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29" w:rsidRPr="00927BF9" w:rsidRDefault="00ED5529" w:rsidP="00ED5529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>
            <wp:extent cx="683895" cy="707390"/>
            <wp:effectExtent l="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29" w:rsidRPr="00927BF9" w:rsidRDefault="00ED5529" w:rsidP="00ED5529">
      <w:pPr>
        <w:jc w:val="center"/>
        <w:rPr>
          <w:rFonts w:ascii="Arial Black" w:hAnsi="Arial Black" w:cs="Arial"/>
          <w:b/>
          <w:sz w:val="32"/>
        </w:rPr>
      </w:pPr>
      <w:r w:rsidRPr="00927BF9">
        <w:rPr>
          <w:rFonts w:ascii="Arial Black" w:hAnsi="Arial Black" w:cs="Arial"/>
          <w:b/>
          <w:sz w:val="32"/>
        </w:rPr>
        <w:t xml:space="preserve">А Д М И Н И С Т </w:t>
      </w:r>
      <w:proofErr w:type="gramStart"/>
      <w:r w:rsidRPr="00927BF9">
        <w:rPr>
          <w:rFonts w:ascii="Arial Black" w:hAnsi="Arial Black" w:cs="Arial"/>
          <w:b/>
          <w:sz w:val="32"/>
        </w:rPr>
        <w:t>Р</w:t>
      </w:r>
      <w:proofErr w:type="gramEnd"/>
      <w:r w:rsidRPr="00927BF9">
        <w:rPr>
          <w:rFonts w:ascii="Arial Black" w:hAnsi="Arial Black" w:cs="Arial"/>
          <w:b/>
          <w:sz w:val="32"/>
        </w:rPr>
        <w:t xml:space="preserve"> А Ц И Я</w:t>
      </w:r>
    </w:p>
    <w:p w:rsidR="00ED5529" w:rsidRPr="00927BF9" w:rsidRDefault="00ED5529" w:rsidP="00ED5529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bCs/>
          <w:szCs w:val="28"/>
        </w:rPr>
        <w:t>МУНИЦИПАЛЬНОГО РАЙОНА «</w:t>
      </w:r>
      <w:r w:rsidRPr="00927BF9">
        <w:rPr>
          <w:rFonts w:ascii="Arial" w:hAnsi="Arial" w:cs="Arial"/>
          <w:b/>
          <w:szCs w:val="28"/>
        </w:rPr>
        <w:t>СЕРГОКАЛИНСКИЙ РАЙОН»</w:t>
      </w:r>
    </w:p>
    <w:p w:rsidR="00ED5529" w:rsidRPr="00927BF9" w:rsidRDefault="00ED5529" w:rsidP="00ED5529">
      <w:pPr>
        <w:jc w:val="center"/>
        <w:rPr>
          <w:rFonts w:ascii="Arial" w:hAnsi="Arial" w:cs="Arial"/>
          <w:b/>
          <w:szCs w:val="28"/>
        </w:rPr>
      </w:pPr>
      <w:r w:rsidRPr="00927BF9">
        <w:rPr>
          <w:rFonts w:ascii="Arial" w:hAnsi="Arial" w:cs="Arial"/>
          <w:b/>
          <w:szCs w:val="28"/>
        </w:rPr>
        <w:t xml:space="preserve"> РЕСПУБЛИКИ ДАГЕСТАН</w:t>
      </w:r>
    </w:p>
    <w:p w:rsidR="00ED5529" w:rsidRPr="00927BF9" w:rsidRDefault="00ED5529" w:rsidP="00ED552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ED5529" w:rsidRPr="00927BF9" w:rsidRDefault="00ED5529" w:rsidP="00ED5529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Pr="00927BF9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27BF9">
        <w:rPr>
          <w:rFonts w:ascii="Calibri" w:eastAsia="Calibri" w:hAnsi="Calibri"/>
          <w:sz w:val="22"/>
          <w:szCs w:val="22"/>
          <w:lang w:eastAsia="en-US"/>
        </w:rPr>
        <w:instrText xml:space="preserve"> HYPERLINK "mailto:sergokala_ru@mail.ru" </w:instrText>
      </w:r>
      <w:r w:rsidRPr="00927BF9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:rsidR="00ED5529" w:rsidRPr="00927BF9" w:rsidRDefault="00ED5529" w:rsidP="00ED552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F72BAF" w:rsidRDefault="00F72BAF" w:rsidP="00F72BAF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Default="00F72BAF" w:rsidP="00F72BAF">
      <w:pPr>
        <w:keepNext/>
        <w:jc w:val="center"/>
        <w:outlineLvl w:val="8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72BAF" w:rsidRDefault="00F72BAF" w:rsidP="00F72BAF">
      <w:pPr>
        <w:rPr>
          <w:sz w:val="24"/>
          <w:szCs w:val="24"/>
        </w:rPr>
      </w:pPr>
    </w:p>
    <w:p w:rsidR="0041743D" w:rsidRPr="00EB7909" w:rsidRDefault="0041743D" w:rsidP="00430CFB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4873AC">
        <w:rPr>
          <w:b/>
          <w:szCs w:val="28"/>
        </w:rPr>
        <w:t>1</w:t>
      </w:r>
      <w:r w:rsidR="00316BBD">
        <w:rPr>
          <w:b/>
          <w:szCs w:val="28"/>
        </w:rPr>
        <w:t>2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4873AC">
        <w:rPr>
          <w:b/>
          <w:szCs w:val="28"/>
        </w:rPr>
        <w:t>23</w:t>
      </w:r>
      <w:r w:rsidRPr="00EB7909">
        <w:rPr>
          <w:b/>
          <w:szCs w:val="28"/>
        </w:rPr>
        <w:t>.</w:t>
      </w:r>
      <w:r>
        <w:rPr>
          <w:b/>
          <w:szCs w:val="28"/>
        </w:rPr>
        <w:t>01</w:t>
      </w:r>
      <w:r w:rsidRPr="00EB7909">
        <w:rPr>
          <w:b/>
          <w:szCs w:val="28"/>
        </w:rPr>
        <w:t>.201</w:t>
      </w:r>
      <w:r w:rsidR="008B22E7">
        <w:rPr>
          <w:b/>
          <w:szCs w:val="28"/>
        </w:rPr>
        <w:t>7</w:t>
      </w:r>
      <w:r w:rsidRPr="00EB7909">
        <w:rPr>
          <w:b/>
          <w:szCs w:val="28"/>
        </w:rPr>
        <w:t xml:space="preserve"> г.</w:t>
      </w:r>
    </w:p>
    <w:p w:rsidR="0041743D" w:rsidRPr="00EB7909" w:rsidRDefault="0041743D" w:rsidP="0041743D">
      <w:pPr>
        <w:tabs>
          <w:tab w:val="left" w:pos="9355"/>
        </w:tabs>
        <w:ind w:left="360" w:right="-5"/>
        <w:jc w:val="both"/>
      </w:pPr>
    </w:p>
    <w:p w:rsidR="003D3B51" w:rsidRPr="00316BBD" w:rsidRDefault="00316BBD" w:rsidP="00CC1548">
      <w:pPr>
        <w:pStyle w:val="afe"/>
        <w:tabs>
          <w:tab w:val="left" w:pos="4536"/>
          <w:tab w:val="left" w:pos="5954"/>
        </w:tabs>
        <w:ind w:right="3401"/>
        <w:rPr>
          <w:bCs w:val="0"/>
          <w:sz w:val="28"/>
          <w:szCs w:val="28"/>
        </w:rPr>
      </w:pPr>
      <w:r w:rsidRPr="00316BBD">
        <w:rPr>
          <w:sz w:val="28"/>
          <w:szCs w:val="28"/>
        </w:rPr>
        <w:t>О состоянии воинского учета граждан пребывающих в запасе в администрациях СП, организациях, учреждениях</w:t>
      </w:r>
      <w:r w:rsidR="00CC1548">
        <w:rPr>
          <w:sz w:val="28"/>
          <w:szCs w:val="28"/>
        </w:rPr>
        <w:t xml:space="preserve"> </w:t>
      </w:r>
      <w:r w:rsidRPr="00316BBD">
        <w:rPr>
          <w:sz w:val="28"/>
          <w:szCs w:val="28"/>
        </w:rPr>
        <w:t>и хозяйствах</w:t>
      </w:r>
      <w:r w:rsidR="00CC1548">
        <w:rPr>
          <w:sz w:val="28"/>
          <w:szCs w:val="28"/>
        </w:rPr>
        <w:t xml:space="preserve"> </w:t>
      </w:r>
      <w:r w:rsidRPr="00316BBD">
        <w:rPr>
          <w:sz w:val="28"/>
          <w:szCs w:val="28"/>
        </w:rPr>
        <w:t>МР «Сер</w:t>
      </w:r>
      <w:r w:rsidR="00CC1548">
        <w:rPr>
          <w:sz w:val="28"/>
          <w:szCs w:val="28"/>
        </w:rPr>
        <w:t>гокалинский район»  в 2016 году</w:t>
      </w:r>
    </w:p>
    <w:p w:rsidR="003D3B51" w:rsidRPr="003B4BD8" w:rsidRDefault="003D3B51" w:rsidP="003B4BD8">
      <w:pPr>
        <w:pStyle w:val="afe"/>
        <w:tabs>
          <w:tab w:val="left" w:pos="4320"/>
        </w:tabs>
        <w:spacing w:line="276" w:lineRule="auto"/>
        <w:ind w:right="4936"/>
        <w:rPr>
          <w:bCs w:val="0"/>
          <w:sz w:val="28"/>
          <w:szCs w:val="28"/>
        </w:rPr>
      </w:pPr>
    </w:p>
    <w:p w:rsidR="00316BBD" w:rsidRPr="00A429CA" w:rsidRDefault="00316BBD" w:rsidP="00316BBD">
      <w:pPr>
        <w:ind w:firstLine="720"/>
        <w:jc w:val="both"/>
        <w:rPr>
          <w:szCs w:val="28"/>
        </w:rPr>
      </w:pPr>
      <w:r w:rsidRPr="00A429CA">
        <w:rPr>
          <w:szCs w:val="28"/>
        </w:rPr>
        <w:t>Администрация муниципального района</w:t>
      </w:r>
      <w:r w:rsidR="00733778">
        <w:rPr>
          <w:szCs w:val="28"/>
        </w:rPr>
        <w:t xml:space="preserve"> </w:t>
      </w:r>
      <w:r w:rsidRPr="00A429CA">
        <w:rPr>
          <w:szCs w:val="28"/>
        </w:rPr>
        <w:t>«Сергокалинский район» отмечает, что воинский учет граждан</w:t>
      </w:r>
      <w:r w:rsidR="00733778">
        <w:rPr>
          <w:szCs w:val="28"/>
        </w:rPr>
        <w:t>,</w:t>
      </w:r>
      <w:r w:rsidRPr="00A429CA">
        <w:rPr>
          <w:szCs w:val="28"/>
        </w:rPr>
        <w:t xml:space="preserve"> пребывающих в запасе</w:t>
      </w:r>
      <w:r w:rsidR="00733778">
        <w:rPr>
          <w:szCs w:val="28"/>
        </w:rPr>
        <w:t>,</w:t>
      </w:r>
      <w:r w:rsidRPr="00A429CA">
        <w:rPr>
          <w:szCs w:val="28"/>
        </w:rPr>
        <w:t xml:space="preserve"> в</w:t>
      </w:r>
      <w:r w:rsidR="00733778">
        <w:rPr>
          <w:szCs w:val="28"/>
        </w:rPr>
        <w:t xml:space="preserve"> </w:t>
      </w:r>
      <w:r w:rsidRPr="00A429CA">
        <w:rPr>
          <w:szCs w:val="28"/>
        </w:rPr>
        <w:t>сельских поселениях, организациях, учреждения</w:t>
      </w:r>
      <w:r>
        <w:rPr>
          <w:szCs w:val="28"/>
        </w:rPr>
        <w:t>х</w:t>
      </w:r>
      <w:r w:rsidRPr="00A429CA">
        <w:rPr>
          <w:szCs w:val="28"/>
        </w:rPr>
        <w:t xml:space="preserve"> и хозяйствах района организован и осуществляется в соответствии с требованиями Федерального закона </w:t>
      </w:r>
      <w:smartTag w:uri="urn:schemas-microsoft-com:office:smarttags" w:element="metricconverter">
        <w:smartTagPr>
          <w:attr w:name="ProductID" w:val="1998 г"/>
        </w:smartTagPr>
        <w:r w:rsidRPr="00A429CA">
          <w:rPr>
            <w:szCs w:val="28"/>
          </w:rPr>
          <w:t>1998 г</w:t>
        </w:r>
      </w:smartTag>
      <w:r w:rsidRPr="00A429CA">
        <w:rPr>
          <w:szCs w:val="28"/>
        </w:rPr>
        <w:t xml:space="preserve">. №53–ФЗ, Постановлением Правительства Российской Федерации </w:t>
      </w:r>
      <w:smartTag w:uri="urn:schemas-microsoft-com:office:smarttags" w:element="metricconverter">
        <w:smartTagPr>
          <w:attr w:name="ProductID" w:val="2006 г"/>
        </w:smartTagPr>
        <w:r w:rsidRPr="00A429CA">
          <w:rPr>
            <w:szCs w:val="28"/>
          </w:rPr>
          <w:t>2006 г</w:t>
        </w:r>
      </w:smartTag>
      <w:r w:rsidRPr="00A429CA">
        <w:rPr>
          <w:szCs w:val="28"/>
        </w:rPr>
        <w:t>. №719, приказом Министра обороны</w:t>
      </w:r>
      <w:r>
        <w:rPr>
          <w:szCs w:val="28"/>
        </w:rPr>
        <w:t xml:space="preserve"> Российской Федерации 2014г. №495</w:t>
      </w:r>
      <w:r w:rsidRPr="00A429CA">
        <w:rPr>
          <w:szCs w:val="28"/>
        </w:rPr>
        <w:t xml:space="preserve">.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429CA">
        <w:rPr>
          <w:szCs w:val="28"/>
        </w:rPr>
        <w:t>Военно-учетная</w:t>
      </w:r>
      <w:r w:rsidR="00733778">
        <w:rPr>
          <w:szCs w:val="28"/>
        </w:rPr>
        <w:t xml:space="preserve"> </w:t>
      </w:r>
      <w:r w:rsidRPr="00A429CA">
        <w:rPr>
          <w:szCs w:val="28"/>
        </w:rPr>
        <w:t xml:space="preserve">работа в администрациях сельских поселений ведется на должном уровне. </w:t>
      </w:r>
    </w:p>
    <w:p w:rsidR="00316BBD" w:rsidRPr="00A429CA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429CA">
        <w:rPr>
          <w:szCs w:val="28"/>
        </w:rPr>
        <w:t>Но не во всех организациях, учреждениях и хозяйствах района установленные обязанности по организации осуществлени</w:t>
      </w:r>
      <w:r>
        <w:rPr>
          <w:szCs w:val="28"/>
        </w:rPr>
        <w:t>я воинского учета выполняются</w:t>
      </w:r>
      <w:r w:rsidR="00733778">
        <w:rPr>
          <w:szCs w:val="28"/>
        </w:rPr>
        <w:t xml:space="preserve"> </w:t>
      </w:r>
      <w:r w:rsidRPr="00A429CA">
        <w:rPr>
          <w:szCs w:val="28"/>
        </w:rPr>
        <w:t>в полном объеме.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В течение 2016 года</w:t>
      </w:r>
      <w:r w:rsidR="00733778">
        <w:rPr>
          <w:szCs w:val="28"/>
        </w:rPr>
        <w:t xml:space="preserve"> </w:t>
      </w:r>
      <w:r>
        <w:rPr>
          <w:szCs w:val="28"/>
        </w:rPr>
        <w:t>ВК Сергокалинского  района РД</w:t>
      </w:r>
      <w:r w:rsidRPr="00A429CA">
        <w:rPr>
          <w:szCs w:val="28"/>
        </w:rPr>
        <w:t xml:space="preserve"> в соответствии с планом</w:t>
      </w:r>
      <w:r w:rsidR="00225C3C">
        <w:rPr>
          <w:szCs w:val="28"/>
        </w:rPr>
        <w:t xml:space="preserve"> </w:t>
      </w:r>
      <w:r w:rsidRPr="00A429CA">
        <w:rPr>
          <w:szCs w:val="28"/>
        </w:rPr>
        <w:t>проведения</w:t>
      </w:r>
      <w:r w:rsidR="00225C3C">
        <w:rPr>
          <w:szCs w:val="28"/>
        </w:rPr>
        <w:t xml:space="preserve"> </w:t>
      </w:r>
      <w:proofErr w:type="gramStart"/>
      <w:r w:rsidRPr="00A429CA">
        <w:rPr>
          <w:szCs w:val="28"/>
        </w:rPr>
        <w:t>контроля</w:t>
      </w:r>
      <w:r w:rsidR="00225C3C">
        <w:rPr>
          <w:szCs w:val="28"/>
        </w:rPr>
        <w:t xml:space="preserve"> </w:t>
      </w:r>
      <w:r w:rsidRPr="00A429CA">
        <w:rPr>
          <w:szCs w:val="28"/>
        </w:rPr>
        <w:t>за</w:t>
      </w:r>
      <w:proofErr w:type="gramEnd"/>
      <w:r w:rsidRPr="00A429CA">
        <w:rPr>
          <w:szCs w:val="28"/>
        </w:rPr>
        <w:t xml:space="preserve"> осуществлением</w:t>
      </w:r>
      <w:r w:rsidR="00225C3C">
        <w:rPr>
          <w:szCs w:val="28"/>
        </w:rPr>
        <w:t xml:space="preserve"> </w:t>
      </w:r>
      <w:r w:rsidRPr="00A429CA">
        <w:rPr>
          <w:szCs w:val="28"/>
        </w:rPr>
        <w:t>воинского учета</w:t>
      </w:r>
      <w:r w:rsidR="00225C3C">
        <w:rPr>
          <w:szCs w:val="28"/>
        </w:rPr>
        <w:t xml:space="preserve"> </w:t>
      </w:r>
      <w:r w:rsidRPr="00A429CA">
        <w:rPr>
          <w:szCs w:val="28"/>
        </w:rPr>
        <w:t>органами местного самоуправления и организациями, по графику были проведены проверки и сверки с администрациями, организациями и хозяйствами района.</w:t>
      </w:r>
      <w:r w:rsidR="00225C3C">
        <w:rPr>
          <w:szCs w:val="28"/>
        </w:rPr>
        <w:t xml:space="preserve"> </w:t>
      </w:r>
      <w:r>
        <w:rPr>
          <w:szCs w:val="28"/>
        </w:rPr>
        <w:t>В 2016 году было запланировано и проверено 14 органов местного самоуправления, из них оценены на оценку: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- «хорошо» - 4; </w:t>
      </w:r>
    </w:p>
    <w:p w:rsidR="00316BBD" w:rsidRPr="00650B5B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- «удовлетворительно» - 10.   </w:t>
      </w:r>
    </w:p>
    <w:p w:rsidR="00316BBD" w:rsidRPr="00A429CA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Основные недостатки, выявленные</w:t>
      </w:r>
      <w:r w:rsidRPr="00A429CA">
        <w:rPr>
          <w:szCs w:val="28"/>
        </w:rPr>
        <w:t xml:space="preserve"> в ходе проверки и св</w:t>
      </w:r>
      <w:r>
        <w:rPr>
          <w:szCs w:val="28"/>
        </w:rPr>
        <w:t>ерки   воинского учета в органах местного самоуправления</w:t>
      </w:r>
      <w:r w:rsidRPr="00A429CA">
        <w:rPr>
          <w:szCs w:val="28"/>
        </w:rPr>
        <w:t>:</w:t>
      </w:r>
      <w:r>
        <w:rPr>
          <w:szCs w:val="28"/>
        </w:rPr>
        <w:t xml:space="preserve"> </w:t>
      </w:r>
    </w:p>
    <w:p w:rsidR="00316BBD" w:rsidRPr="00225C3C" w:rsidRDefault="00316BBD" w:rsidP="00225C3C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несвоевременное</w:t>
      </w:r>
      <w:r w:rsidR="00225C3C" w:rsidRPr="00225C3C">
        <w:rPr>
          <w:sz w:val="28"/>
          <w:szCs w:val="28"/>
        </w:rPr>
        <w:t xml:space="preserve"> </w:t>
      </w:r>
      <w:r w:rsidRPr="00225C3C">
        <w:rPr>
          <w:sz w:val="28"/>
          <w:szCs w:val="28"/>
        </w:rPr>
        <w:t>представление</w:t>
      </w:r>
      <w:r w:rsidR="00225C3C" w:rsidRPr="00225C3C">
        <w:rPr>
          <w:sz w:val="28"/>
          <w:szCs w:val="28"/>
        </w:rPr>
        <w:t xml:space="preserve"> </w:t>
      </w:r>
      <w:r w:rsidRPr="00225C3C">
        <w:rPr>
          <w:sz w:val="28"/>
          <w:szCs w:val="28"/>
        </w:rPr>
        <w:t>тетрадей  по обмену информацией;</w:t>
      </w:r>
    </w:p>
    <w:p w:rsidR="00316BBD" w:rsidRPr="00225C3C" w:rsidRDefault="00316BBD" w:rsidP="00225C3C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нерегулярное</w:t>
      </w:r>
      <w:r w:rsidR="00225C3C" w:rsidRPr="00225C3C">
        <w:rPr>
          <w:sz w:val="28"/>
          <w:szCs w:val="28"/>
        </w:rPr>
        <w:t xml:space="preserve"> </w:t>
      </w:r>
      <w:r w:rsidRPr="00225C3C">
        <w:rPr>
          <w:sz w:val="28"/>
          <w:szCs w:val="28"/>
        </w:rPr>
        <w:t>выполнение обязанностей по организации осуществления  первичного воинского учета;</w:t>
      </w:r>
      <w:r w:rsidRPr="00225C3C">
        <w:rPr>
          <w:sz w:val="28"/>
          <w:szCs w:val="28"/>
        </w:rPr>
        <w:tab/>
      </w:r>
      <w:r w:rsidRPr="00225C3C">
        <w:rPr>
          <w:sz w:val="28"/>
          <w:szCs w:val="28"/>
        </w:rPr>
        <w:tab/>
      </w:r>
      <w:r w:rsidRPr="00225C3C">
        <w:rPr>
          <w:sz w:val="28"/>
          <w:szCs w:val="28"/>
        </w:rPr>
        <w:tab/>
      </w:r>
      <w:r w:rsidRPr="00225C3C">
        <w:rPr>
          <w:sz w:val="28"/>
          <w:szCs w:val="28"/>
        </w:rPr>
        <w:tab/>
      </w:r>
      <w:r w:rsidRPr="00225C3C">
        <w:rPr>
          <w:sz w:val="28"/>
          <w:szCs w:val="28"/>
        </w:rPr>
        <w:tab/>
      </w:r>
      <w:r w:rsidRPr="00225C3C">
        <w:rPr>
          <w:sz w:val="28"/>
          <w:szCs w:val="28"/>
        </w:rPr>
        <w:tab/>
      </w:r>
    </w:p>
    <w:p w:rsidR="00316BBD" w:rsidRPr="00225C3C" w:rsidRDefault="00225C3C" w:rsidP="00225C3C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не</w:t>
      </w:r>
      <w:r w:rsidR="00316BBD" w:rsidRPr="00225C3C">
        <w:rPr>
          <w:sz w:val="28"/>
          <w:szCs w:val="28"/>
        </w:rPr>
        <w:t>представление  сведений о случаях неисполнения должностными лицами организаций и гражданами обязанностей по воинскому учету;</w:t>
      </w:r>
    </w:p>
    <w:p w:rsidR="00316BBD" w:rsidRPr="00225C3C" w:rsidRDefault="00225C3C" w:rsidP="00225C3C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lastRenderedPageBreak/>
        <w:t xml:space="preserve">не </w:t>
      </w:r>
      <w:r w:rsidR="00316BBD" w:rsidRPr="00225C3C">
        <w:rPr>
          <w:sz w:val="28"/>
          <w:szCs w:val="28"/>
        </w:rPr>
        <w:t>уточнение сведений о месте работы,  образовании и  семейном положении;</w:t>
      </w:r>
    </w:p>
    <w:p w:rsidR="00316BBD" w:rsidRPr="00225C3C" w:rsidRDefault="00225C3C" w:rsidP="00225C3C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не</w:t>
      </w:r>
      <w:r w:rsidR="00316BBD" w:rsidRPr="00225C3C">
        <w:rPr>
          <w:sz w:val="28"/>
          <w:szCs w:val="28"/>
        </w:rPr>
        <w:t>качественное заполнение учетных карточек.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>В течение</w:t>
      </w:r>
      <w:r w:rsidR="00225C3C">
        <w:rPr>
          <w:szCs w:val="28"/>
        </w:rPr>
        <w:t xml:space="preserve"> </w:t>
      </w:r>
      <w:r>
        <w:rPr>
          <w:szCs w:val="28"/>
        </w:rPr>
        <w:t>года были</w:t>
      </w:r>
      <w:r w:rsidR="00225C3C">
        <w:rPr>
          <w:szCs w:val="28"/>
        </w:rPr>
        <w:t xml:space="preserve"> </w:t>
      </w:r>
      <w:r>
        <w:rPr>
          <w:szCs w:val="28"/>
        </w:rPr>
        <w:t>запланированы и проверены</w:t>
      </w:r>
      <w:r w:rsidR="00225C3C">
        <w:rPr>
          <w:szCs w:val="28"/>
        </w:rPr>
        <w:t xml:space="preserve"> </w:t>
      </w:r>
      <w:r>
        <w:rPr>
          <w:szCs w:val="28"/>
        </w:rPr>
        <w:t xml:space="preserve">13 организаций и учреждений, из них оценены на оценку:        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- «отлично» -                                               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 xml:space="preserve">- «удовлетворительно» - 8;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>- «неудовлетворительно» -</w:t>
      </w:r>
    </w:p>
    <w:p w:rsidR="00316BBD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225C3C">
        <w:rPr>
          <w:szCs w:val="28"/>
        </w:rPr>
        <w:t xml:space="preserve"> </w:t>
      </w:r>
      <w:r>
        <w:rPr>
          <w:szCs w:val="28"/>
        </w:rPr>
        <w:t>2-х</w:t>
      </w:r>
      <w:r w:rsidR="00225C3C">
        <w:rPr>
          <w:szCs w:val="28"/>
        </w:rPr>
        <w:t xml:space="preserve"> </w:t>
      </w:r>
      <w:r>
        <w:rPr>
          <w:szCs w:val="28"/>
        </w:rPr>
        <w:t>из</w:t>
      </w:r>
      <w:r w:rsidR="00225C3C">
        <w:rPr>
          <w:szCs w:val="28"/>
        </w:rPr>
        <w:t xml:space="preserve"> </w:t>
      </w:r>
      <w:r>
        <w:rPr>
          <w:szCs w:val="28"/>
        </w:rPr>
        <w:t>проверенных</w:t>
      </w:r>
      <w:r w:rsidR="00225C3C">
        <w:rPr>
          <w:szCs w:val="28"/>
        </w:rPr>
        <w:t xml:space="preserve"> </w:t>
      </w:r>
      <w:r>
        <w:rPr>
          <w:szCs w:val="28"/>
        </w:rPr>
        <w:t>организаций нет военнообязанных,</w:t>
      </w:r>
      <w:r w:rsidR="00225C3C">
        <w:rPr>
          <w:szCs w:val="28"/>
        </w:rPr>
        <w:t xml:space="preserve"> </w:t>
      </w:r>
      <w:r>
        <w:rPr>
          <w:szCs w:val="28"/>
        </w:rPr>
        <w:t>1 организация является</w:t>
      </w:r>
      <w:r w:rsidR="00225C3C">
        <w:rPr>
          <w:szCs w:val="28"/>
        </w:rPr>
        <w:t xml:space="preserve"> </w:t>
      </w:r>
      <w:r>
        <w:rPr>
          <w:szCs w:val="28"/>
        </w:rPr>
        <w:t>филиалом и воинский учет ведется в головном, 2 организации не функционируют.</w:t>
      </w:r>
    </w:p>
    <w:p w:rsidR="00316BBD" w:rsidRPr="00A429CA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Недостатки, выявленные в организациях, учреждениях и хозяйствах:</w:t>
      </w:r>
    </w:p>
    <w:p w:rsidR="00316BBD" w:rsidRPr="00225C3C" w:rsidRDefault="00316BBD" w:rsidP="00225C3C">
      <w:pPr>
        <w:pStyle w:val="aa"/>
        <w:numPr>
          <w:ilvl w:val="0"/>
          <w:numId w:val="49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отсутствует</w:t>
      </w:r>
      <w:r w:rsidR="00225C3C" w:rsidRPr="00225C3C">
        <w:rPr>
          <w:sz w:val="28"/>
          <w:szCs w:val="28"/>
        </w:rPr>
        <w:t xml:space="preserve"> </w:t>
      </w:r>
      <w:r w:rsidRPr="00225C3C">
        <w:rPr>
          <w:sz w:val="28"/>
          <w:szCs w:val="28"/>
        </w:rPr>
        <w:t>приказ об организации воинского учета граждан, пребывающих в запасе и соответственно нет ответственного лица, занимающегося  ведением воинского учета;</w:t>
      </w:r>
    </w:p>
    <w:p w:rsidR="00316BBD" w:rsidRPr="00225C3C" w:rsidRDefault="00316BBD" w:rsidP="00225C3C">
      <w:pPr>
        <w:pStyle w:val="aa"/>
        <w:numPr>
          <w:ilvl w:val="0"/>
          <w:numId w:val="49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во многих организациях карточки  Т-2 не заполняются;</w:t>
      </w:r>
    </w:p>
    <w:p w:rsidR="00316BBD" w:rsidRPr="00225C3C" w:rsidRDefault="00316BBD" w:rsidP="00225C3C">
      <w:pPr>
        <w:pStyle w:val="aa"/>
        <w:numPr>
          <w:ilvl w:val="0"/>
          <w:numId w:val="49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не представляют в ВК сведения о принятии или увольнении граждан с работы;</w:t>
      </w:r>
    </w:p>
    <w:p w:rsidR="00316BBD" w:rsidRPr="00225C3C" w:rsidRDefault="00316BBD" w:rsidP="00225C3C">
      <w:pPr>
        <w:pStyle w:val="aa"/>
        <w:numPr>
          <w:ilvl w:val="0"/>
          <w:numId w:val="49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в карточке Т-2 не заносятся сведения  об изменениях семейного положения, должности, места жительства и  соответственно эти сведения в ВК не представляются;</w:t>
      </w:r>
    </w:p>
    <w:p w:rsidR="00316BBD" w:rsidRPr="00225C3C" w:rsidRDefault="00316BBD" w:rsidP="00225C3C">
      <w:pPr>
        <w:pStyle w:val="aa"/>
        <w:numPr>
          <w:ilvl w:val="0"/>
          <w:numId w:val="49"/>
        </w:numPr>
        <w:jc w:val="both"/>
        <w:rPr>
          <w:sz w:val="28"/>
          <w:szCs w:val="28"/>
        </w:rPr>
      </w:pPr>
      <w:r w:rsidRPr="00225C3C">
        <w:rPr>
          <w:sz w:val="28"/>
          <w:szCs w:val="28"/>
        </w:rPr>
        <w:t>бронирование граждан проводится на низком уровне;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В 2016</w:t>
      </w:r>
      <w:r w:rsidRPr="00A429CA">
        <w:rPr>
          <w:szCs w:val="28"/>
        </w:rPr>
        <w:t xml:space="preserve"> г</w:t>
      </w:r>
      <w:r>
        <w:rPr>
          <w:szCs w:val="28"/>
        </w:rPr>
        <w:t>оду</w:t>
      </w:r>
      <w:r w:rsidRPr="00A429CA">
        <w:rPr>
          <w:szCs w:val="28"/>
        </w:rPr>
        <w:t xml:space="preserve"> улучшилось осуществление первичного воинского учета  пра</w:t>
      </w:r>
      <w:r>
        <w:rPr>
          <w:szCs w:val="28"/>
        </w:rPr>
        <w:t>ктически  во всех администрациях.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Лучше организована работа по воинскому учету в следующих администрациях СП:</w:t>
      </w:r>
    </w:p>
    <w:p w:rsidR="00316BBD" w:rsidRDefault="00316BBD" w:rsidP="00316BBD">
      <w:pPr>
        <w:ind w:left="360"/>
        <w:rPr>
          <w:szCs w:val="28"/>
        </w:rPr>
      </w:pPr>
      <w:r>
        <w:rPr>
          <w:szCs w:val="28"/>
        </w:rPr>
        <w:t>1.    «село Аялизимахи»</w:t>
      </w:r>
    </w:p>
    <w:p w:rsidR="00316BBD" w:rsidRDefault="00316BBD" w:rsidP="00316BBD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  «с/с Дегвинский»</w:t>
      </w:r>
    </w:p>
    <w:p w:rsidR="00316BBD" w:rsidRDefault="00316BBD" w:rsidP="00316BBD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  «село </w:t>
      </w:r>
      <w:proofErr w:type="spellStart"/>
      <w:r>
        <w:rPr>
          <w:szCs w:val="28"/>
        </w:rPr>
        <w:t>Канасираги</w:t>
      </w:r>
      <w:proofErr w:type="spellEnd"/>
      <w:r>
        <w:rPr>
          <w:szCs w:val="28"/>
        </w:rPr>
        <w:t>»</w:t>
      </w:r>
    </w:p>
    <w:p w:rsidR="00316BBD" w:rsidRDefault="00316BBD" w:rsidP="00316BBD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  «село </w:t>
      </w:r>
      <w:proofErr w:type="spellStart"/>
      <w:r>
        <w:rPr>
          <w:szCs w:val="28"/>
        </w:rPr>
        <w:t>Новомугри</w:t>
      </w:r>
      <w:proofErr w:type="spellEnd"/>
      <w:r>
        <w:rPr>
          <w:szCs w:val="28"/>
        </w:rPr>
        <w:t xml:space="preserve">»   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 xml:space="preserve">Организация осуществления воинского учета </w:t>
      </w:r>
      <w:r w:rsidR="00ED5529">
        <w:rPr>
          <w:szCs w:val="28"/>
        </w:rPr>
        <w:t>оставляет желать лучшего</w:t>
      </w:r>
      <w:r>
        <w:rPr>
          <w:szCs w:val="28"/>
        </w:rPr>
        <w:t xml:space="preserve"> в течение нескольких лет в администрации СП «село Мургук».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По результатам проверок в 2016 году в лучшую сторону по вопросам  ведения воинского учета отмечаются следующие организации:</w:t>
      </w:r>
    </w:p>
    <w:p w:rsidR="00316BBD" w:rsidRPr="00E4397A" w:rsidRDefault="00316BBD" w:rsidP="00E4397A">
      <w:pPr>
        <w:pStyle w:val="aa"/>
        <w:numPr>
          <w:ilvl w:val="0"/>
          <w:numId w:val="50"/>
        </w:numPr>
        <w:rPr>
          <w:sz w:val="28"/>
          <w:szCs w:val="28"/>
        </w:rPr>
      </w:pPr>
      <w:r w:rsidRPr="00E4397A">
        <w:rPr>
          <w:sz w:val="28"/>
          <w:szCs w:val="28"/>
        </w:rPr>
        <w:t>ГБУ РД «Сергокалинская ЦРБ»</w:t>
      </w:r>
    </w:p>
    <w:p w:rsidR="00316BBD" w:rsidRPr="00E4397A" w:rsidRDefault="00316BBD" w:rsidP="00E4397A">
      <w:pPr>
        <w:pStyle w:val="aa"/>
        <w:numPr>
          <w:ilvl w:val="0"/>
          <w:numId w:val="50"/>
        </w:numPr>
        <w:rPr>
          <w:sz w:val="28"/>
          <w:szCs w:val="28"/>
        </w:rPr>
      </w:pPr>
      <w:r w:rsidRPr="00E4397A">
        <w:rPr>
          <w:sz w:val="28"/>
          <w:szCs w:val="28"/>
        </w:rPr>
        <w:t xml:space="preserve">ГБУ РД «Сергокалинское  </w:t>
      </w:r>
      <w:proofErr w:type="spellStart"/>
      <w:r w:rsidRPr="00E4397A">
        <w:rPr>
          <w:sz w:val="28"/>
          <w:szCs w:val="28"/>
        </w:rPr>
        <w:t>райветуправление</w:t>
      </w:r>
      <w:proofErr w:type="spellEnd"/>
      <w:r w:rsidRPr="00E4397A">
        <w:rPr>
          <w:sz w:val="28"/>
          <w:szCs w:val="28"/>
        </w:rPr>
        <w:t>».</w:t>
      </w:r>
    </w:p>
    <w:p w:rsidR="00316BBD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Во всех остальных организациях работа по осуществлению воинского учета не полностью соответствует требованиям нормативных документов и находится на низком уровне.</w:t>
      </w:r>
    </w:p>
    <w:p w:rsidR="00316BBD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Не все организации и хозяйства</w:t>
      </w:r>
      <w:r w:rsidR="00ED5529">
        <w:rPr>
          <w:szCs w:val="28"/>
        </w:rPr>
        <w:t xml:space="preserve"> </w:t>
      </w:r>
      <w:r>
        <w:rPr>
          <w:szCs w:val="28"/>
        </w:rPr>
        <w:t>представляют на согласование с</w:t>
      </w:r>
      <w:r w:rsidR="00ED5529">
        <w:rPr>
          <w:szCs w:val="28"/>
        </w:rPr>
        <w:t xml:space="preserve"> </w:t>
      </w:r>
      <w:r>
        <w:rPr>
          <w:szCs w:val="28"/>
        </w:rPr>
        <w:t xml:space="preserve">ВК   отчет Ф-6. </w:t>
      </w:r>
    </w:p>
    <w:p w:rsidR="00316BBD" w:rsidRDefault="00316BBD" w:rsidP="00225C3C">
      <w:pPr>
        <w:ind w:firstLine="720"/>
        <w:jc w:val="both"/>
        <w:rPr>
          <w:szCs w:val="28"/>
        </w:rPr>
      </w:pPr>
      <w:r>
        <w:rPr>
          <w:szCs w:val="28"/>
        </w:rPr>
        <w:t>Все</w:t>
      </w:r>
      <w:r w:rsidR="00225C3C">
        <w:rPr>
          <w:szCs w:val="28"/>
        </w:rPr>
        <w:t xml:space="preserve"> </w:t>
      </w:r>
      <w:r>
        <w:rPr>
          <w:szCs w:val="28"/>
        </w:rPr>
        <w:t>вышеперечисленные недостатки и другие упущения в работе по ведению</w:t>
      </w:r>
      <w:r w:rsidR="00225C3C">
        <w:rPr>
          <w:szCs w:val="28"/>
        </w:rPr>
        <w:t xml:space="preserve"> </w:t>
      </w:r>
      <w:r>
        <w:rPr>
          <w:szCs w:val="28"/>
        </w:rPr>
        <w:t xml:space="preserve">воинского учета и бронирования в администрациях СП </w:t>
      </w:r>
      <w:r>
        <w:rPr>
          <w:szCs w:val="28"/>
        </w:rPr>
        <w:lastRenderedPageBreak/>
        <w:t>организациях, учреждениях и хозяйствах допускаются из-за слабого контроля со стороны  руководителей.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В течение 2016 года в ВК</w:t>
      </w:r>
      <w:r w:rsidR="00225C3C">
        <w:rPr>
          <w:szCs w:val="28"/>
        </w:rPr>
        <w:t xml:space="preserve"> </w:t>
      </w:r>
      <w:r>
        <w:rPr>
          <w:szCs w:val="28"/>
        </w:rPr>
        <w:t xml:space="preserve">совместно с </w:t>
      </w:r>
      <w:r w:rsidR="00225C3C">
        <w:rPr>
          <w:szCs w:val="28"/>
        </w:rPr>
        <w:t xml:space="preserve">Администрацией </w:t>
      </w:r>
      <w:r>
        <w:rPr>
          <w:szCs w:val="28"/>
        </w:rPr>
        <w:t>муниципального района «Сергокалинский район»</w:t>
      </w:r>
      <w:r w:rsidR="00225C3C">
        <w:rPr>
          <w:szCs w:val="28"/>
        </w:rPr>
        <w:t xml:space="preserve"> </w:t>
      </w:r>
      <w:r>
        <w:rPr>
          <w:szCs w:val="28"/>
        </w:rPr>
        <w:t xml:space="preserve">проводились мероприятия, направленные на повышение полноты и достоверности воинского учета. 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Неоднократно  проводились занятия  с военно-учетными работниками администраций и организаций по порядку осуществления первичного воинского учета  в администрациях  и организациях.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На заседаниях администрации</w:t>
      </w:r>
      <w:r w:rsidR="00225C3C">
        <w:rPr>
          <w:szCs w:val="28"/>
        </w:rPr>
        <w:t xml:space="preserve"> </w:t>
      </w:r>
      <w:r>
        <w:rPr>
          <w:szCs w:val="28"/>
        </w:rPr>
        <w:t>района неоднократно обсуждался вопрос улучшения</w:t>
      </w:r>
      <w:r w:rsidR="00225C3C">
        <w:rPr>
          <w:szCs w:val="28"/>
        </w:rPr>
        <w:t xml:space="preserve"> </w:t>
      </w:r>
      <w:r>
        <w:rPr>
          <w:szCs w:val="28"/>
        </w:rPr>
        <w:t>качества воинского учета ГПЗ в сельских поселениях и организация</w:t>
      </w:r>
      <w:r w:rsidR="00225C3C">
        <w:rPr>
          <w:szCs w:val="28"/>
        </w:rPr>
        <w:t xml:space="preserve">х </w:t>
      </w:r>
      <w:proofErr w:type="gramStart"/>
      <w:r>
        <w:rPr>
          <w:szCs w:val="28"/>
        </w:rPr>
        <w:t>согласно требований</w:t>
      </w:r>
      <w:proofErr w:type="gramEnd"/>
      <w:r>
        <w:rPr>
          <w:szCs w:val="28"/>
        </w:rPr>
        <w:t xml:space="preserve">  Постановления Правительства РФ № 719.</w:t>
      </w:r>
    </w:p>
    <w:p w:rsidR="00316BBD" w:rsidRDefault="00316BBD" w:rsidP="00316BBD">
      <w:pPr>
        <w:jc w:val="both"/>
        <w:rPr>
          <w:szCs w:val="28"/>
        </w:rPr>
      </w:pPr>
      <w:r>
        <w:rPr>
          <w:szCs w:val="28"/>
        </w:rPr>
        <w:tab/>
        <w:t>На</w:t>
      </w:r>
      <w:r w:rsidR="00E4397A">
        <w:rPr>
          <w:szCs w:val="28"/>
        </w:rPr>
        <w:t xml:space="preserve"> </w:t>
      </w:r>
      <w:r>
        <w:rPr>
          <w:szCs w:val="28"/>
        </w:rPr>
        <w:t>основании</w:t>
      </w:r>
      <w:r w:rsidR="00E4397A">
        <w:rPr>
          <w:szCs w:val="28"/>
        </w:rPr>
        <w:t xml:space="preserve">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 xml:space="preserve">, </w:t>
      </w:r>
      <w:r w:rsidR="00225C3C">
        <w:rPr>
          <w:szCs w:val="28"/>
        </w:rPr>
        <w:t xml:space="preserve">Администрация </w:t>
      </w:r>
      <w:r>
        <w:rPr>
          <w:szCs w:val="28"/>
        </w:rPr>
        <w:t>МР «Сергокалинский район»</w:t>
      </w:r>
    </w:p>
    <w:p w:rsidR="00316BBD" w:rsidRPr="00316BBD" w:rsidRDefault="00316BBD" w:rsidP="00316BBD">
      <w:pPr>
        <w:jc w:val="center"/>
        <w:rPr>
          <w:b/>
          <w:szCs w:val="28"/>
        </w:rPr>
      </w:pPr>
      <w:r w:rsidRPr="00316BBD">
        <w:rPr>
          <w:b/>
          <w:szCs w:val="28"/>
        </w:rPr>
        <w:t>постановляет:</w:t>
      </w:r>
    </w:p>
    <w:p w:rsidR="00316BBD" w:rsidRDefault="00316BBD" w:rsidP="00316BBD">
      <w:pPr>
        <w:rPr>
          <w:szCs w:val="28"/>
        </w:rPr>
      </w:pPr>
    </w:p>
    <w:p w:rsidR="00316BBD" w:rsidRPr="00225C3C" w:rsidRDefault="00316BBD" w:rsidP="00225C3C">
      <w:pPr>
        <w:pStyle w:val="aa"/>
        <w:numPr>
          <w:ilvl w:val="0"/>
          <w:numId w:val="46"/>
        </w:numPr>
        <w:jc w:val="both"/>
        <w:rPr>
          <w:sz w:val="28"/>
          <w:szCs w:val="28"/>
        </w:rPr>
      </w:pPr>
      <w:proofErr w:type="gramStart"/>
      <w:r w:rsidRPr="00225C3C">
        <w:rPr>
          <w:sz w:val="28"/>
          <w:szCs w:val="28"/>
        </w:rPr>
        <w:t xml:space="preserve">Главам сельских поселений, руководителям организаций, учреждений и хозяйств района принять меры по исполнению требований Закона РФ «О воинской обязанности и военной службе, Постановления Правительства  РФ № 719 – </w:t>
      </w:r>
      <w:smartTag w:uri="urn:schemas-microsoft-com:office:smarttags" w:element="metricconverter">
        <w:smartTagPr>
          <w:attr w:name="ProductID" w:val="2006 г"/>
        </w:smartTagPr>
        <w:r w:rsidRPr="00225C3C">
          <w:rPr>
            <w:sz w:val="28"/>
            <w:szCs w:val="28"/>
          </w:rPr>
          <w:t>2006 г</w:t>
        </w:r>
      </w:smartTag>
      <w:r w:rsidRPr="00225C3C">
        <w:rPr>
          <w:sz w:val="28"/>
          <w:szCs w:val="28"/>
        </w:rPr>
        <w:t>. «Об утверждении Положения о воинском учете» по  вопросу состояния и ведения воинского учета граждан пребывающих в запасе для качественного ведения воинского учета граждан пребывающих в запасе в организациях, учреждениях и хозяйствах района</w:t>
      </w:r>
      <w:proofErr w:type="gramEnd"/>
      <w:r w:rsidRPr="00225C3C">
        <w:rPr>
          <w:sz w:val="28"/>
          <w:szCs w:val="28"/>
        </w:rPr>
        <w:t xml:space="preserve"> своими приказами и распоряжениями определить конкретных должностных лиц, ответственных за ведение воинского учета ГПЗ.</w:t>
      </w:r>
    </w:p>
    <w:p w:rsidR="00316BBD" w:rsidRPr="00225C3C" w:rsidRDefault="00316BBD" w:rsidP="00225C3C">
      <w:pPr>
        <w:pStyle w:val="aa"/>
        <w:numPr>
          <w:ilvl w:val="0"/>
          <w:numId w:val="46"/>
        </w:numPr>
        <w:shd w:val="clear" w:color="auto" w:fill="FFFFFF"/>
        <w:tabs>
          <w:tab w:val="left" w:pos="348"/>
        </w:tabs>
        <w:spacing w:line="316" w:lineRule="exact"/>
        <w:ind w:right="8"/>
        <w:jc w:val="both"/>
        <w:rPr>
          <w:spacing w:val="-9"/>
          <w:sz w:val="28"/>
          <w:szCs w:val="28"/>
        </w:rPr>
      </w:pPr>
      <w:r w:rsidRPr="00225C3C">
        <w:rPr>
          <w:sz w:val="28"/>
          <w:szCs w:val="28"/>
        </w:rPr>
        <w:t>Руководителям организаций, учреждений и хозяйств района запретить прием граждан на работу без предварительной их постановки на воинский учет в ВК.</w:t>
      </w:r>
    </w:p>
    <w:p w:rsidR="00316BBD" w:rsidRPr="00225C3C" w:rsidRDefault="00316BBD" w:rsidP="00225C3C">
      <w:pPr>
        <w:pStyle w:val="aa"/>
        <w:numPr>
          <w:ilvl w:val="0"/>
          <w:numId w:val="46"/>
        </w:numPr>
        <w:shd w:val="clear" w:color="auto" w:fill="FFFFFF"/>
        <w:tabs>
          <w:tab w:val="left" w:pos="348"/>
        </w:tabs>
        <w:spacing w:line="316" w:lineRule="exact"/>
        <w:ind w:right="4"/>
        <w:jc w:val="both"/>
        <w:rPr>
          <w:sz w:val="28"/>
          <w:szCs w:val="28"/>
        </w:rPr>
      </w:pPr>
      <w:r w:rsidRPr="00225C3C">
        <w:rPr>
          <w:sz w:val="28"/>
          <w:szCs w:val="28"/>
        </w:rPr>
        <w:t>ВК</w:t>
      </w:r>
      <w:r w:rsidR="005828CA">
        <w:rPr>
          <w:sz w:val="28"/>
          <w:szCs w:val="28"/>
        </w:rPr>
        <w:t xml:space="preserve"> </w:t>
      </w:r>
      <w:r w:rsidRPr="00225C3C">
        <w:rPr>
          <w:sz w:val="28"/>
          <w:szCs w:val="28"/>
        </w:rPr>
        <w:t xml:space="preserve">до 15 февраля 2016г. подготовить и организовать однодневные занятия с должностными лицами </w:t>
      </w:r>
      <w:r w:rsidRPr="00225C3C">
        <w:rPr>
          <w:spacing w:val="-1"/>
          <w:sz w:val="28"/>
          <w:szCs w:val="28"/>
        </w:rPr>
        <w:t xml:space="preserve">администраций сельских поселений, организаций, учреждений и хозяйств </w:t>
      </w:r>
      <w:r w:rsidRPr="00225C3C">
        <w:rPr>
          <w:sz w:val="28"/>
          <w:szCs w:val="28"/>
        </w:rPr>
        <w:t xml:space="preserve">района по вопросу организации и ведения воинского учета граждан пребывающих в запасе. </w:t>
      </w:r>
    </w:p>
    <w:p w:rsidR="00316BBD" w:rsidRPr="00225C3C" w:rsidRDefault="00316BBD" w:rsidP="00225C3C">
      <w:pPr>
        <w:pStyle w:val="aa"/>
        <w:numPr>
          <w:ilvl w:val="0"/>
          <w:numId w:val="46"/>
        </w:numPr>
        <w:shd w:val="clear" w:color="auto" w:fill="FFFFFF"/>
        <w:tabs>
          <w:tab w:val="left" w:pos="348"/>
        </w:tabs>
        <w:spacing w:line="316" w:lineRule="exact"/>
        <w:ind w:right="4"/>
        <w:jc w:val="both"/>
        <w:rPr>
          <w:spacing w:val="-8"/>
          <w:sz w:val="28"/>
          <w:szCs w:val="28"/>
        </w:rPr>
      </w:pPr>
      <w:r w:rsidRPr="00225C3C">
        <w:rPr>
          <w:sz w:val="28"/>
          <w:szCs w:val="28"/>
        </w:rPr>
        <w:t>Рекомендовать ОМВД России по Сергокалинскому району  обязать глав сельских поселений, постоянно выявлять граждан, не состоящих на воинском учете, не производить их регистрацию и снятие с регистрационного учета без соответствую</w:t>
      </w:r>
      <w:bookmarkStart w:id="0" w:name="_GoBack"/>
      <w:bookmarkEnd w:id="0"/>
      <w:r w:rsidRPr="00225C3C">
        <w:rPr>
          <w:sz w:val="28"/>
          <w:szCs w:val="28"/>
        </w:rPr>
        <w:t>щих отметок в ВК.</w:t>
      </w:r>
    </w:p>
    <w:p w:rsidR="00316BBD" w:rsidRPr="00225C3C" w:rsidRDefault="00316BBD" w:rsidP="00225C3C">
      <w:pPr>
        <w:pStyle w:val="aa"/>
        <w:numPr>
          <w:ilvl w:val="0"/>
          <w:numId w:val="46"/>
        </w:numPr>
        <w:shd w:val="clear" w:color="auto" w:fill="FFFFFF"/>
        <w:tabs>
          <w:tab w:val="left" w:pos="348"/>
        </w:tabs>
        <w:spacing w:line="316" w:lineRule="exact"/>
        <w:ind w:right="4"/>
        <w:jc w:val="both"/>
        <w:rPr>
          <w:spacing w:val="-8"/>
          <w:sz w:val="28"/>
          <w:szCs w:val="28"/>
        </w:rPr>
      </w:pPr>
      <w:r w:rsidRPr="00225C3C">
        <w:rPr>
          <w:spacing w:val="-1"/>
          <w:sz w:val="28"/>
          <w:szCs w:val="28"/>
        </w:rPr>
        <w:t xml:space="preserve">Заместителю </w:t>
      </w:r>
      <w:r w:rsidR="005828CA" w:rsidRPr="00225C3C">
        <w:rPr>
          <w:spacing w:val="-1"/>
          <w:sz w:val="28"/>
          <w:szCs w:val="28"/>
        </w:rPr>
        <w:t xml:space="preserve">Главы Администрации </w:t>
      </w:r>
      <w:r w:rsidR="005828CA">
        <w:rPr>
          <w:spacing w:val="-1"/>
          <w:sz w:val="28"/>
          <w:szCs w:val="28"/>
        </w:rPr>
        <w:t>МР «Сергокалинский район»</w:t>
      </w:r>
      <w:r w:rsidRPr="00225C3C">
        <w:rPr>
          <w:spacing w:val="-1"/>
          <w:sz w:val="28"/>
          <w:szCs w:val="28"/>
        </w:rPr>
        <w:t xml:space="preserve"> </w:t>
      </w:r>
      <w:r w:rsidRPr="00ED5529">
        <w:rPr>
          <w:i/>
          <w:iCs/>
          <w:spacing w:val="-1"/>
          <w:sz w:val="28"/>
          <w:szCs w:val="28"/>
        </w:rPr>
        <w:t>(</w:t>
      </w:r>
      <w:proofErr w:type="spellStart"/>
      <w:r w:rsidRPr="00ED5529">
        <w:rPr>
          <w:i/>
          <w:iCs/>
          <w:spacing w:val="-1"/>
          <w:sz w:val="28"/>
          <w:szCs w:val="28"/>
        </w:rPr>
        <w:t>Умаров</w:t>
      </w:r>
      <w:proofErr w:type="spellEnd"/>
      <w:r w:rsidRPr="00ED5529">
        <w:rPr>
          <w:i/>
          <w:iCs/>
          <w:spacing w:val="-1"/>
          <w:sz w:val="28"/>
          <w:szCs w:val="28"/>
        </w:rPr>
        <w:t xml:space="preserve"> З.Б</w:t>
      </w:r>
      <w:r w:rsidRPr="00ED5529">
        <w:rPr>
          <w:i/>
          <w:iCs/>
          <w:sz w:val="28"/>
          <w:szCs w:val="28"/>
        </w:rPr>
        <w:t>)</w:t>
      </w:r>
      <w:r w:rsidRPr="00225C3C">
        <w:rPr>
          <w:i/>
          <w:iCs/>
          <w:sz w:val="28"/>
          <w:szCs w:val="28"/>
        </w:rPr>
        <w:t xml:space="preserve"> </w:t>
      </w:r>
      <w:r w:rsidRPr="00225C3C">
        <w:rPr>
          <w:sz w:val="28"/>
          <w:szCs w:val="28"/>
        </w:rPr>
        <w:t xml:space="preserve">предусмотреть в 2017 году рассмотрение вопроса на заседании Администрации МР "Сергокалинский район" "О состоянии </w:t>
      </w:r>
      <w:r w:rsidRPr="005828CA">
        <w:rPr>
          <w:sz w:val="28"/>
          <w:szCs w:val="28"/>
        </w:rPr>
        <w:t>воин</w:t>
      </w:r>
      <w:r w:rsidRPr="00225C3C">
        <w:rPr>
          <w:sz w:val="28"/>
          <w:szCs w:val="28"/>
        </w:rPr>
        <w:t>ского учета граждан</w:t>
      </w:r>
      <w:r w:rsidR="005828CA">
        <w:rPr>
          <w:sz w:val="28"/>
          <w:szCs w:val="28"/>
        </w:rPr>
        <w:t>,</w:t>
      </w:r>
      <w:r w:rsidRPr="00225C3C">
        <w:rPr>
          <w:sz w:val="28"/>
          <w:szCs w:val="28"/>
        </w:rPr>
        <w:t xml:space="preserve"> пребывающих в запасе в сельских администрациях, учреждениях, организациях и хозяйствах района".</w:t>
      </w:r>
    </w:p>
    <w:p w:rsidR="008F392B" w:rsidRDefault="00316BBD" w:rsidP="00225C3C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E4397A">
        <w:rPr>
          <w:sz w:val="28"/>
          <w:szCs w:val="28"/>
        </w:rPr>
        <w:t xml:space="preserve">Контроль над  исполнением настоящего постановления возложить на </w:t>
      </w:r>
      <w:proofErr w:type="spellStart"/>
      <w:r w:rsidRPr="00E4397A">
        <w:rPr>
          <w:sz w:val="28"/>
          <w:szCs w:val="28"/>
        </w:rPr>
        <w:t>зам</w:t>
      </w:r>
      <w:proofErr w:type="gramStart"/>
      <w:r w:rsidR="00E4397A">
        <w:rPr>
          <w:sz w:val="28"/>
          <w:szCs w:val="28"/>
        </w:rPr>
        <w:t>.</w:t>
      </w:r>
      <w:r w:rsidR="00E4397A" w:rsidRPr="00E4397A">
        <w:rPr>
          <w:sz w:val="28"/>
          <w:szCs w:val="28"/>
        </w:rPr>
        <w:t>Г</w:t>
      </w:r>
      <w:proofErr w:type="gramEnd"/>
      <w:r w:rsidR="00E4397A" w:rsidRPr="00E4397A">
        <w:rPr>
          <w:sz w:val="28"/>
          <w:szCs w:val="28"/>
        </w:rPr>
        <w:t>лавы</w:t>
      </w:r>
      <w:proofErr w:type="spellEnd"/>
      <w:r w:rsidR="00E4397A" w:rsidRPr="00E4397A">
        <w:rPr>
          <w:sz w:val="28"/>
          <w:szCs w:val="28"/>
        </w:rPr>
        <w:t xml:space="preserve"> Администрации </w:t>
      </w:r>
      <w:r w:rsidR="00E4397A">
        <w:rPr>
          <w:sz w:val="28"/>
          <w:szCs w:val="28"/>
        </w:rPr>
        <w:t>МР</w:t>
      </w:r>
      <w:r w:rsidRPr="00E4397A">
        <w:rPr>
          <w:sz w:val="28"/>
          <w:szCs w:val="28"/>
        </w:rPr>
        <w:t xml:space="preserve"> "Сергокалинский район" </w:t>
      </w:r>
      <w:proofErr w:type="spellStart"/>
      <w:r w:rsidRPr="00E4397A">
        <w:rPr>
          <w:sz w:val="28"/>
          <w:szCs w:val="28"/>
        </w:rPr>
        <w:t>Умарова</w:t>
      </w:r>
      <w:proofErr w:type="spellEnd"/>
      <w:r w:rsidRPr="00E4397A">
        <w:rPr>
          <w:sz w:val="28"/>
          <w:szCs w:val="28"/>
        </w:rPr>
        <w:t xml:space="preserve"> З.Б.</w:t>
      </w:r>
    </w:p>
    <w:p w:rsidR="00E4397A" w:rsidRDefault="00E4397A" w:rsidP="00E4397A">
      <w:pPr>
        <w:shd w:val="clear" w:color="auto" w:fill="FFFFFF"/>
        <w:tabs>
          <w:tab w:val="left" w:pos="828"/>
        </w:tabs>
        <w:spacing w:line="317" w:lineRule="exact"/>
        <w:jc w:val="center"/>
        <w:rPr>
          <w:b/>
          <w:color w:val="000000"/>
          <w:spacing w:val="-1"/>
          <w:szCs w:val="28"/>
        </w:rPr>
      </w:pPr>
    </w:p>
    <w:p w:rsidR="00E4397A" w:rsidRPr="00E4397A" w:rsidRDefault="00E4397A" w:rsidP="00E4397A">
      <w:pPr>
        <w:shd w:val="clear" w:color="auto" w:fill="FFFFFF"/>
        <w:tabs>
          <w:tab w:val="left" w:pos="828"/>
        </w:tabs>
        <w:spacing w:line="317" w:lineRule="exact"/>
        <w:jc w:val="center"/>
        <w:rPr>
          <w:szCs w:val="28"/>
        </w:rPr>
      </w:pPr>
      <w:r>
        <w:rPr>
          <w:b/>
          <w:color w:val="000000"/>
          <w:spacing w:val="-1"/>
          <w:szCs w:val="28"/>
        </w:rPr>
        <w:t>Глава</w:t>
      </w:r>
      <w:r w:rsidRPr="00F72BAF">
        <w:rPr>
          <w:b/>
          <w:color w:val="000000"/>
          <w:spacing w:val="-1"/>
          <w:szCs w:val="28"/>
        </w:rPr>
        <w:t xml:space="preserve">                          </w:t>
      </w:r>
      <w:r w:rsidRPr="00F72BAF">
        <w:rPr>
          <w:b/>
          <w:color w:val="000000"/>
          <w:spacing w:val="-1"/>
          <w:szCs w:val="28"/>
        </w:rPr>
        <w:tab/>
      </w:r>
      <w:r>
        <w:rPr>
          <w:b/>
          <w:color w:val="000000"/>
          <w:spacing w:val="-1"/>
          <w:szCs w:val="28"/>
        </w:rPr>
        <w:t xml:space="preserve">               </w:t>
      </w:r>
      <w:r w:rsidRPr="00F72BAF">
        <w:rPr>
          <w:b/>
          <w:color w:val="000000"/>
          <w:spacing w:val="-1"/>
          <w:szCs w:val="28"/>
        </w:rPr>
        <w:tab/>
        <w:t xml:space="preserve"> </w:t>
      </w:r>
      <w:r>
        <w:rPr>
          <w:b/>
          <w:color w:val="000000"/>
          <w:spacing w:val="-1"/>
          <w:szCs w:val="28"/>
        </w:rPr>
        <w:t xml:space="preserve">             </w:t>
      </w:r>
      <w:r w:rsidRPr="00F72BAF">
        <w:rPr>
          <w:b/>
          <w:color w:val="000000"/>
          <w:spacing w:val="-1"/>
          <w:szCs w:val="28"/>
        </w:rPr>
        <w:t xml:space="preserve">    </w:t>
      </w:r>
      <w:r w:rsidRPr="00F72BAF">
        <w:rPr>
          <w:b/>
          <w:szCs w:val="28"/>
        </w:rPr>
        <w:t xml:space="preserve">М. </w:t>
      </w:r>
      <w:r>
        <w:rPr>
          <w:b/>
          <w:szCs w:val="28"/>
        </w:rPr>
        <w:t>Омаров</w:t>
      </w:r>
    </w:p>
    <w:sectPr w:rsidR="00E4397A" w:rsidRPr="00E4397A" w:rsidSect="006F7AF4">
      <w:headerReference w:type="default" r:id="rId10"/>
      <w:pgSz w:w="11906" w:h="16838" w:code="9"/>
      <w:pgMar w:top="1134" w:right="850" w:bottom="1134" w:left="1701" w:header="703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29" w:rsidRDefault="00ED5529" w:rsidP="00657E91">
      <w:r>
        <w:separator/>
      </w:r>
    </w:p>
  </w:endnote>
  <w:endnote w:type="continuationSeparator" w:id="0">
    <w:p w:rsidR="00ED5529" w:rsidRDefault="00ED5529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29" w:rsidRDefault="00ED5529" w:rsidP="00657E91">
      <w:r>
        <w:separator/>
      </w:r>
    </w:p>
  </w:footnote>
  <w:footnote w:type="continuationSeparator" w:id="0">
    <w:p w:rsidR="00ED5529" w:rsidRDefault="00ED5529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29" w:rsidRDefault="00ED5529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7D"/>
    <w:multiLevelType w:val="hybridMultilevel"/>
    <w:tmpl w:val="D722EE8A"/>
    <w:lvl w:ilvl="0" w:tplc="D018E1B8">
      <w:numFmt w:val="bullet"/>
      <w:lvlText w:val="•"/>
      <w:lvlJc w:val="left"/>
      <w:pPr>
        <w:ind w:left="2374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">
    <w:nsid w:val="0C293979"/>
    <w:multiLevelType w:val="hybridMultilevel"/>
    <w:tmpl w:val="2474E4F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E65"/>
    <w:multiLevelType w:val="hybridMultilevel"/>
    <w:tmpl w:val="161EBA68"/>
    <w:lvl w:ilvl="0" w:tplc="478087C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13123D31"/>
    <w:multiLevelType w:val="hybridMultilevel"/>
    <w:tmpl w:val="EFF6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FBD"/>
    <w:multiLevelType w:val="multilevel"/>
    <w:tmpl w:val="FF96E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1939" w:hanging="1230"/>
      </w:pPr>
    </w:lvl>
    <w:lvl w:ilvl="3">
      <w:start w:val="1"/>
      <w:numFmt w:val="decimal"/>
      <w:isLgl/>
      <w:lvlText w:val="%1.%2.%3.%4."/>
      <w:lvlJc w:val="left"/>
      <w:pPr>
        <w:ind w:left="1939" w:hanging="1230"/>
      </w:pPr>
    </w:lvl>
    <w:lvl w:ilvl="4">
      <w:start w:val="1"/>
      <w:numFmt w:val="decimal"/>
      <w:isLgl/>
      <w:lvlText w:val="%1.%2.%3.%4.%5."/>
      <w:lvlJc w:val="left"/>
      <w:pPr>
        <w:ind w:left="1939" w:hanging="123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B2C2B9B"/>
    <w:multiLevelType w:val="hybridMultilevel"/>
    <w:tmpl w:val="125820BA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F1A638D"/>
    <w:multiLevelType w:val="multilevel"/>
    <w:tmpl w:val="D71E3E5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15809"/>
    <w:multiLevelType w:val="hybridMultilevel"/>
    <w:tmpl w:val="106A1246"/>
    <w:lvl w:ilvl="0" w:tplc="16A0727A">
      <w:numFmt w:val="bullet"/>
      <w:lvlText w:val="•"/>
      <w:lvlJc w:val="left"/>
      <w:pPr>
        <w:ind w:left="207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>
    <w:nsid w:val="2506171B"/>
    <w:multiLevelType w:val="multilevel"/>
    <w:tmpl w:val="56E2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4718B"/>
    <w:multiLevelType w:val="hybridMultilevel"/>
    <w:tmpl w:val="606C8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C7726"/>
    <w:multiLevelType w:val="hybridMultilevel"/>
    <w:tmpl w:val="67E2CAA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EA95485"/>
    <w:multiLevelType w:val="hybridMultilevel"/>
    <w:tmpl w:val="8F484CC2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080132"/>
    <w:multiLevelType w:val="hybridMultilevel"/>
    <w:tmpl w:val="F4A8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755CF"/>
    <w:multiLevelType w:val="hybridMultilevel"/>
    <w:tmpl w:val="4A38A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78D5E3F"/>
    <w:multiLevelType w:val="hybridMultilevel"/>
    <w:tmpl w:val="E62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6A16"/>
    <w:multiLevelType w:val="hybridMultilevel"/>
    <w:tmpl w:val="D01654AC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B4847"/>
    <w:multiLevelType w:val="multilevel"/>
    <w:tmpl w:val="22129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404A077E"/>
    <w:multiLevelType w:val="hybridMultilevel"/>
    <w:tmpl w:val="45C6198C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E4BCB"/>
    <w:multiLevelType w:val="hybridMultilevel"/>
    <w:tmpl w:val="F88CC91E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26178"/>
    <w:multiLevelType w:val="hybridMultilevel"/>
    <w:tmpl w:val="B6F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607EA"/>
    <w:multiLevelType w:val="multilevel"/>
    <w:tmpl w:val="B18CE0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4270E"/>
    <w:multiLevelType w:val="hybridMultilevel"/>
    <w:tmpl w:val="1D1C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922FA"/>
    <w:multiLevelType w:val="hybridMultilevel"/>
    <w:tmpl w:val="04B02698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>
    <w:nsid w:val="5A6B7DBA"/>
    <w:multiLevelType w:val="multilevel"/>
    <w:tmpl w:val="14568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825A6"/>
    <w:multiLevelType w:val="hybridMultilevel"/>
    <w:tmpl w:val="FCE4528E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447621"/>
    <w:multiLevelType w:val="hybridMultilevel"/>
    <w:tmpl w:val="A692D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011706"/>
    <w:multiLevelType w:val="hybridMultilevel"/>
    <w:tmpl w:val="F3664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878B5"/>
    <w:multiLevelType w:val="hybridMultilevel"/>
    <w:tmpl w:val="10C25020"/>
    <w:lvl w:ilvl="0" w:tplc="F76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64FE3"/>
    <w:multiLevelType w:val="hybridMultilevel"/>
    <w:tmpl w:val="1FE2AA00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055"/>
    <w:multiLevelType w:val="hybridMultilevel"/>
    <w:tmpl w:val="F06E64AE"/>
    <w:lvl w:ilvl="0" w:tplc="7F4AC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2211F"/>
    <w:multiLevelType w:val="hybridMultilevel"/>
    <w:tmpl w:val="0D1C4412"/>
    <w:lvl w:ilvl="0" w:tplc="F9E80144">
      <w:start w:val="1"/>
      <w:numFmt w:val="decimal"/>
      <w:lvlText w:val="%1)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5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6">
    <w:nsid w:val="685963E6"/>
    <w:multiLevelType w:val="hybridMultilevel"/>
    <w:tmpl w:val="A112C4D6"/>
    <w:lvl w:ilvl="0" w:tplc="CBECD3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F0FCD"/>
    <w:multiLevelType w:val="multilevel"/>
    <w:tmpl w:val="1F2C47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73019"/>
    <w:multiLevelType w:val="multilevel"/>
    <w:tmpl w:val="ED94F46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1">
    <w:nsid w:val="71C97828"/>
    <w:multiLevelType w:val="hybridMultilevel"/>
    <w:tmpl w:val="E3CEE140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A6A62"/>
    <w:multiLevelType w:val="hybridMultilevel"/>
    <w:tmpl w:val="1A00F0F8"/>
    <w:lvl w:ilvl="0" w:tplc="6DC468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E75F3"/>
    <w:multiLevelType w:val="hybridMultilevel"/>
    <w:tmpl w:val="A268FA2E"/>
    <w:lvl w:ilvl="0" w:tplc="04AA394C">
      <w:start w:val="2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5994FEA"/>
    <w:multiLevelType w:val="hybridMultilevel"/>
    <w:tmpl w:val="1B42108C"/>
    <w:lvl w:ilvl="0" w:tplc="961419F4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6625662"/>
    <w:multiLevelType w:val="hybridMultilevel"/>
    <w:tmpl w:val="677438CA"/>
    <w:lvl w:ilvl="0" w:tplc="7F4ACF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A433474"/>
    <w:multiLevelType w:val="hybridMultilevel"/>
    <w:tmpl w:val="282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C23AF"/>
    <w:multiLevelType w:val="hybridMultilevel"/>
    <w:tmpl w:val="2ED4062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921FF"/>
    <w:multiLevelType w:val="hybridMultilevel"/>
    <w:tmpl w:val="DDB4058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20"/>
  </w:num>
  <w:num w:numId="8">
    <w:abstractNumId w:val="2"/>
  </w:num>
  <w:num w:numId="9">
    <w:abstractNumId w:val="6"/>
  </w:num>
  <w:num w:numId="10">
    <w:abstractNumId w:val="12"/>
  </w:num>
  <w:num w:numId="11">
    <w:abstractNumId w:val="49"/>
  </w:num>
  <w:num w:numId="12">
    <w:abstractNumId w:val="37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18"/>
  </w:num>
  <w:num w:numId="18">
    <w:abstractNumId w:val="24"/>
  </w:num>
  <w:num w:numId="19">
    <w:abstractNumId w:val="29"/>
  </w:num>
  <w:num w:numId="20">
    <w:abstractNumId w:val="9"/>
  </w:num>
  <w:num w:numId="21">
    <w:abstractNumId w:val="36"/>
  </w:num>
  <w:num w:numId="22">
    <w:abstractNumId w:val="38"/>
  </w:num>
  <w:num w:numId="23">
    <w:abstractNumId w:val="7"/>
  </w:num>
  <w:num w:numId="24">
    <w:abstractNumId w:val="13"/>
  </w:num>
  <w:num w:numId="25">
    <w:abstractNumId w:val="28"/>
  </w:num>
  <w:num w:numId="26">
    <w:abstractNumId w:val="45"/>
  </w:num>
  <w:num w:numId="27">
    <w:abstractNumId w:val="11"/>
  </w:num>
  <w:num w:numId="28">
    <w:abstractNumId w:val="19"/>
  </w:num>
  <w:num w:numId="29">
    <w:abstractNumId w:val="1"/>
  </w:num>
  <w:num w:numId="30">
    <w:abstractNumId w:val="42"/>
  </w:num>
  <w:num w:numId="31">
    <w:abstractNumId w:val="21"/>
  </w:num>
  <w:num w:numId="32">
    <w:abstractNumId w:val="5"/>
  </w:num>
  <w:num w:numId="33">
    <w:abstractNumId w:val="31"/>
  </w:num>
  <w:num w:numId="34">
    <w:abstractNumId w:val="22"/>
  </w:num>
  <w:num w:numId="35">
    <w:abstractNumId w:val="41"/>
  </w:num>
  <w:num w:numId="36">
    <w:abstractNumId w:val="14"/>
  </w:num>
  <w:num w:numId="37">
    <w:abstractNumId w:val="3"/>
  </w:num>
  <w:num w:numId="38">
    <w:abstractNumId w:val="2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7"/>
  </w:num>
  <w:num w:numId="42">
    <w:abstractNumId w:val="0"/>
  </w:num>
  <w:num w:numId="43">
    <w:abstractNumId w:val="33"/>
  </w:num>
  <w:num w:numId="44">
    <w:abstractNumId w:val="8"/>
  </w:num>
  <w:num w:numId="45">
    <w:abstractNumId w:val="16"/>
  </w:num>
  <w:num w:numId="46">
    <w:abstractNumId w:val="10"/>
  </w:num>
  <w:num w:numId="47">
    <w:abstractNumId w:val="30"/>
  </w:num>
  <w:num w:numId="48">
    <w:abstractNumId w:val="48"/>
  </w:num>
  <w:num w:numId="49">
    <w:abstractNumId w:val="3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2529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4034"/>
    <w:rsid w:val="00064A18"/>
    <w:rsid w:val="00064FA8"/>
    <w:rsid w:val="000743A3"/>
    <w:rsid w:val="00074FB2"/>
    <w:rsid w:val="00075395"/>
    <w:rsid w:val="000821E8"/>
    <w:rsid w:val="00082CC3"/>
    <w:rsid w:val="0008301C"/>
    <w:rsid w:val="00090B1F"/>
    <w:rsid w:val="000919D8"/>
    <w:rsid w:val="00093898"/>
    <w:rsid w:val="00094374"/>
    <w:rsid w:val="0009623F"/>
    <w:rsid w:val="000A20C7"/>
    <w:rsid w:val="000B01BE"/>
    <w:rsid w:val="000B0CCD"/>
    <w:rsid w:val="000B2050"/>
    <w:rsid w:val="000B55BC"/>
    <w:rsid w:val="000B6A87"/>
    <w:rsid w:val="000C490C"/>
    <w:rsid w:val="000C6FD3"/>
    <w:rsid w:val="000D1675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06F2B"/>
    <w:rsid w:val="00112E93"/>
    <w:rsid w:val="00112EDD"/>
    <w:rsid w:val="0011371D"/>
    <w:rsid w:val="00115729"/>
    <w:rsid w:val="0011589E"/>
    <w:rsid w:val="00117A37"/>
    <w:rsid w:val="001239C9"/>
    <w:rsid w:val="00125A71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72AD5"/>
    <w:rsid w:val="00184922"/>
    <w:rsid w:val="0018600C"/>
    <w:rsid w:val="001926C2"/>
    <w:rsid w:val="001933E9"/>
    <w:rsid w:val="00196C7D"/>
    <w:rsid w:val="00197F8B"/>
    <w:rsid w:val="001A1366"/>
    <w:rsid w:val="001A6FFF"/>
    <w:rsid w:val="001B15D2"/>
    <w:rsid w:val="001B36BB"/>
    <w:rsid w:val="001C4624"/>
    <w:rsid w:val="001D1475"/>
    <w:rsid w:val="001D1BF9"/>
    <w:rsid w:val="001D1F91"/>
    <w:rsid w:val="001D3356"/>
    <w:rsid w:val="001D4286"/>
    <w:rsid w:val="001D5816"/>
    <w:rsid w:val="002013B4"/>
    <w:rsid w:val="00217536"/>
    <w:rsid w:val="002178A7"/>
    <w:rsid w:val="00220900"/>
    <w:rsid w:val="00225C3C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2D88"/>
    <w:rsid w:val="00285121"/>
    <w:rsid w:val="00286EFF"/>
    <w:rsid w:val="00291379"/>
    <w:rsid w:val="00293DA8"/>
    <w:rsid w:val="00296027"/>
    <w:rsid w:val="0029712C"/>
    <w:rsid w:val="002A086E"/>
    <w:rsid w:val="002A2BDB"/>
    <w:rsid w:val="002A42F4"/>
    <w:rsid w:val="002A62A9"/>
    <w:rsid w:val="002C1346"/>
    <w:rsid w:val="002D11AE"/>
    <w:rsid w:val="002D2A0C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11F1"/>
    <w:rsid w:val="00311C52"/>
    <w:rsid w:val="00314215"/>
    <w:rsid w:val="00314F23"/>
    <w:rsid w:val="00316BBD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6466"/>
    <w:rsid w:val="003B4BD8"/>
    <w:rsid w:val="003C2863"/>
    <w:rsid w:val="003D3B51"/>
    <w:rsid w:val="003D40FC"/>
    <w:rsid w:val="003D4C54"/>
    <w:rsid w:val="003E46EA"/>
    <w:rsid w:val="003E571E"/>
    <w:rsid w:val="003E648F"/>
    <w:rsid w:val="003E74DF"/>
    <w:rsid w:val="003F1D51"/>
    <w:rsid w:val="003F28EC"/>
    <w:rsid w:val="003F4B7E"/>
    <w:rsid w:val="003F56E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2586"/>
    <w:rsid w:val="00425E67"/>
    <w:rsid w:val="0042730F"/>
    <w:rsid w:val="004307F2"/>
    <w:rsid w:val="00430CFB"/>
    <w:rsid w:val="00430F29"/>
    <w:rsid w:val="00433992"/>
    <w:rsid w:val="00433BAB"/>
    <w:rsid w:val="004352F2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75844"/>
    <w:rsid w:val="0048249B"/>
    <w:rsid w:val="00486BD5"/>
    <w:rsid w:val="00486C9F"/>
    <w:rsid w:val="00487111"/>
    <w:rsid w:val="004873AC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6A48"/>
    <w:rsid w:val="0053762F"/>
    <w:rsid w:val="005422A5"/>
    <w:rsid w:val="00542A67"/>
    <w:rsid w:val="00542BEE"/>
    <w:rsid w:val="005523E5"/>
    <w:rsid w:val="00554605"/>
    <w:rsid w:val="00570698"/>
    <w:rsid w:val="00571FAB"/>
    <w:rsid w:val="00572B13"/>
    <w:rsid w:val="00577CF1"/>
    <w:rsid w:val="00582629"/>
    <w:rsid w:val="005828CA"/>
    <w:rsid w:val="00585894"/>
    <w:rsid w:val="00586DBE"/>
    <w:rsid w:val="005948A6"/>
    <w:rsid w:val="00595464"/>
    <w:rsid w:val="00596D26"/>
    <w:rsid w:val="00597509"/>
    <w:rsid w:val="005A66DF"/>
    <w:rsid w:val="005B0182"/>
    <w:rsid w:val="005B08B6"/>
    <w:rsid w:val="005B3043"/>
    <w:rsid w:val="005B5101"/>
    <w:rsid w:val="005B6E94"/>
    <w:rsid w:val="005C3877"/>
    <w:rsid w:val="005C3AFA"/>
    <w:rsid w:val="005C44E6"/>
    <w:rsid w:val="005C4D9C"/>
    <w:rsid w:val="005D5E65"/>
    <w:rsid w:val="005D6017"/>
    <w:rsid w:val="005E4884"/>
    <w:rsid w:val="005E58BF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6D14"/>
    <w:rsid w:val="00623628"/>
    <w:rsid w:val="0062507E"/>
    <w:rsid w:val="00631D13"/>
    <w:rsid w:val="0064354A"/>
    <w:rsid w:val="00651CD7"/>
    <w:rsid w:val="00657E91"/>
    <w:rsid w:val="00664845"/>
    <w:rsid w:val="00670DB7"/>
    <w:rsid w:val="006713FD"/>
    <w:rsid w:val="0067292A"/>
    <w:rsid w:val="0067297D"/>
    <w:rsid w:val="00672A7F"/>
    <w:rsid w:val="00672BE9"/>
    <w:rsid w:val="00680114"/>
    <w:rsid w:val="00684E30"/>
    <w:rsid w:val="00686F42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8A7"/>
    <w:rsid w:val="00731998"/>
    <w:rsid w:val="00732496"/>
    <w:rsid w:val="00733778"/>
    <w:rsid w:val="007409E4"/>
    <w:rsid w:val="00741DE4"/>
    <w:rsid w:val="00742353"/>
    <w:rsid w:val="007469AC"/>
    <w:rsid w:val="00752719"/>
    <w:rsid w:val="00756A9E"/>
    <w:rsid w:val="00762C1F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A2D92"/>
    <w:rsid w:val="007A4739"/>
    <w:rsid w:val="007A4EA1"/>
    <w:rsid w:val="007A730A"/>
    <w:rsid w:val="007B3E64"/>
    <w:rsid w:val="007B72A3"/>
    <w:rsid w:val="007B7583"/>
    <w:rsid w:val="007C3BA0"/>
    <w:rsid w:val="007C3DBF"/>
    <w:rsid w:val="007D1630"/>
    <w:rsid w:val="007D2B8E"/>
    <w:rsid w:val="007D34CB"/>
    <w:rsid w:val="007D50A9"/>
    <w:rsid w:val="007D7C20"/>
    <w:rsid w:val="007E116D"/>
    <w:rsid w:val="007E63AB"/>
    <w:rsid w:val="007F0987"/>
    <w:rsid w:val="0080263F"/>
    <w:rsid w:val="00804A05"/>
    <w:rsid w:val="008160CC"/>
    <w:rsid w:val="00820B5E"/>
    <w:rsid w:val="00820CCD"/>
    <w:rsid w:val="00822593"/>
    <w:rsid w:val="008239E2"/>
    <w:rsid w:val="00825BC5"/>
    <w:rsid w:val="0082662B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6246"/>
    <w:rsid w:val="0087703B"/>
    <w:rsid w:val="00881813"/>
    <w:rsid w:val="00884A65"/>
    <w:rsid w:val="0088524B"/>
    <w:rsid w:val="00892967"/>
    <w:rsid w:val="00892AB6"/>
    <w:rsid w:val="00895270"/>
    <w:rsid w:val="0089572A"/>
    <w:rsid w:val="00896F16"/>
    <w:rsid w:val="00897243"/>
    <w:rsid w:val="008A0F35"/>
    <w:rsid w:val="008A2D72"/>
    <w:rsid w:val="008A4F7A"/>
    <w:rsid w:val="008A5F0F"/>
    <w:rsid w:val="008A72ED"/>
    <w:rsid w:val="008B00B7"/>
    <w:rsid w:val="008B17D9"/>
    <w:rsid w:val="008B22E7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540A"/>
    <w:rsid w:val="008E5873"/>
    <w:rsid w:val="008F02BA"/>
    <w:rsid w:val="008F16A9"/>
    <w:rsid w:val="008F2272"/>
    <w:rsid w:val="008F392B"/>
    <w:rsid w:val="008F4BEB"/>
    <w:rsid w:val="008F590F"/>
    <w:rsid w:val="008F5EDD"/>
    <w:rsid w:val="00910455"/>
    <w:rsid w:val="0091481F"/>
    <w:rsid w:val="00914966"/>
    <w:rsid w:val="00914ED9"/>
    <w:rsid w:val="00920CDF"/>
    <w:rsid w:val="0092138E"/>
    <w:rsid w:val="009229E1"/>
    <w:rsid w:val="009231CD"/>
    <w:rsid w:val="00926CCF"/>
    <w:rsid w:val="009452E5"/>
    <w:rsid w:val="00950DBD"/>
    <w:rsid w:val="00955F3E"/>
    <w:rsid w:val="0095703D"/>
    <w:rsid w:val="00965E7C"/>
    <w:rsid w:val="009672F1"/>
    <w:rsid w:val="0097151A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9038E"/>
    <w:rsid w:val="00991CB6"/>
    <w:rsid w:val="00993F2B"/>
    <w:rsid w:val="00996142"/>
    <w:rsid w:val="009A171D"/>
    <w:rsid w:val="009A33EB"/>
    <w:rsid w:val="009A5C04"/>
    <w:rsid w:val="009A7047"/>
    <w:rsid w:val="009B1D9D"/>
    <w:rsid w:val="009B7604"/>
    <w:rsid w:val="009C16B5"/>
    <w:rsid w:val="009C3536"/>
    <w:rsid w:val="009C409F"/>
    <w:rsid w:val="009C42AE"/>
    <w:rsid w:val="009C5542"/>
    <w:rsid w:val="009D0D8E"/>
    <w:rsid w:val="009D2383"/>
    <w:rsid w:val="009D267D"/>
    <w:rsid w:val="009E47FB"/>
    <w:rsid w:val="00A001E5"/>
    <w:rsid w:val="00A039D5"/>
    <w:rsid w:val="00A0741C"/>
    <w:rsid w:val="00A0755F"/>
    <w:rsid w:val="00A11B44"/>
    <w:rsid w:val="00A121B9"/>
    <w:rsid w:val="00A122C5"/>
    <w:rsid w:val="00A1728D"/>
    <w:rsid w:val="00A20CEE"/>
    <w:rsid w:val="00A311E6"/>
    <w:rsid w:val="00A3258D"/>
    <w:rsid w:val="00A43D20"/>
    <w:rsid w:val="00A44F10"/>
    <w:rsid w:val="00A45293"/>
    <w:rsid w:val="00A4542C"/>
    <w:rsid w:val="00A46A4C"/>
    <w:rsid w:val="00A52E7D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B3619"/>
    <w:rsid w:val="00AB3F58"/>
    <w:rsid w:val="00AC0E16"/>
    <w:rsid w:val="00AC382A"/>
    <w:rsid w:val="00AC7FE6"/>
    <w:rsid w:val="00AD064D"/>
    <w:rsid w:val="00AD31BF"/>
    <w:rsid w:val="00AD5D8F"/>
    <w:rsid w:val="00AE7BE3"/>
    <w:rsid w:val="00AF072E"/>
    <w:rsid w:val="00AF0A77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4120"/>
    <w:rsid w:val="00B471F0"/>
    <w:rsid w:val="00B5205A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5C61"/>
    <w:rsid w:val="00BD7EC3"/>
    <w:rsid w:val="00BE0FD8"/>
    <w:rsid w:val="00BE222C"/>
    <w:rsid w:val="00BE2479"/>
    <w:rsid w:val="00BE3A2F"/>
    <w:rsid w:val="00BE4786"/>
    <w:rsid w:val="00BE5D0E"/>
    <w:rsid w:val="00BF04B1"/>
    <w:rsid w:val="00BF0B77"/>
    <w:rsid w:val="00BF31A2"/>
    <w:rsid w:val="00BF5357"/>
    <w:rsid w:val="00C013CD"/>
    <w:rsid w:val="00C025D4"/>
    <w:rsid w:val="00C042FE"/>
    <w:rsid w:val="00C12BAF"/>
    <w:rsid w:val="00C12EDD"/>
    <w:rsid w:val="00C13F5B"/>
    <w:rsid w:val="00C22207"/>
    <w:rsid w:val="00C22476"/>
    <w:rsid w:val="00C23EF4"/>
    <w:rsid w:val="00C2669C"/>
    <w:rsid w:val="00C305A9"/>
    <w:rsid w:val="00C309A3"/>
    <w:rsid w:val="00C359E1"/>
    <w:rsid w:val="00C4201B"/>
    <w:rsid w:val="00C45740"/>
    <w:rsid w:val="00C47031"/>
    <w:rsid w:val="00C47BA6"/>
    <w:rsid w:val="00C47DF0"/>
    <w:rsid w:val="00C5091A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A0E49"/>
    <w:rsid w:val="00CB01F2"/>
    <w:rsid w:val="00CB3126"/>
    <w:rsid w:val="00CC125C"/>
    <w:rsid w:val="00CC1548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231E"/>
    <w:rsid w:val="00D123F9"/>
    <w:rsid w:val="00D12A1F"/>
    <w:rsid w:val="00D1354A"/>
    <w:rsid w:val="00D1670D"/>
    <w:rsid w:val="00D20443"/>
    <w:rsid w:val="00D2253B"/>
    <w:rsid w:val="00D30008"/>
    <w:rsid w:val="00D30C40"/>
    <w:rsid w:val="00D34AE4"/>
    <w:rsid w:val="00D43948"/>
    <w:rsid w:val="00D542D7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59E8"/>
    <w:rsid w:val="00DB78F7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13B"/>
    <w:rsid w:val="00DF2CD4"/>
    <w:rsid w:val="00DF50E2"/>
    <w:rsid w:val="00DF5E48"/>
    <w:rsid w:val="00DF7B16"/>
    <w:rsid w:val="00E037B8"/>
    <w:rsid w:val="00E03CB8"/>
    <w:rsid w:val="00E069D2"/>
    <w:rsid w:val="00E1065E"/>
    <w:rsid w:val="00E10B49"/>
    <w:rsid w:val="00E127BD"/>
    <w:rsid w:val="00E13416"/>
    <w:rsid w:val="00E13555"/>
    <w:rsid w:val="00E15D3C"/>
    <w:rsid w:val="00E177DA"/>
    <w:rsid w:val="00E26994"/>
    <w:rsid w:val="00E3091D"/>
    <w:rsid w:val="00E32A2D"/>
    <w:rsid w:val="00E36608"/>
    <w:rsid w:val="00E400BC"/>
    <w:rsid w:val="00E4397A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866"/>
    <w:rsid w:val="00EA1828"/>
    <w:rsid w:val="00EA7422"/>
    <w:rsid w:val="00EB05E8"/>
    <w:rsid w:val="00EC145B"/>
    <w:rsid w:val="00EC3D6D"/>
    <w:rsid w:val="00EC549A"/>
    <w:rsid w:val="00ED057D"/>
    <w:rsid w:val="00ED1F5B"/>
    <w:rsid w:val="00ED5529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676B"/>
    <w:rsid w:val="00F208D3"/>
    <w:rsid w:val="00F20F1A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6D53"/>
    <w:rsid w:val="00F47214"/>
    <w:rsid w:val="00F5171F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74DE"/>
    <w:rsid w:val="00F916E3"/>
    <w:rsid w:val="00F9501C"/>
    <w:rsid w:val="00FA6BD3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F217E"/>
    <w:rsid w:val="00FF32C3"/>
    <w:rsid w:val="00FF4A7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523E-4CDF-47E9-A739-997847E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Патя</cp:lastModifiedBy>
  <cp:revision>5</cp:revision>
  <cp:lastPrinted>2017-01-24T12:21:00Z</cp:lastPrinted>
  <dcterms:created xsi:type="dcterms:W3CDTF">2017-01-24T12:03:00Z</dcterms:created>
  <dcterms:modified xsi:type="dcterms:W3CDTF">2017-01-24T13:00:00Z</dcterms:modified>
</cp:coreProperties>
</file>