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1F" w:rsidRPr="00A4211F" w:rsidRDefault="00A4211F" w:rsidP="00A4211F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A4211F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Постановление Правительства Республики Дагестан от 15.08.2016 № 245</w:t>
      </w:r>
    </w:p>
    <w:p w:rsidR="00A4211F" w:rsidRPr="00A4211F" w:rsidRDefault="00A4211F" w:rsidP="00A42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</w:t>
      </w:r>
      <w:r w:rsidRPr="00A4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9.2pt;height:18.25pt" o:ole="">
            <v:imagedata r:id="rId5" o:title=""/>
          </v:shape>
          <w:control r:id="rId6" w:name="DefaultOcxName" w:shapeid="_x0000_i1027"/>
        </w:object>
      </w:r>
    </w:p>
    <w:p w:rsidR="00A4211F" w:rsidRPr="00A4211F" w:rsidRDefault="00A4211F" w:rsidP="00A42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tooltip="Перейти в конец документа" w:history="1">
        <w:r w:rsidRPr="00A4211F">
          <w:rPr>
            <w:rFonts w:ascii="Times New Roman" w:eastAsia="Times New Roman" w:hAnsi="Times New Roman" w:cs="Times New Roman"/>
            <w:color w:val="CCCCCC"/>
            <w:sz w:val="90"/>
            <w:szCs w:val="90"/>
            <w:lang w:eastAsia="ru-RU"/>
          </w:rPr>
          <w:t>▼</w:t>
        </w:r>
      </w:hyperlink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ПОСТАНОВЛЕНИЕ</w:t>
      </w:r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ПРАВИТЕЛЬСТВО РЕСПУБЛИКИ ДАГЕСТАН</w:t>
      </w:r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(В редакции Постановления Правительства Республики Дагестан от 04.10.2017 № 231)</w:t>
      </w:r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Об утверждении Положения о Комиссии по </w:t>
      </w: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конкурсному</w:t>
      </w:r>
      <w:proofErr w:type="gramEnd"/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отбору инвестиционных проектов, состава Комиссии,</w:t>
      </w:r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Порядков предоставления субсидий и Правил отбора</w:t>
      </w:r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лизингодателя для реализации мероприятий государственной</w:t>
      </w:r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программы Республики Дагестан «</w:t>
      </w: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Социально-экономическое</w:t>
      </w:r>
      <w:proofErr w:type="gramEnd"/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развитие горных территорий Республики Дагестан</w:t>
      </w:r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на 2014-2018 годы»</w:t>
      </w:r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 целях поддержки товаропроизводителей, осуществляющих деятельность в горных территориях Республики Дагестан, и отбора инвестиционных проектов для реализации мероприятий государственной программы Республики Дагестан «Социально-экономическое развитие горных территорий Республики Дагестан на 2014-2018 годы», утвержденной постановлением Правительства Республики Дагестан от 7 ноября 2013 г. № 572 (Официальный интернет-портал правовой информации (www.pravo.gov.ru), 2016, 8 апреля, № 0500201604080010), Правительство Республики Дагестан постановляет:</w:t>
      </w:r>
      <w:proofErr w:type="gramEnd"/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1. Образовать Комиссию по конкурсному отбору инвестиционных проектов для реализации мероприятий государственной программы Республики Дагестан «Социально-экономическое развитие горных территорий Республики Дагестан на 2014-2018 годы» и утвердить Положение о Комисс</w:t>
      </w: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ии и ее</w:t>
      </w:r>
      <w:proofErr w:type="gram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состав согласно приложениям №1,2.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2. Утвердить: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Порядок предоставления субсидий на строительство малогабаритных теплиц в горных территориях Республики Дагестан согласно приложению № 3; Порядок предоставления субсидий на приобретение технологического оборудования для создания гибких современных мини-перерабатывающих производств и на строительство логистических (оптово-распределительных) центров хранения, предпродажной подготовки и реализации продукции в горных территориях Республики Дагестан согласно приложению № 4;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Правила отбора лизингодателя и внесения в уставный капитал лизингодателя бюджетных инвестиций для приобретения техники и оборудования в целях обеспечения ими товаропроизводителей, осуществляющих деятельность в горных территориях Республики Дагестан, согласно приложению № 5.</w:t>
      </w:r>
    </w:p>
    <w:p w:rsidR="00A4211F" w:rsidRPr="00A4211F" w:rsidRDefault="00A4211F" w:rsidP="00A4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Председатель Правительства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Республики Дагестан                                                           А. Гамидов</w:t>
      </w:r>
    </w:p>
    <w:p w:rsidR="00A4211F" w:rsidRPr="00A4211F" w:rsidRDefault="00A4211F" w:rsidP="00A4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г. Махачкала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от 15 августа 2016 г.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№ 245</w:t>
      </w:r>
    </w:p>
    <w:p w:rsidR="00A4211F" w:rsidRPr="00A4211F" w:rsidRDefault="00A4211F" w:rsidP="00A4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ПРИЛОЖЕЕОИЕ № 1</w:t>
      </w:r>
    </w:p>
    <w:p w:rsidR="00A4211F" w:rsidRPr="00A4211F" w:rsidRDefault="00A4211F" w:rsidP="00A4211F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к постановлению Правительства</w:t>
      </w:r>
    </w:p>
    <w:p w:rsidR="00A4211F" w:rsidRPr="00A4211F" w:rsidRDefault="00A4211F" w:rsidP="00A4211F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Республики Дагестан</w:t>
      </w:r>
    </w:p>
    <w:p w:rsidR="00A4211F" w:rsidRPr="00A4211F" w:rsidRDefault="00A4211F" w:rsidP="00A4211F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от 15 августа 2016 г. № 245</w:t>
      </w:r>
    </w:p>
    <w:p w:rsidR="00A4211F" w:rsidRPr="00A4211F" w:rsidRDefault="00A4211F" w:rsidP="00A4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ПОЛОЖЕНИЕ</w:t>
      </w:r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о Комиссии по конкурсному отбору инвестиционных проектов </w:t>
      </w: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для</w:t>
      </w:r>
      <w:proofErr w:type="gramEnd"/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реализации мероприятий государственной программы Республики</w:t>
      </w:r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Дагестан «Социально-экономическое развитие горных территорий</w:t>
      </w:r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Республики Дагестан на 2014-2018 годы»</w:t>
      </w:r>
    </w:p>
    <w:p w:rsidR="00A4211F" w:rsidRPr="00A4211F" w:rsidRDefault="00A4211F" w:rsidP="00A4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1. Общие положения</w:t>
      </w:r>
    </w:p>
    <w:p w:rsidR="00A4211F" w:rsidRPr="00A4211F" w:rsidRDefault="00A4211F" w:rsidP="00A4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1.1. Комиссия по конкурсному отбору инвестиционных проектов для реализации мероприятий государственной программы Республики Дагестан «Социально-экономическое развитие горных территорий Республики Дагестан на 2014-2018 годы» (далее - Комиссия) является координационным органом, образованным в целях </w:t>
      </w: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обеспечения согласованных действий органов исполнительной власти Республики</w:t>
      </w:r>
      <w:proofErr w:type="gram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Дагестан, органов местного самоуправления муниципальных образований Республики Дагестан и других заинтересованных структур.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1.2. Комиссия в своей деятельности руководствуется федеральным законодательством и законодательством Республики Дагестан, а также настоящим Положением.</w:t>
      </w:r>
    </w:p>
    <w:p w:rsidR="00A4211F" w:rsidRPr="00A4211F" w:rsidRDefault="00A4211F" w:rsidP="00A4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2. Задачи Комиссии</w:t>
      </w:r>
    </w:p>
    <w:p w:rsidR="00A4211F" w:rsidRPr="00A4211F" w:rsidRDefault="00A4211F" w:rsidP="00A4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2.1. </w:t>
      </w: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Основнымизадачами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Комиссииявляются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: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конкурсный отбор инвестиционных проектов для реализации мероприятий государственной программы Республики Дагестан «Социально- экономическое развитие горных территорий Республики Дагестан на 2014-2018 годы» (далее - Программа), в соответствии с критериями, указанными в Порядках предоставления субсидий, утвержденных; Правительством Республики Дагестан (далее - Порядки);</w:t>
      </w:r>
      <w:proofErr w:type="gramEnd"/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участие в подготовке предложений по объемам и источникам финансирования мероприятий Программы, предусматривающих реализацию инвестиционных проектов.</w:t>
      </w:r>
    </w:p>
    <w:p w:rsidR="00A4211F" w:rsidRPr="00A4211F" w:rsidRDefault="00A4211F" w:rsidP="00A4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3. Функции и права Комиссии</w:t>
      </w:r>
    </w:p>
    <w:p w:rsidR="00A4211F" w:rsidRPr="00A4211F" w:rsidRDefault="00A4211F" w:rsidP="00A4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3.1. Комиссия в целях выполнения возложенных на нее задач осуществляет следующие функции: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рассматривает документы, представленные заявителями;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проводит очное собеседование с заявителями (в случае необходимости);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отбирает участников Программы - победителей конкурсного отбора, удовлетворяющих требованиям, установленным Порядками;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принимает решения о предоставлении заявителям государственной поддержки или об отказе в ее предоставлении.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3.2. Для осуществления своих задач и функций Комиссия имеет право: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вносить предложения по оперативной и качественной подготовке материалов, представляемых на рассмотрение Комиссии;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давать рекомендации органам местного самоуправления муниципальных образований Республики Дагестан, предприятиям, учреждениям и организациям по вопросам </w:t>
      </w: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повышения эффективности реализации мероприятий Программы</w:t>
      </w:r>
      <w:proofErr w:type="gram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контролировать выполнение решений, входящих в компетенцию Комиссии;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запрашивать и получать от органов исполнительной власти Республики Дагестан, органов местного самоуправления муниципальных образований Республики Дагестан, предприятий, учреждений и организаций необходимые материалы для реализации Комиссией своих целей, задач и функций.</w:t>
      </w:r>
    </w:p>
    <w:p w:rsidR="00A4211F" w:rsidRPr="00A4211F" w:rsidRDefault="00A4211F" w:rsidP="00A4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4. Состав Комиссии</w:t>
      </w:r>
    </w:p>
    <w:p w:rsidR="00A4211F" w:rsidRPr="00A4211F" w:rsidRDefault="00A4211F" w:rsidP="00A4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4.1. Комиссия формируется в составе председателя Комиссии, заместителя председателя Комиссии, секретаря и членов Комиссии.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 состав Комиссии входят представители Министерства экономики и территориального развития Республики Дагестан (далее – ответственный исполнитель Программы), органов исполнительной власти Республики Дагестан и научного сообщества.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Комиссию возглавляет представитель ответственного исполнителя Программы.</w:t>
      </w:r>
    </w:p>
    <w:p w:rsidR="00A4211F" w:rsidRPr="00A4211F" w:rsidRDefault="00A4211F" w:rsidP="00A4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4.2. Председатель Комиссии:</w:t>
      </w:r>
    </w:p>
    <w:p w:rsidR="00A4211F" w:rsidRPr="00A4211F" w:rsidRDefault="00A4211F" w:rsidP="00A4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осуществляет общее руководство работой Комиссии;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организует работу Комиссии;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распределяет обязанности между членами Комиссии;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утверждает решения (протоколы заседаний, планы работы) Комиссии;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представляет Комиссию во взаимоотношениях с территориальными органами федеральных органов исполнительной власти, органами исполнительной власти Республики Дагестан, органами местного самоуправления муниципальных образований Республики Дагестан, предприятиями, организациями, инициаторами проектов.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4.3. В отсутствие председателя Комиссии его обязанности исполняет заместитель председателя Комиссии.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4.4. Секретарь Комиссии: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готовит материалы для рассмотрения на заседаниях Комиссии;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готовит проекты решений (протоколы заседаний, планы работы) Комиссии;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обеспечивает </w:t>
      </w: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исполнением решений Комиссии.</w:t>
      </w:r>
    </w:p>
    <w:p w:rsidR="00A4211F" w:rsidRPr="00A4211F" w:rsidRDefault="00A4211F" w:rsidP="00A4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5. Порядок работы Комиссии</w:t>
      </w:r>
    </w:p>
    <w:p w:rsidR="00A4211F" w:rsidRPr="00A4211F" w:rsidRDefault="00A4211F" w:rsidP="00A4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5.1. Комиссия осуществляет деятельность в соответствии с планом заседаний, который утверждается председателем Комиссии.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5.2. Заседания Комиссии проводятся ежеквартально. В случае необходимости Комиссия может проводить внеочередные заседания.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5.3. Комиссия осуществляет деятельность по отбору инвестиционных проектов в соответствии с Порядками.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lastRenderedPageBreak/>
        <w:t>5.4. Члены Комиссии участвуют в ее заседаниях лично. Заседание Комиссии считается правомочным, если на нем присутствует не менее двух третей состава Комиссии.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Решения Комиссии принимаются простым большинством голосов ее членов. При равенстве голосов членов Комиссии решающим является голос председательствующего.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Информация по персональному голосованию при отборе заявителей оглашению не подлежит.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5.5. Решения Комиссии оформляются в виде протоколов заседаний (подписываются членами Комиссии и утверждаются председателем  Комиссии).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Протокол Комиссии является основанием для перечисления средств государственной поддержки заявителю.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Решения Комиссии, принятые в пределах ее компетенции, являются обязательными для исполнения ответственным исполнителем Программы, соисполнителями Программы и носят рекомендательный характер для органов местного самоуправления муниципальных образований Республики Дагестан.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5.6. Организационно-техническое и информационно-аналитическое обеспечение деятельности Комиссии, а также подготовку материалов к заседанию Комиссии осуществляет ответственный исполнитель Программы, при необходимости с участием органов исполнительной власти Республики Дагестан, органов местного самоуправления муниципальных образований Республики Дагестан, к ведению которых относятся вопросы повестки дня.</w:t>
      </w:r>
    </w:p>
    <w:p w:rsidR="00A4211F" w:rsidRPr="00A4211F" w:rsidRDefault="00A4211F" w:rsidP="00A4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ПРИЛОЖЕНИЕ № 2</w:t>
      </w:r>
    </w:p>
    <w:p w:rsidR="00A4211F" w:rsidRPr="00A4211F" w:rsidRDefault="00A4211F" w:rsidP="00A4211F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к постановлению Правительства</w:t>
      </w:r>
    </w:p>
    <w:p w:rsidR="00A4211F" w:rsidRPr="00A4211F" w:rsidRDefault="00A4211F" w:rsidP="00A4211F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Республики Дагестан</w:t>
      </w:r>
    </w:p>
    <w:p w:rsidR="00A4211F" w:rsidRPr="00A4211F" w:rsidRDefault="00A4211F" w:rsidP="00A4211F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от 15 августа 2016 г. № 245</w:t>
      </w:r>
    </w:p>
    <w:p w:rsidR="00A4211F" w:rsidRPr="00A4211F" w:rsidRDefault="00A4211F" w:rsidP="00A4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СОСТАВ</w:t>
      </w:r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Комиссии по конкурсному отбору инвестиционных проектов</w:t>
      </w:r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для реализации мероприятий государственной программы Республики</w:t>
      </w:r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Дагестан «социально-экономическое развитие горных территорий</w:t>
      </w:r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Республики Дагестан на 2014-2018 годы»</w:t>
      </w:r>
    </w:p>
    <w:p w:rsidR="00A4211F" w:rsidRPr="00A4211F" w:rsidRDefault="00A4211F" w:rsidP="00A4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left="4253" w:hanging="3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Меджидов М.М.                    заместитель министра экономики и</w:t>
      </w:r>
    </w:p>
    <w:p w:rsidR="00A4211F" w:rsidRPr="00A4211F" w:rsidRDefault="00A4211F" w:rsidP="00A4211F">
      <w:pPr>
        <w:spacing w:after="0" w:line="240" w:lineRule="auto"/>
        <w:ind w:left="4253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территориального развития Республики Дагестан (председатель Комиссии)</w:t>
      </w:r>
    </w:p>
    <w:p w:rsidR="00A4211F" w:rsidRPr="00A4211F" w:rsidRDefault="00A4211F" w:rsidP="00A4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left="4253" w:hanging="3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Мудуев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Ш.С.                         ведущий научный сотрудник Научно-исследовательского института управления, экономики, политики и социологии ГАОУ ВПО «Дагестанский государственный университет народного хозяйства»</w:t>
      </w:r>
    </w:p>
    <w:p w:rsidR="00A4211F" w:rsidRPr="00A4211F" w:rsidRDefault="00A4211F" w:rsidP="00A4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left="4253" w:hanging="3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Абдулманапов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 С.Г.               директор Научно-исследовательского института управления, экономики, политики и социологии ГАОУ </w:t>
      </w: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ВО</w:t>
      </w:r>
      <w:proofErr w:type="gram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«Дагестанский государственный университет народного хозяйства», член Общественного совета при Министерстве экономики и территориального развития Республики Дагестан (по согласованию)</w:t>
      </w:r>
    </w:p>
    <w:p w:rsidR="00A4211F" w:rsidRPr="00A4211F" w:rsidRDefault="00A4211F" w:rsidP="00A4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left="4253" w:hanging="3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Гаджиева Х.И.                       начальник управления социальной политики и экономического сотрудничества Министерства экономики и территориального развития Республики Дагестан</w:t>
      </w:r>
    </w:p>
    <w:p w:rsidR="00A4211F" w:rsidRPr="00A4211F" w:rsidRDefault="00A4211F" w:rsidP="00A4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left="4253" w:hanging="3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Гюлев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А.Н.                            начальник управления финансов и налоговой политики Министерства экономики и территориального развития Республики Дагестан</w:t>
      </w:r>
    </w:p>
    <w:p w:rsidR="00A4211F" w:rsidRPr="00A4211F" w:rsidRDefault="00A4211F" w:rsidP="00A4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left="4253" w:hanging="3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Имашов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Н.М.                        начальник управления экономики и анализа Министерства сельского хозяйства и продовольствия Республики Дагестан</w:t>
      </w:r>
    </w:p>
    <w:p w:rsidR="00A4211F" w:rsidRPr="00A4211F" w:rsidRDefault="00A4211F" w:rsidP="00A4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left="4253" w:hanging="3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Магомедов М.Б.                    главный специалист-эксперт отдела управления делами Министерства экономики и территориального развития Республики Дагестан</w:t>
      </w:r>
    </w:p>
    <w:p w:rsidR="00A4211F" w:rsidRPr="00A4211F" w:rsidRDefault="00A4211F" w:rsidP="00A4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left="4253" w:hanging="3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Мурсалов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Р.А.                       заместитель начальника управления территориального развития и производственного комплекса - начальник отдела территориального развития Министерства экономики и территориального развития Республики Дагестан (секретарь Комиссии)</w:t>
      </w:r>
    </w:p>
    <w:p w:rsidR="00A4211F" w:rsidRPr="00A4211F" w:rsidRDefault="00A4211F" w:rsidP="00A4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left="4253" w:hanging="3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Мусаев М.Р.                           первый заместитель руководителя Агентства по предпринимательству и инвестициям Республики Дагестан</w:t>
      </w:r>
    </w:p>
    <w:p w:rsidR="00A4211F" w:rsidRPr="00A4211F" w:rsidRDefault="00A4211F" w:rsidP="00A4211F">
      <w:pPr>
        <w:spacing w:after="0" w:line="240" w:lineRule="auto"/>
        <w:ind w:left="4253" w:hanging="3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lastRenderedPageBreak/>
        <w:t>Гусейнов Р.А.                        заместитель министра финансов Республики Дагестан</w:t>
      </w:r>
    </w:p>
    <w:p w:rsidR="00A4211F" w:rsidRPr="00A4211F" w:rsidRDefault="00A4211F" w:rsidP="00A4211F">
      <w:pPr>
        <w:spacing w:after="0" w:line="240" w:lineRule="auto"/>
        <w:ind w:left="4253" w:hanging="3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Догеев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ГД</w:t>
      </w: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.</w:t>
      </w:r>
      <w:proofErr w:type="gram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                            </w:t>
      </w: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д</w:t>
      </w:r>
      <w:proofErr w:type="gram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иректор ФГБНУ «Дагестанский научно-исследовательский институт сельского хозяйства имени </w:t>
      </w: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Ф.Г.Кисриева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» (по согласованию</w:t>
      </w:r>
    </w:p>
    <w:p w:rsidR="00A4211F" w:rsidRPr="00A4211F" w:rsidRDefault="00A4211F" w:rsidP="00A4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(В редакции Постановления Правительства Республики Дагестан от 04.10.2017 № 231)</w:t>
      </w:r>
    </w:p>
    <w:p w:rsidR="00A4211F" w:rsidRPr="00A4211F" w:rsidRDefault="00A4211F" w:rsidP="00A4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ПРИЛОЖЕНИЕ №3</w:t>
      </w:r>
    </w:p>
    <w:p w:rsidR="00A4211F" w:rsidRPr="00A4211F" w:rsidRDefault="00A4211F" w:rsidP="00A4211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к постановлению Правительства</w:t>
      </w:r>
    </w:p>
    <w:p w:rsidR="00A4211F" w:rsidRPr="00A4211F" w:rsidRDefault="00A4211F" w:rsidP="00A4211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Республики Дагестан</w:t>
      </w:r>
    </w:p>
    <w:p w:rsidR="00A4211F" w:rsidRPr="00A4211F" w:rsidRDefault="00A4211F" w:rsidP="00A4211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от 15 августа 2016 г. № 245</w:t>
      </w:r>
    </w:p>
    <w:p w:rsidR="00A4211F" w:rsidRPr="00A4211F" w:rsidRDefault="00A4211F" w:rsidP="00A4211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(в редакции постановления</w:t>
      </w:r>
      <w:proofErr w:type="gramEnd"/>
    </w:p>
    <w:p w:rsidR="00A4211F" w:rsidRPr="00A4211F" w:rsidRDefault="00A4211F" w:rsidP="00A4211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Правительства Республики Дагестан</w:t>
      </w:r>
    </w:p>
    <w:p w:rsidR="00A4211F" w:rsidRPr="00A4211F" w:rsidRDefault="00A4211F" w:rsidP="00A4211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от 4 октября 2017 г. № 231)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ПОРЯДОК</w:t>
      </w:r>
    </w:p>
    <w:p w:rsidR="00A4211F" w:rsidRPr="00A4211F" w:rsidRDefault="00A4211F" w:rsidP="00A421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предоставления субсидий на строительство малогабаритных теплиц </w:t>
      </w: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</w:t>
      </w:r>
      <w:proofErr w:type="gramEnd"/>
    </w:p>
    <w:p w:rsidR="00A4211F" w:rsidRPr="00A4211F" w:rsidRDefault="00A4211F" w:rsidP="00A421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горных </w:t>
      </w: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территориях</w:t>
      </w:r>
      <w:proofErr w:type="gram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Республики Дагестан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1.                                      Общие положения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1.1.  Настоящий Порядок регламентирует предоставление субсидий на строительство малогабаритных теплиц в горных территориях Республики Дагестан в соответствии с Законом Республики Дагестан от 16 декабря 2010 г. № 72 «О горных территориях Республики Дагестан».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Источником финансового обеспечения предоставления субсидий товаропроизводителям на развитие овощеводства защищенного грунта в горных территориях Республики Дагестан являются средства республиканского бюджета Республики Дагестан, предусмотренные на реализацию мероприятий государственной программы «Социально-экономическое развитие горных территорий Республики Дагестан на 2014-2018 годы», утвержденной постановлением Правительства Республики Дагестан от 7 ноября 2013 г. № 572 (далее - Госпрограмма).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1.2.  Субсидии предоставляются юридическим лицам, индивидуальным предпринимателям и гражданам, ведущим личное подсобное хозяйство, зарегистрированным, проживающим и осуществляющим хозяйственную деятельность в горных территориях Республики Дагестан (далее — получатели), в целях достижения значений целевых показателей, установленных Госпрограммой, и повышения обеспеченности собственной плодоовощной продукцией в межсезонный период.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1.3.  </w:t>
      </w: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Главным распорядителем средств республиканского бюджета Республики Дагестан, предоставляемых товаропроизводителям в виде субсидии на возмещение фактических затрат сметной стоимости на строительство малогабаритных теплиц в горных территориях, является Министерство экономики и территориального развития Республики Дагестан далее - Министерство).</w:t>
      </w:r>
      <w:proofErr w:type="gramEnd"/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1.4.  Решение о предоставлении или об отказе в предоставлении субсидии принимает Комиссия по конкурсному отбору инвестиционных проектов для реализации мероприятий государственной программы Республики Дагестан «Социально-экономическое развитие горных территорий Республики Дагестан на 2014-2018 годы», образованная настоящим постановлением (далее - Конкурсная комиссия).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1.5.   Министерство путем размещения на своем официальном сайте (http://www.minec-rd.ru), в печатных средствах массовой </w:t>
      </w: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информации</w:t>
      </w:r>
      <w:proofErr w:type="gram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* а также рассылки в муниципальные образования, расположенные в горных территориях Республики Дагестан, объявляет открытый конкурс на отбор проектов по строительству малогабаритных теплиц и до периода, указанного в пункте 2.1. настоящего Порядка, осуществляет прием заявок. Отбор инвестиционных проектов осуществляет Конкурсная комиссия. Порядок проведения конкурсного обора определен </w:t>
      </w: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 соответствии с Положением о Комиссии по конкурсному отбору инвестиционных проектов для реализации</w:t>
      </w:r>
      <w:proofErr w:type="gram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мероприятий государственной программы «Социально-экономическое развитие горных территорий Республики Дагестан на 2014-2018 годы», утвержденным настоящим постановлением.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1.6.   Основными критериями отбора инвестиционных проектов для предоставления субсидий являются: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а)  соблюдение требований, указанных в пункте 2.7 настоящего Порядка;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б)  объем производства продукции;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в)  технологическая оснащенность теплиц в соответствии со сметной стоимостью;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г)   объем инвестиций;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д)  срок окупаемости проекта;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е)  социально-экономическая значимость проекта (численность работников, занятых на производстве). 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2.               Условия и порядок предоставления субсидий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2.1.   Получатели субсидии не позднее 1 декабря текущего года представляют в Министерство непосредственно либо через Многофункциональный центр предоставления государственных и муниципальных услуг в Республике Дагестан или в электронной форме посредством портала государственных и муниципальных услуг следующие документы: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а)  заявление о предоставлении субсидии с указанием реквизитов (в письменной или электронной форме) для перечисления причитающейся суммы и согласие на обработку персональных данных в соответствии с пунктом 4 части 1 статьи 6 Федерального закона от 27 июля 2006 года № 152-ФЗ «О персональных данных» с указанием банковских реквизитов;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lastRenderedPageBreak/>
        <w:t>б)      копию бухгалтерской или финансовой отчетности за последний отчетный период, заверенную получателем субсидии (не представляется гражданами, ведущими личное подсобное хозяйство);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в)      справку-расчет причитающихся сумм субсидий по форме, установленной Министерством (приказ Министерства экономики и территориального развития Республики Дагестан от 20 сентября 2016 г. № 80-од);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г)       копии правоустанавливающих документов на земельный участок под строение (право собственности или долгосрочная аренда). В случае непредставления указанного документа заявителем по собственной инициативе документ запрашивается в порядке межведомственного электронного взаимодействия;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д)      копии актов о приеме выполненных работ по строительству и справки о стоимости выполненных работ и затрат по формам № КС-2 и № КС-3;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е)       копии договоров на поставку оборудования, выполнение подрядных работ, платежных поручений, подтверждающих оплату;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ж)      бизнес-план по строительству теплицы;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з) копию сводного сметного расчета на строительство теплицы;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и) копии проектно-сметной документации на строительство теплицы;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к) выписку из </w:t>
      </w: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похозяйственной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книги (для граждан, ведущих личное подсобное хозяйство).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Получатели субсидий несут ответственность в установленном законодательством порядке за достоверность сведений, содержащихся в представленных документах.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2.2.   Порядок приема и регистрации документов, указанных в пункте 2.1 настоящего Порядка, осуществляется в случае их представления: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через Многофункциональный центр предоставления государственных и муниципальных услуг в Республике Дагестан и портал государственных и муниципальных услуг - в порядке, установленном законодательством Российской Федерации;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 Министерство - в соответствии с пунктом 2.3 настоящего Порядка.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2.3.   Порядок и сроки рассмотрения Министерством, представленных документов: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а)      Министерство регистрирует заявление о предоставлении субсидии в день его поступления в специальном журнале, который должен быть пронумерован, прошнурован и скреплен печатью Министерства, и выдает расписку о получении заявления и документов с указанием даты и времени их принятия;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б)      Министерство рассматривает представленные документы в течение 5 рабочих дней </w:t>
      </w: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с даты регистрации</w:t>
      </w:r>
      <w:proofErr w:type="gram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заявления о предоставлении субсидии, проверяет полноту и правильность оформления представленных документов и передает их на рассмотрение Конкурсной комиссии;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в)      в случае обнаружения в представленных заявителем документах неполных или вызывающих сомнение в достоверности сведений Министерство осуществляет их проверку путем направления запросов в органы государственной власти Республики Дагестан, органы местного самоуправления, государственные внебюджетные социальные фонды, налоговые органы, а также в другие организации.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2.3.1. Секретарь конкурсной комиссии в случае принятия решения об отказе в предоставлении субсидии в течение 5 рабочих дней после принятия решения направляет получателю письменное уведомление с указанием причин отказа.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2.4.   Основаниями для отказа в предоставлении субсидий получателю являются: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а) некомплектность и неправильность оформления представленных документов. Получатель имеет право повторного обращения за предоставлением субсидии после устранения замечаний в пределах срока, предусмотренного пунктом 2.1 настоящего Порядка;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б)      обнаружение недостоверных сведений в представленных документах;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в)      несоблюдение сроков представления документов, указанных в пункте 2.1 настоящего Порядка;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г)       если заявитель ранее являлся получателем средств финансовой поддержки в виде субсидий или грантов на строительство предполагаемого к субсидированию объекта (малогабаритной теплицы), Министерство в целях исключения дублирования (двойного финансирования) объекта (малогабаритной теплицы) в порядке межведомственного электронного взаимодействия направляет запрос в Министерство сельского хозяйства и продовольствия Республики Дагестан и Агентство по предпринимательству и инвестициям Республики Дагестан о представлении информации о получении</w:t>
      </w:r>
      <w:proofErr w:type="gram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заявителем государственной поддержки на строительство предполагаемого к субсидированию объекта (малогабаритной теплицы);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д)      распределение в полном объеме бюджетных средств, предусмотренных Министерству в текущем финансовом году на развитие малогабаритных теплиц в горных территориях;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е)       несоответствие требованиям, установленным пунктом 2.7 настоящего Порядка.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2.5. Субсидии предоставляются товаропроизводителям на возмещение фактических затрат сметной стоимости на строительство малогабаритных теплиц площадью до 2000 кв. м включительно.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2.5.1. Субсидии предоставляются получателям в размере 50 процентов от фактических затрат сметной стоимости теплицы без учета налога на добавленную стоимость (НДС), но не более 2 </w:t>
      </w: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млнрублей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на одного получателя.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2.5.2. Размер субсидии определяется по формуле: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где: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Wt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- размер субсидии, предоставляемой i-</w:t>
      </w: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му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получателю субсидии за счет средств республиканского бюджета Республики Дагестан;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lastRenderedPageBreak/>
        <w:t>5ф з - фактические затраты сметной стоимости на строительство тепличного комплекса, тыс. рублей;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50% - ставка субсидий.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2.5.3. Основанием для выплаты субсидий являются затраты на выполнение полного цикла работ по вводу в эксплуатацию объекта (теплицы) за отчетный период текущего финансового года </w:t>
      </w: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инепросубсидированные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затраты предшествующих двух лет со дня обращения за государственной поддержкой.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2.6.   В случае принятия Конкурсной комиссией положительного решения о предоставлении субсидии Министерство в течение 5 рабочих дней со дня принятия решения о предоставлении субсидии заключает с получателем субсидии соглашение о предоставлении субсидии по форме, утвержденной Министерством финансов Республики Дагестан, </w:t>
      </w: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предусматривающее</w:t>
      </w:r>
      <w:proofErr w:type="gram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в том числе следующие условия: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а) обеспечение уровня заработной платы работников не ниже величины минимального </w:t>
      </w: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размера оплаты труда</w:t>
      </w:r>
      <w:proofErr w:type="gram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, установленной Федеральным законом «О минимальном размере оплаты труда» на соответствующий год;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б) наличие в хозяйстве минимальной рекомендованной или нормативной численности работников;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в) отсутствие просроченной задолженности по выплате заработной платы работникам за предшествующий год (кроме граждан, ведущих личное подсобное хозяйство);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г) достижение показателей результативности предоставления субсидии, установленных Министерством;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д) порядок, сроки и формы представления получателем субсидии отчетности о достижении показателей результативности предоставления субсидий;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е) меры ответственности за нарушение условий, целей и порядка предоставления субсидий в случае </w:t>
      </w: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недостижения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показателей результативности предоставления субсидий;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ж)      согласие получателя субсидий на осуществление Министерством и органами государственного финансового контроля проверок соблюдения им условий, целей и порядка предоставления субсидий.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2.7.   Получатели субсидий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субсидии) следующим требованиям: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а)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б)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предоставленных</w:t>
      </w:r>
      <w:proofErr w:type="gram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г)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</w:t>
      </w: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,</w:t>
      </w:r>
      <w:proofErr w:type="gram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 зоны) в отношении таких юридических лиц, в совокупности превышает 50 процентов;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д)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</w:t>
      </w: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, : </w:t>
      </w:r>
      <w:proofErr w:type="gram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указанные в пункте 1.2 настоящего Порядка.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Федеральной налоговой службы сведения о наличии (отсутствии) у получателя субсидии задолженности по уплате налогов, сборов, страховых взносов, пеней, штрафов, выписку из Единого государственного реестра юридических лиц (индивидуальных предпринимателей), от Управления</w:t>
      </w:r>
      <w:proofErr w:type="gram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Федеральной службы государственной регистрации, кадастра и картографии по Республике Дагестан документ, указанный в подпункте «г» пункта 2.1 настоящего Порядка, и прочие сведения. Основанием для направления межведомственного запроса является представление получателем субсидии заявления на получение субсидии. Получатели вправе представить вышеуказанные документы по собственной инициативе.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2.8. Перечисление Министерством субсидий на расчетные счета получателей субсидий, открытые ими в учреждениях Центрального банка Российской Федерации или в кредитных организациях, осуществляется в течение 10 рабочих дней со дня заключения соглашения.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2.9. Субсидии предоставляются получателям в пределах бюджетных ассигнований, предусмотренных на указанные цели Законом Республики Дагестан о республиканском бюджете Республики Дагестан на соответствующий финансовый год, в последовательности, соответствующей журналу регистрации заявлений на предоставление субсидий.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3.               Требования к отчетности о достижении показателей результативности использования субсидии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lastRenderedPageBreak/>
        <w:t>3.1. Получатели субсидий представляют в Министерство отчетность о достижении показателей результативности использования субсидий в порядке, сроки и по форме, предусмотренной заключаемым между Министерством и получателями субсидий соглашением в соответствии с пунктом 2.6 настоящего Порядка.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4.    Требования об осуществлении </w:t>
      </w: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контроля за</w:t>
      </w:r>
      <w:proofErr w:type="gram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соблюдением условий, целей и порядка предоставления субсидий и ответственности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за их нарушение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4.1.   Проверка соблюдения условий, целей и порядка предоставления субсидий получателями субсидий осуществляется Министерством и органами государственного финансового контроля.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4.2. Субсидии подлежат возврату в случае: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а)  нарушения получателем субсидии условий, установленных при их предоставлении, выявленного по фактам проверок, проведенных Министерством или органами государственного финансового контроля;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б)  </w:t>
      </w: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недостижения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показателей результативности использования субсидий, устанавливаемых Министерством в соглашении, заключенном в соответствии с пунктом 2.6 настоящего Порядка;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в)  неиспользования получателем субсидий в отчетном финансовом году остатков субсидий, предоставленных в целях финансового обеспечения затрат в связи с выполнением работ по строительству малогабаритной теплицы.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4.3.   Возврат субсидий осуществляется в соответствии с бюджетным законодательством: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 случае установления факта, предусмотренного подпунктом «а» пункта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4.2    получатель субсидии возвращает субсидию в объеме 100 процентов от суммы полученной субсидии;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 случае установления факта, предусмотренного подпунктом «б» пункта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4.2    получатель субсидии осуществляет возврат субсидии в объеме, рассчитанной по формуле: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Wb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. = </w:t>
      </w: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Wc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. х (1 - </w:t>
      </w: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Ti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/ </w:t>
      </w: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Si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),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где: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Wb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. - сумма субсидии, подлежащая возврату;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Wc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. - сумма субсидии, предоставленная получателю в отчетном финансовом году;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Ti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- фактически достигнутое значение i-</w:t>
      </w: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ro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показателя результативности использования субсидии на отчетную дату;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Si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- плановое значение i-</w:t>
      </w: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ro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показателя результативности использования субсидии, установленное соглашением;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 случае установления факта, предусмотренного подпунктом «в» пункта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4.2    настоящего Порядка, получатель субсидии осуществляет возврат в объеме остатка субсидии.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При выявлении Министерством по результатам проверок фактов, указанных в пункте 4.2 настоящего Порядка, либо поступлении в Министерство из органов государственного финансового контроля материалов, содержащих сведения о таких фактах, Министерство в течение 5 рабочих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с указанием реквизитов для перечисления денежных средств.</w:t>
      </w:r>
      <w:proofErr w:type="gramEnd"/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Получатель субсидии в течение 30 календарных дней с момента получения письменного уведомления Министерства о необходимости возврата суммы субсидии либо соответствующего документа органа государственного финансового контроля обязан произвести возврат суммы субсидии.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При отказе получателя субсидии произвести возврат суммы субсидии в добровольном порядке, сумма субсидии взыскивается в судебном порядке в соответствии с законодательством Российской Федерации.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(Приложение в редакции Постановления Правительства Республики Дагестан от 04.10.2017 № 231)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ПРИЛОЖЕНИЕ № 4</w:t>
      </w:r>
    </w:p>
    <w:p w:rsidR="00A4211F" w:rsidRPr="00A4211F" w:rsidRDefault="00A4211F" w:rsidP="00A4211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к постановлению Правительства</w:t>
      </w:r>
    </w:p>
    <w:p w:rsidR="00A4211F" w:rsidRPr="00A4211F" w:rsidRDefault="00A4211F" w:rsidP="00A4211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Республики Дагестан</w:t>
      </w:r>
    </w:p>
    <w:p w:rsidR="00A4211F" w:rsidRPr="00A4211F" w:rsidRDefault="00A4211F" w:rsidP="00A4211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от 15 августа 2016 г. № 245</w:t>
      </w:r>
    </w:p>
    <w:p w:rsidR="00A4211F" w:rsidRPr="00A4211F" w:rsidRDefault="00A4211F" w:rsidP="00A4211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(в редакции постановления</w:t>
      </w:r>
      <w:proofErr w:type="gramEnd"/>
    </w:p>
    <w:p w:rsidR="00A4211F" w:rsidRPr="00A4211F" w:rsidRDefault="00A4211F" w:rsidP="00A4211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Правительства Республики Дагестан</w:t>
      </w:r>
    </w:p>
    <w:p w:rsidR="00A4211F" w:rsidRPr="00A4211F" w:rsidRDefault="00A4211F" w:rsidP="00A4211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от 4 октября 2017 г. № 231)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ПОРЯДОК</w:t>
      </w:r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предоставления субсидий на приобретение технологического оборудования</w:t>
      </w:r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для создания гибких современных мини-перерабатывающих производств и</w:t>
      </w:r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на строительство, реконструкцию и модернизацию логистических (оптово-</w:t>
      </w:r>
      <w:proofErr w:type="gramEnd"/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распределительных) центров хранения, предпродажной подготовки и</w:t>
      </w:r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реализации продукции в горных территориях Республики Дагестан</w:t>
      </w:r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1.                                      Общие положения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1.1. </w:t>
      </w: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Настоящий Порядок регламентирует предоставление субсидий на приобретение технологического оборудования для создания гибких современных мини-</w:t>
      </w: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lastRenderedPageBreak/>
        <w:t>перерабатывающих производств и на строительство, реконструкцию и модернизацию логистических (оптово-распределительных) центров хранения, предпродажной подготовки и реализации продукции в горных территориях Республики Дагестан, определенных таковыми в соответствии с Законом Республики Дагестан от 16 декабря 2010 г. № 72 «О горных территориях Республики Дагестан».</w:t>
      </w:r>
      <w:proofErr w:type="gramEnd"/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Источником финансового обеспечения предоставления субсидий товаропроизводителям на указанные направления являются</w:t>
      </w: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.</w:t>
      </w:r>
      <w:proofErr w:type="gram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средства республиканского бюджета Республики Дагестан, предусмотренные на реализацию мероприятий государственной программы «Социально-экономическое развитие горных территорий Республики Дагестан на 20142018 годы», утвержденной постановлением Правительства Республики Дагестан от 7 ноября 2013 г. № 572 (далее - Госпрограмма).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1.2. Субсидии предоставляются юридическим лицам, индивидуальным предпринимателям, и гражданам, ведущим личное подсобное хозяйство, зарегистрированным, проживающим и осуществляющим хозяйственную деятельность в горных территориях Республики Дагестан (далее - получатели) в целях достижения значений целевых показателей, установленных Госпрограммой, а также переработки сельскохозяйственного сырья и повышения обеспеченности собственной плодоовощной продукцией в межсезонный период.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1.3. </w:t>
      </w: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Главным распорядителем средств республиканского бюджета Республики Дагестан, предоставляемых в виде субсидии на возмещение фактических затрат товаропроизводителей на создание гибких современных мини-перерабатывающих производств и на возмещение фактических затрат сметной стоимости на строительство, реконструкцию и модернизацию логистических (оптово-распределительных) центров хранения, предпродажной подготовки и реализации продукции в горных территориях, является Министерство экономики и территориального развития Республики Дагестан.</w:t>
      </w:r>
      <w:proofErr w:type="gramEnd"/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1.4. Решение о предоставлении или об отказе в предоставлении субсидии принимает Комиссия по конкурсному отбору инвестиционных проектов для реализации мероприятий государственной программы Республики Дагестан «Социально-экономическое развитие горных территорий Республики Дагестан на 2014-2018 годы», образованная настоящим постановлением (далее - Конкурсная комиссия).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1.5.   </w:t>
      </w: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Министерство экономики и территориального развития Республики Дагестан путем размещения на своем официальном сайте (http://www.mmec- rd.ru), в печатных изданиях средств массовой информации, а также рассылки в муниципальные образования, расположенные в горных территориях Республики Дагестан, объявляет открытый конкурс на отбор проектов на создание гибких современных мини-перерабатывающих производств и на строительство, реконструкцию и </w:t>
      </w: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модернизациюлогистических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(оптово-распределительных) центров хранения, предпродажной подготовки и</w:t>
      </w:r>
      <w:proofErr w:type="gram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реализации продукции в горных территориях Республики Дагестан и до периода, указанного в пункте 2.1 настоящего Порядка, осуществляет прием заявок. Отбор инвестиционных проектов осуществляет Конкурсная комиссия. Порядок проведения конкурсного обора определен </w:t>
      </w: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 соответствии с Положением о Комиссии по конкурсному отбору инвестиционных проектов для реализации</w:t>
      </w:r>
      <w:proofErr w:type="gram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мероприятий государственной программы Республики Дагестан «Социально-экономическое развитие горных территорий Республики Дагестан на 2014-2018 годы», утвержденным настоящим постановлением.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1.6.   Основными критериями отбора инвестиционных проектов для предоставления субсидий являются: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а)  соблюдение требований, указанных в пункте 2.7 настоящего Порядка;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б)  объем производства продукции и (или) мощности хранения продукции;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в)   объем инвестиций;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г)   срок окупаемости проекта;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д)  социально-экономическая значимость проекта (численность работников, занятых производством продукции).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2.               Условия и порядок предоставления субсидий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2.1. Получатели субсидии не позднее 1 декабря текущего года представляют в Министерство либо через Многофункциональный центр предоставления государственных и муниципальных услуг в Республике Дагестан или в электронной форме посредством портала государственных и муниципальных услуг следующие документы: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а) заявление о предоставлении субсидии с указанием реквизитов (в письменной или электронной форме) для перечисления причитающейся суммы и согласие на обработку персональных данных в соответствии с пунктом 4 части 1 статьи 6 Федерального закона от 27 июля 2006 года № 152-ФЗ «О персональных данных» с указание банковских реквизитов;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б) копию бухгалтерской или финансовой отчетности за последний отчетный период, заверенную получателем субсидии (не представляется гражданами, ведущими личное подсобное хозяйство);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в) справку-расчет причитающихся сумм субсидий по форме, установленной Министерством экономики и территориального развития Республики Дагестан (приказ Минэкономразвития РД от 20 сентября 2016 г. № 80-од);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г) копии правоустанавливающих документов на земельный участок (право собственности или долгосрочная аренда). В случае непредставления указанного документа заявителем по собственной инициативе документ запрашивается в порядке межведомственного электронного взаимодействия;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д) выписку из </w:t>
      </w: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похозяйственной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книги (для граждан, ведущих личное подсобное хозяйство).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Помимо указанных выше документов получатель субсидии представляет следующие документы: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для получения субсидии на возмещение фактических затрат на приобретение технологического оборудования - копии документов, подтверждающих приобретение технологического оборудования, контрактов (договоров), счетов-фактур, накладных, </w:t>
      </w: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lastRenderedPageBreak/>
        <w:t>платежных документов, актов прием</w:t>
      </w: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а-</w:t>
      </w:r>
      <w:proofErr w:type="gram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передачи оборудования по форме № ОС-1, актов монтажа приобретенного оборудования, заверенные получателем субсидии, акт ввода в эксплуатацию;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для получения субсидии на возмещение фактических затрат сметной стоимости на строительство, реконструкцию и модернизацию производственных объектов по хранению, предпродажной подготовке и реализации продукции - копии актов о приемке выполненных работ по строительству и справки о стоимости выполненных работ и затрат по формам № КС-2 и № КС-3;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копии договоров на поставку оборудования, выполнение подрядных работ, платежных поручений, подтверждающих оплату; бизнес-план по строительству и (или) модернизации </w:t>
      </w: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логистическогокомплекса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; копию сводного сметного расчета; копии проектно-сметной документации.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Получатели субсидий несут ответственность в установленном законодательством порядке за достоверность сведений, содержащихся в представленных документах.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2.2. Порядок приема и регистрации документов, указанных в пункте 2.1 настоящего Порядка, осуществляется в случае их представления: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через Многофункциональный центр предоставления государственных и муниципальных услуг в Республике Дагестан и портал государственных и муниципальных услуг - в порядке, установленном законодательством Российской Федерации;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 Министерство непосредственно - в соответствии с пунктом 2.3 настоящего Порядка.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2.3. Порядок и сроки рассмотрения Министерством, представленных документов: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а) регистрирует заявление о предоставлении субсидии в день его поступления в специальном журнале, который должен быть пронумерован, прошнурован и скреплен печатью Министерства, и выдает расписку о получении заявления и документов с указанием даты и времени их принятия;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б) рассматривает представленные документы в течение 5 рабочих дней </w:t>
      </w: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с даты регистрации</w:t>
      </w:r>
      <w:proofErr w:type="gram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заявления о предоставлении субсидии, проверяет полноту и правильность оформления представленных документов и принимает решение о допуске представленного пакета документов на рассмотрение конкурсной комиссии;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в) в случае обнаружения в представленных заявителем документах неполных или вызывающих сомнение в достоверности сведений осуществляет их проверку путем направления запросов в органы государственной власти Республики Дагестан, органы местного самоуправления, государственные внебюджетные социальные фонды, налоговые органы, а также в другие организации.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2.3.1. Секретарь Конкурсной комиссии в случае принятия решения об отказе в предоставлении субсидии в течение 5 рабочих дней после принятия решения направляет получателю письменное уведомление с указанием причин отказа.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2.4. Основаниями для отказа в предоставлении субсидий получателю являются: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а)  некомплектность и неправильность оформления представленных документов. Получатель имеет право повторного обращения за предоставлением субсидии после устранения замечаний в пределах срока, предусмотренного пунктом 2.1 настоящего Порядка;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б) обнаружение недостоверных сведений в представленных документах;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в) несоблюдение сроков представления документов, указанных в пункте 2.1 настоящего Порядка;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г) наличие оборудования, приобретенного по договорам финансовой аренды (лизинга);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д) заявитель ранее являлся получателем средств финансовой поддержки в виде субсидий или грантов на предполагаемый к субсидированию объект (технологическое оборудование или </w:t>
      </w: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логистическийкомплекс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). </w:t>
      </w: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Министерство экономики и территориального развития Республики Дагестан в целях исключения дублирования (двойного финансирования) объекта (технологического оборудования </w:t>
      </w: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илилогистического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комплекса) в; порядке межведомственного электронного взаимодействия направляет запросы в Министерство сельского хозяйства и продовольствия Республики Дагестан и Агентство по предпринимательству и инвестициям Республики Дагестан о представлении информации о получении заявителем государственной поддержки на строительство предполагаемого к субсидированию объекта;</w:t>
      </w:r>
      <w:proofErr w:type="gramEnd"/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е) распределение в полном объеме бюджетных средств, предусмотренных Министерству экономики и территориального развития Республики Дагестан в текущем финансовом году на создание гибких современных мин</w:t>
      </w: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и-</w:t>
      </w:r>
      <w:proofErr w:type="gram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перерабатывающих производств и строительство, реконструкцию и </w:t>
      </w: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модернизациюлогистических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комплексов в горных территориях;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ж) несоответствие требованиям, установленным пунктом 2.7 настоящего Порядка.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2.5. Субсидии предоставляются по следующим направлениям: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создание гибких современных мини-перерабатывающих производств путем возмещения фактических затрат за приобретенное и установленное технологическое оборудование (текущего года или двух предшествующих лет выпуска, без налога на добавленную стоимость (НДС) и транспортных расходов) - в размере 50 процентов от стоимости оборудования и затрат на его установку, но не более 3,0 </w:t>
      </w: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млнрублей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на одного получателя;</w:t>
      </w:r>
      <w:proofErr w:type="gramEnd"/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строительство, реконструкция и модернизация производственных объектов по хранению, предпродажной подготовке и реализации продукции путем возмещения фактических затрат сметной затрат в размере 50 процентов от сметной стоимости объекта без учета НДС, но не более 3,0 </w:t>
      </w: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млнрублей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на одного получателя.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2.5.2. Размер субсидии определяется по формуле: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5ф3 х 50%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щ = 100% &lt; 3,0 </w:t>
      </w: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млн</w:t>
      </w:r>
      <w:proofErr w:type="gram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руб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"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где: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lastRenderedPageBreak/>
        <w:t>Wi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- размер субсидии, предоставляемой i-</w:t>
      </w: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му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получателю субсидии за счет средств республиканского бюджета Республики Дагестан;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5ф.з. - фактические затраты на приобретение и установку технологического оборудования и (или) фактические затраты сметной стоимости на строительство логистического комплекса, тыс. рублей;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50% - ставка субсидий.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2.5.3. Основанием для выплаты субсидий на строительство, реконструкцию и </w:t>
      </w: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модернизациюлогистического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 комплекса являются затраты на выполнение полного цикла работ по вводу в эксплуатацию объекта и на приобретение оборудования, обеспечивающего хранение, предпродажную подготовку и реализацию продукции за отчетный период текущего финансового года </w:t>
      </w: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инепросубсидированные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затраты предшествующих двух лет со дня обращения за государственной поддержкой.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2.6. В случае принятия Конкурсной комиссией положительного решения о предоставлении субсидии Министерство в течение 5 рабочих дней со дня принятия решения о предоставлении субсидии заключает с получателем субсидии соглашение о предоставлении субсидии по форме, утвержденной Министерством финансов Республики Дагестан, </w:t>
      </w: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предусматривающее</w:t>
      </w:r>
      <w:proofErr w:type="gram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в том числе следующие условия: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обеспечение уровня заработной платы работников не ниже величины минимального </w:t>
      </w: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размера оплаты труда</w:t>
      </w:r>
      <w:proofErr w:type="gram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, установленной Федеральным законом «О минимальном размере оплаты труда» на соответствующий год;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наличие в хозяйстве минимальной рекомендованной или нормативной численности работников;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отсутствие просроченной задолженности по выплате заработной платы работникам за предшествующий год (кроме граждан, ведущих личное подсобное хозяйство);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достижение показателей результативности предоставления субсидии, установленных Министерством;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порядок, сроки и формы представления получателем субсидии отчетности о достижении показателей результативности предоставления субсидий;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меры ответственности за нарушение условий, целей и порядка предоставления субсидий в </w:t>
      </w: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случаенедостижения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показателей результативности предоставления субсидий;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согласие получателя субсидий на осуществление Министерством и органами государственного финансового контроля проверок соблюдения им условий, целей и порядка предоставления субсидий.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2.7.   Получатели субсидий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субсидии) следующим требованиям: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а)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б)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предоставленных</w:t>
      </w:r>
      <w:proofErr w:type="gram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г)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зоны) в отношении таких юридических лиц, в совокупности превышает 50 процентов;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д)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1.2 настоящего Порядка;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Министерство посредством межведомственного запроса,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Федеральной налоговой службы сведения о наличии (отсутствии) у получателя субсидии задолженности по уплате налогов, сборов, страховых взносов, пеней, штрафов, выписку из Единого государственного реестра юридических лиц (индивидуальных предпринимателей), от Управления</w:t>
      </w:r>
      <w:proofErr w:type="gram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Федеральной службы государственной регистрации, кадастра и картографии по Республике Дагестан документ, указанный в подпункте «г» пункта 2.1 настоящего Порядка, и прочие сведения. Основанием для направления межведомственного запроса является представление получателем субсидии заявления на получение субсидии. Получатели вправе представить вышеуказанные документы по собственной инициативе.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2.8. Перечисление Министерством субсидий на расчетные счета получателей субсидий, открытые ими в учреждениях Центрального банка Российской Федерации или в кредитных организациях, осуществляется в течение 10 рабочих дней со дня заключения соглашения.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2.9. Субсидии предоставляются получателям в пределах бюджетных ассигнований, предусмотренных на указанные цели Законом Республики Дагестан о республиканском </w:t>
      </w: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lastRenderedPageBreak/>
        <w:t>бюджете Республики Дагестан на соответствующий финансовый год, в последовательности, соответствующей журналу регистрации заявлений на предоставление субсидий.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3. Требования к отчетности о достижении показателей результативности использования субсидии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3.1. Получатели субсидий представляют в Министерство отчетность о достижении показателей результативности использования субсидий в порядке, сроки и по форме, предусмотренной заключаемым между Министерством и получателями субсидий соглашением в соответствии с пунктом 2.6 настоящего Порядка.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4. Требования об осуществлении </w:t>
      </w: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контроля за</w:t>
      </w:r>
      <w:proofErr w:type="gram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4.1. Проверка соблюдения условий, целей и порядка предоставления субсидий получателями субсидий осуществляется Министерством и органами государственного финансового контроля.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4.2. Субсидии подлежат возврату в случае: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а) нарушения получателем субсидии условий, установленных при их предоставлении, выявленного по фактам проверок, проведенных Министерством или органами государственного финансового контроля;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б)  </w:t>
      </w: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недостижения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показателей результативности использования субсидий, устанавливаемых Министерством в соглашении, заключенном в соответствии с пунктом 2.6 настоящего Порядка;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в) неиспользования получателем субсидий в отчетном финансовом году остатков субсидий, предоставленных в целях финансового обеспечения затрат в связи с выполнением работ по созданию гибких современных </w:t>
      </w: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миниперерабатывающих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 производств и строительству, реконструкции и </w:t>
      </w: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модернизациилогистических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комплексов.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4.3. Возврат субсидий осуществляется в соответствии с бюджетным законодательством: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 случае установления факта, предусмотренного подпунктом «а» пункта 4.2 настоящего Порядка, получатель субсидии возвращает субсидию в объеме 100 процентов от суммы полученной субсидии;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 случае установления факта, предусмотренного подпунктом «б» пункта 4.2 настоящего Порядка, получатель субсидии осуществляет возврат субсидии в объеме, рассчитанной по формуле: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Wb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. = </w:t>
      </w: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Wc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. х (1 - </w:t>
      </w: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Ti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/ </w:t>
      </w: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Si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),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где: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Wb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. - сумма субсидии, подлежащая возврату;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Wc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. - сумма субсидии, предоставленная получателю в отчетном финансовом году;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Ti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- фактически достигнутое значение i-</w:t>
      </w: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ro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показателя результативности использования субсидии на отчетную дату;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Si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- плановое значение i-</w:t>
      </w:r>
      <w:proofErr w:type="spell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ro</w:t>
      </w:r>
      <w:proofErr w:type="spellEnd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показателя результативности использования субсидии, установленное соглашением;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 случае установления факта, предусмотренного подпунктом «в» пункта 4.2 получатель субсидии осуществляет возврат в объеме остатка субсидии.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При выявлении Министерством по результатам проверок фактов, указанных в пункте 4.2 настоящего Порядка, либо поступлении в Министерство из органов государственного финансового контроля материалов, содержащих сведения о таких фактах, Министерство в течение 5 рабочих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с указанием реквизитов для перечисления денежных средств.</w:t>
      </w:r>
      <w:proofErr w:type="gramEnd"/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Получатель субсидии в течение 30 календарных дней с момента получения письменного уведомления Министерства о необходимости возврата суммы субсидии либо соответствующего документа органа государственного финансового контроля обязан произвести возврат суммы субсидии.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При отказе получателя субсидии произвести возврат суммы субсидии в добровольном порядке, сумма субсидии взыскивается в судебном порядке в соответствии с законодательством Российской Федерации.</w:t>
      </w:r>
    </w:p>
    <w:p w:rsidR="00A4211F" w:rsidRPr="00A4211F" w:rsidRDefault="00A4211F" w:rsidP="00A4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(Приложение в редакции Постановления Правительства Республики Дагестан от 04.10.2017 № 231)</w:t>
      </w:r>
    </w:p>
    <w:p w:rsidR="00A4211F" w:rsidRPr="00A4211F" w:rsidRDefault="00A4211F" w:rsidP="00A4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ПРИЛОЖЕНИЕ № 5</w:t>
      </w:r>
    </w:p>
    <w:p w:rsidR="00A4211F" w:rsidRPr="00A4211F" w:rsidRDefault="00A4211F" w:rsidP="00A4211F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к постановлению Правительства</w:t>
      </w:r>
    </w:p>
    <w:p w:rsidR="00A4211F" w:rsidRPr="00A4211F" w:rsidRDefault="00A4211F" w:rsidP="00A4211F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Республики Дагестан</w:t>
      </w:r>
    </w:p>
    <w:p w:rsidR="00A4211F" w:rsidRPr="00A4211F" w:rsidRDefault="00A4211F" w:rsidP="00A4211F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от 15 августа 2016 г. № 245</w:t>
      </w:r>
    </w:p>
    <w:p w:rsidR="00A4211F" w:rsidRPr="00A4211F" w:rsidRDefault="00A4211F" w:rsidP="00A4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ПРАВИЛА</w:t>
      </w:r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отбора лизингодателя и внесения в уставный капитал</w:t>
      </w:r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лизингодателя бюджетных инвестиций для приобретения</w:t>
      </w:r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техники и оборудования в целях обеспечения</w:t>
      </w:r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ими товаропроизводителей, осуществляющих</w:t>
      </w:r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деятельность в горных территориях</w:t>
      </w:r>
    </w:p>
    <w:p w:rsidR="00A4211F" w:rsidRPr="00A4211F" w:rsidRDefault="00A4211F" w:rsidP="00A42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Республики Дагестан</w:t>
      </w:r>
    </w:p>
    <w:p w:rsidR="00A4211F" w:rsidRPr="00A4211F" w:rsidRDefault="00A4211F" w:rsidP="00A4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1. </w:t>
      </w: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Настоящие Правила регламентируют условия отбора и порядок внесения в уставный капитал лизингодателя бюджетных инвестиций для приобретения техники (в том числе малогабаритного) и оборудования (в том числе маломощного) в целях обеспечения ими товаропроизводителей, осуществляющих деятельность в горных территориях Республики </w:t>
      </w: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lastRenderedPageBreak/>
        <w:t>Дагестан, определенных таковыми в соответствии с Законом Республики Дагестан от 16 декабря 2010 г. № 72 «О горных территориях Республики Дагестан».</w:t>
      </w:r>
      <w:proofErr w:type="gramEnd"/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Источником финансового обеспечения средств, предусмотренных на пополнение уставного капитала лизингодателя, являются средства республиканского бюджета Республики Дагестан, выделенные на реализацию мероприятий государственной программы «Социально-экономическое развитие горных территорий Республики Дагестан на 2014-2018 годы».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2. Отбор лизингодателя осуществляет Комиссия по конкурсному отбору инвестиционных проектов для реализации мероприятий государственной программы Республики Дагестан «Социально-экономическое развитие горных территорий Республики Дагестан на 2014-2018 годы», образованная Правительством Республики Дагестан (далее - Конкурсная комиссия).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3. Основными критериями отбора лизингодателя являются: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наличие у лизингодателя производственно-технической базы (собственной или арендованной) для осуществления лизинговой деятельности;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отсутствие у лизингодателя признаков банкротства;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размер уставного капитала;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наличие у лизингодателя опыта работы в данной сфере не менее 5 лет;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отсутствие у лизингодателя просроченной задолженности по уплате налогов, сборов и других обязательных платежей в бюджетную систему Российской Федерации, за исключением случаев реструктуризации обязательств (задолженности), а также задолженности по заработной плате перед работниками.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4. Конкурсная комиссия размещает объявление на сайте Министерства экономики и территориального развития Республики Дагестан о начале проведения конкурсного отбора компании лизингодателя и в течение 20 дней после дачи объявления осуществляет прием заявок.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5. Заявки рассматриваются Конкурсной комиссией в течение 5 дней после окончания срока приема заявок.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6. Отбор лизингодателя осуществляется открытым голосованием членов Конкурсной комиссии. Победителем конкурса признается компания, набравшая большинство голосов.</w:t>
      </w:r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7. </w:t>
      </w:r>
      <w:proofErr w:type="gramStart"/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Предоставление из республиканского бюджета Республики Дагестан бюджетных инвестиций на осуществление лизинговой деятельности (внесение в уставный капитал лизингодателя) осуществляется в соответствии с постановлением Правительства Республики Дагестан от 11 марта 2014 г. № 99 «Об утверждении Порядка предоставления из республиканского бюджета Республики Дагестан бюджетных инвестиций юридическим лицам, не являющимся государственными учреждениями и государственными унитарными предприятиями, на осуществление лизинговой деятельности в агропромышленном комплексе».</w:t>
      </w:r>
      <w:proofErr w:type="gramEnd"/>
    </w:p>
    <w:p w:rsidR="00A4211F" w:rsidRPr="00A4211F" w:rsidRDefault="00A4211F" w:rsidP="00A42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1F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8. После отбора Конкурсной комиссией лизингодателя, соответствующего критериям, утвержденным Правительством Республики Дагестан, Министерство экономики и территориального развития Республики Дагестан заключает с ним соглашение по форме, утвержденной Министерством экономики и территориального развития Республики Дагестан.</w:t>
      </w:r>
    </w:p>
    <w:p w:rsidR="00C80D40" w:rsidRDefault="00C80D40">
      <w:bookmarkStart w:id="0" w:name="_GoBack"/>
      <w:bookmarkEnd w:id="0"/>
    </w:p>
    <w:sectPr w:rsidR="00C8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1F"/>
    <w:rsid w:val="00A4211F"/>
    <w:rsid w:val="00C8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scrollToBottom(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7868</Words>
  <Characters>44854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2018-12-05T05:34:00Z</dcterms:created>
  <dcterms:modified xsi:type="dcterms:W3CDTF">2018-12-05T05:36:00Z</dcterms:modified>
</cp:coreProperties>
</file>