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DB" w:rsidRPr="001B481F" w:rsidRDefault="006E7ADB" w:rsidP="006E7ADB">
      <w:pPr>
        <w:jc w:val="center"/>
        <w:rPr>
          <w:rFonts w:ascii="Arial Black" w:hAnsi="Arial Black" w:cs="Arial"/>
          <w:b/>
          <w:sz w:val="32"/>
          <w:szCs w:val="20"/>
        </w:rPr>
      </w:pPr>
      <w:r>
        <w:rPr>
          <w:b/>
          <w:noProof/>
          <w:sz w:val="36"/>
          <w:szCs w:val="20"/>
        </w:rPr>
        <w:drawing>
          <wp:inline distT="0" distB="0" distL="0" distR="0" wp14:anchorId="2A446318" wp14:editId="1C9A6A9C">
            <wp:extent cx="687705" cy="702310"/>
            <wp:effectExtent l="0" t="0" r="0" b="2540"/>
            <wp:docPr id="1" name="Рисунок 1"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 cy="702310"/>
                    </a:xfrm>
                    <a:prstGeom prst="rect">
                      <a:avLst/>
                    </a:prstGeom>
                    <a:noFill/>
                    <a:ln>
                      <a:noFill/>
                    </a:ln>
                  </pic:spPr>
                </pic:pic>
              </a:graphicData>
            </a:graphic>
          </wp:inline>
        </w:drawing>
      </w:r>
    </w:p>
    <w:p w:rsidR="006E7ADB" w:rsidRPr="001B481F" w:rsidRDefault="006E7ADB" w:rsidP="006E7ADB">
      <w:pPr>
        <w:jc w:val="center"/>
        <w:rPr>
          <w:rFonts w:ascii="Arial Black" w:hAnsi="Arial Black" w:cs="Arial"/>
          <w:b/>
          <w:sz w:val="32"/>
          <w:szCs w:val="20"/>
        </w:rPr>
      </w:pPr>
      <w:r w:rsidRPr="001B481F">
        <w:rPr>
          <w:rFonts w:ascii="Arial Black" w:hAnsi="Arial Black" w:cs="Arial"/>
          <w:b/>
          <w:sz w:val="32"/>
          <w:szCs w:val="20"/>
        </w:rPr>
        <w:t xml:space="preserve">А Д М И Н И С Т </w:t>
      </w:r>
      <w:proofErr w:type="gramStart"/>
      <w:r w:rsidRPr="001B481F">
        <w:rPr>
          <w:rFonts w:ascii="Arial Black" w:hAnsi="Arial Black" w:cs="Arial"/>
          <w:b/>
          <w:sz w:val="32"/>
          <w:szCs w:val="20"/>
        </w:rPr>
        <w:t>Р</w:t>
      </w:r>
      <w:proofErr w:type="gramEnd"/>
      <w:r w:rsidRPr="001B481F">
        <w:rPr>
          <w:rFonts w:ascii="Arial Black" w:hAnsi="Arial Black" w:cs="Arial"/>
          <w:b/>
          <w:sz w:val="32"/>
          <w:szCs w:val="20"/>
        </w:rPr>
        <w:t xml:space="preserve"> А Ц И Я</w:t>
      </w:r>
    </w:p>
    <w:p w:rsidR="006E7ADB" w:rsidRPr="001B481F" w:rsidRDefault="006E7ADB" w:rsidP="006E7ADB">
      <w:pPr>
        <w:jc w:val="center"/>
        <w:rPr>
          <w:rFonts w:ascii="Arial" w:hAnsi="Arial" w:cs="Arial"/>
          <w:b/>
          <w:sz w:val="28"/>
          <w:szCs w:val="28"/>
        </w:rPr>
      </w:pPr>
      <w:r w:rsidRPr="001B481F">
        <w:rPr>
          <w:rFonts w:ascii="Arial" w:hAnsi="Arial" w:cs="Arial"/>
          <w:b/>
          <w:bCs/>
          <w:sz w:val="28"/>
          <w:szCs w:val="28"/>
        </w:rPr>
        <w:t>МУНИЦИПАЛЬНОГО РАЙОНА «</w:t>
      </w:r>
      <w:r w:rsidRPr="001B481F">
        <w:rPr>
          <w:rFonts w:ascii="Arial" w:hAnsi="Arial" w:cs="Arial"/>
          <w:b/>
          <w:sz w:val="28"/>
          <w:szCs w:val="28"/>
        </w:rPr>
        <w:t>СЕРГОКАЛИНСКИЙ РАЙОН»</w:t>
      </w:r>
    </w:p>
    <w:p w:rsidR="006E7ADB" w:rsidRPr="001B481F" w:rsidRDefault="006E7ADB" w:rsidP="006E7ADB">
      <w:pPr>
        <w:jc w:val="center"/>
        <w:rPr>
          <w:rFonts w:ascii="Arial" w:hAnsi="Arial" w:cs="Arial"/>
          <w:b/>
          <w:sz w:val="28"/>
          <w:szCs w:val="28"/>
        </w:rPr>
      </w:pPr>
      <w:r w:rsidRPr="001B481F">
        <w:rPr>
          <w:rFonts w:ascii="Arial" w:hAnsi="Arial" w:cs="Arial"/>
          <w:b/>
          <w:sz w:val="28"/>
          <w:szCs w:val="28"/>
        </w:rPr>
        <w:t xml:space="preserve"> РЕСПУБЛИКИ ДАГЕСТАН</w:t>
      </w:r>
    </w:p>
    <w:p w:rsidR="006E7ADB" w:rsidRPr="001B481F" w:rsidRDefault="006E7ADB" w:rsidP="006E7ADB">
      <w:pPr>
        <w:jc w:val="center"/>
        <w:rPr>
          <w:rFonts w:ascii="MS Mincho" w:eastAsia="MS Mincho" w:hAnsi="MS Mincho" w:cs="Arial"/>
          <w:b/>
          <w:sz w:val="16"/>
          <w:szCs w:val="16"/>
        </w:rPr>
      </w:pPr>
      <w:r w:rsidRPr="001B481F">
        <w:rPr>
          <w:rFonts w:ascii="MS Mincho" w:eastAsia="MS Mincho" w:hAnsi="MS Mincho" w:cs="Arial" w:hint="eastAsia"/>
          <w:b/>
          <w:sz w:val="16"/>
          <w:szCs w:val="16"/>
        </w:rPr>
        <w:t>ул.317 Стрелковой дивизии, д.9, Сергокала, 368510,</w:t>
      </w:r>
    </w:p>
    <w:p w:rsidR="006E7ADB" w:rsidRPr="001B481F" w:rsidRDefault="006E7ADB" w:rsidP="006E7ADB">
      <w:pPr>
        <w:jc w:val="center"/>
        <w:rPr>
          <w:rFonts w:eastAsia="MS Mincho" w:cs="Arial"/>
          <w:b/>
          <w:sz w:val="16"/>
          <w:szCs w:val="16"/>
        </w:rPr>
      </w:pPr>
      <w:proofErr w:type="gramStart"/>
      <w:r w:rsidRPr="001B481F">
        <w:rPr>
          <w:rFonts w:ascii="Arial Unicode MS" w:eastAsia="Arial Unicode MS" w:hAnsi="Arial Unicode MS" w:cs="Arial Unicode MS" w:hint="eastAsia"/>
          <w:b/>
          <w:sz w:val="16"/>
          <w:szCs w:val="16"/>
          <w:lang w:val="en-US"/>
        </w:rPr>
        <w:t>E</w:t>
      </w:r>
      <w:r w:rsidRPr="001B481F">
        <w:rPr>
          <w:rFonts w:ascii="Arial Unicode MS" w:eastAsia="Arial Unicode MS" w:hAnsi="Arial Unicode MS" w:cs="Arial Unicode MS" w:hint="eastAsia"/>
          <w:b/>
          <w:sz w:val="16"/>
          <w:szCs w:val="16"/>
        </w:rPr>
        <w:t>.</w:t>
      </w:r>
      <w:r w:rsidRPr="001B481F">
        <w:rPr>
          <w:rFonts w:ascii="Arial Unicode MS" w:eastAsia="Arial Unicode MS" w:hAnsi="Arial Unicode MS" w:cs="Arial Unicode MS" w:hint="eastAsia"/>
          <w:b/>
          <w:sz w:val="16"/>
          <w:szCs w:val="16"/>
          <w:lang w:val="en-US"/>
        </w:rPr>
        <w:t>mail</w:t>
      </w:r>
      <w:r w:rsidRPr="001B481F">
        <w:rPr>
          <w:rFonts w:ascii="Arial Unicode MS" w:eastAsia="Arial Unicode MS" w:hAnsi="Arial Unicode MS" w:cs="Arial Unicode MS" w:hint="eastAsia"/>
          <w:b/>
          <w:sz w:val="16"/>
          <w:szCs w:val="16"/>
        </w:rPr>
        <w:t xml:space="preserve">  </w:t>
      </w:r>
      <w:proofErr w:type="gramEnd"/>
      <w:r>
        <w:fldChar w:fldCharType="begin"/>
      </w:r>
      <w:r>
        <w:instrText xml:space="preserve"> HYPERLINK "mailto:sergokalarayon@e-dag.ru" </w:instrText>
      </w:r>
      <w:r>
        <w:fldChar w:fldCharType="separate"/>
      </w:r>
      <w:r w:rsidRPr="001B481F">
        <w:rPr>
          <w:rFonts w:ascii="Arial Unicode MS" w:eastAsia="Arial Unicode MS" w:hAnsi="Arial Unicode MS" w:cs="Arial Unicode MS" w:hint="eastAsia"/>
          <w:b/>
          <w:color w:val="0000FF"/>
          <w:sz w:val="16"/>
          <w:szCs w:val="16"/>
          <w:u w:val="single"/>
          <w:lang w:val="en-US"/>
        </w:rPr>
        <w:t>sergokalarayon</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e</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dag</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ru</w:t>
      </w:r>
      <w:r>
        <w:rPr>
          <w:rFonts w:ascii="Arial Unicode MS" w:eastAsia="Arial Unicode MS" w:hAnsi="Arial Unicode MS" w:cs="Arial Unicode MS"/>
          <w:b/>
          <w:color w:val="0000FF"/>
          <w:sz w:val="16"/>
          <w:szCs w:val="16"/>
          <w:u w:val="single"/>
          <w:lang w:val="en-US"/>
        </w:rPr>
        <w:fldChar w:fldCharType="end"/>
      </w:r>
      <w:r w:rsidRPr="001B481F">
        <w:rPr>
          <w:rFonts w:ascii="Arial Unicode MS" w:eastAsia="Arial Unicode MS" w:hAnsi="Arial Unicode MS" w:cs="Arial Unicode MS" w:hint="eastAsia"/>
          <w:b/>
          <w:sz w:val="16"/>
          <w:szCs w:val="16"/>
        </w:rPr>
        <w:t xml:space="preserve"> </w:t>
      </w:r>
      <w:r w:rsidRPr="001B481F">
        <w:rPr>
          <w:rFonts w:ascii="MS Mincho" w:eastAsia="MS Mincho" w:hAnsi="MS Mincho" w:cs="Arial" w:hint="eastAsia"/>
          <w:b/>
          <w:sz w:val="16"/>
          <w:szCs w:val="16"/>
        </w:rPr>
        <w:t>тел/факс: (230) 2-</w:t>
      </w:r>
      <w:r w:rsidRPr="001B481F">
        <w:rPr>
          <w:rFonts w:eastAsia="MS Mincho" w:cs="Arial"/>
          <w:b/>
          <w:sz w:val="16"/>
          <w:szCs w:val="16"/>
        </w:rPr>
        <w:t>33</w:t>
      </w:r>
      <w:r w:rsidRPr="001B481F">
        <w:rPr>
          <w:rFonts w:ascii="MS Mincho" w:eastAsia="MS Mincho" w:hAnsi="MS Mincho" w:cs="Arial" w:hint="eastAsia"/>
          <w:b/>
          <w:sz w:val="16"/>
          <w:szCs w:val="16"/>
        </w:rPr>
        <w:t>-4</w:t>
      </w:r>
      <w:r w:rsidRPr="001B481F">
        <w:rPr>
          <w:rFonts w:eastAsia="MS Mincho" w:cs="Arial"/>
          <w:b/>
          <w:sz w:val="16"/>
          <w:szCs w:val="16"/>
        </w:rPr>
        <w:t>0</w:t>
      </w:r>
      <w:r w:rsidRPr="001B481F">
        <w:rPr>
          <w:rFonts w:ascii="MS Mincho" w:eastAsia="MS Mincho" w:hAnsi="MS Mincho" w:cs="Arial" w:hint="eastAsia"/>
          <w:b/>
          <w:sz w:val="16"/>
          <w:szCs w:val="16"/>
        </w:rPr>
        <w:t xml:space="preserve">, </w:t>
      </w:r>
      <w:r w:rsidRPr="001B481F">
        <w:rPr>
          <w:rFonts w:eastAsia="MS Mincho" w:cs="Arial"/>
          <w:b/>
          <w:sz w:val="16"/>
          <w:szCs w:val="16"/>
        </w:rPr>
        <w:t>2-32-42</w:t>
      </w:r>
    </w:p>
    <w:p w:rsidR="006E7ADB" w:rsidRPr="001B481F" w:rsidRDefault="006E7ADB" w:rsidP="006E7ADB">
      <w:pPr>
        <w:jc w:val="center"/>
        <w:rPr>
          <w:rFonts w:ascii="MS Mincho" w:eastAsia="MS Mincho" w:hAnsi="MS Mincho" w:cs="Arial"/>
          <w:b/>
          <w:sz w:val="16"/>
          <w:szCs w:val="16"/>
        </w:rPr>
      </w:pPr>
      <w:r w:rsidRPr="001B481F">
        <w:rPr>
          <w:rFonts w:ascii="MS Mincho" w:eastAsia="MS Mincho" w:hAnsi="MS Mincho" w:cs="Arial" w:hint="eastAsia"/>
          <w:b/>
          <w:sz w:val="16"/>
          <w:szCs w:val="16"/>
        </w:rPr>
        <w:t xml:space="preserve">ОКПО </w:t>
      </w:r>
      <w:r w:rsidRPr="001B481F">
        <w:rPr>
          <w:rFonts w:ascii="MS Mincho" w:eastAsia="MS Mincho" w:hAnsi="MS Mincho" w:cs="Arial" w:hint="eastAsia"/>
          <w:sz w:val="16"/>
          <w:szCs w:val="16"/>
        </w:rPr>
        <w:t>04047027</w:t>
      </w:r>
      <w:r w:rsidRPr="001B481F">
        <w:rPr>
          <w:rFonts w:ascii="MS Mincho" w:eastAsia="MS Mincho" w:hAnsi="MS Mincho" w:cs="Arial" w:hint="eastAsia"/>
          <w:b/>
          <w:sz w:val="16"/>
          <w:szCs w:val="16"/>
        </w:rPr>
        <w:t xml:space="preserve">, ОГРН </w:t>
      </w:r>
      <w:r w:rsidRPr="001B481F">
        <w:rPr>
          <w:rFonts w:ascii="MS Mincho" w:eastAsia="MS Mincho" w:hAnsi="MS Mincho" w:cs="Arial" w:hint="eastAsia"/>
          <w:sz w:val="16"/>
          <w:szCs w:val="16"/>
        </w:rPr>
        <w:t>1070548000775</w:t>
      </w:r>
      <w:r w:rsidRPr="001B481F">
        <w:rPr>
          <w:rFonts w:ascii="MS Mincho" w:eastAsia="MS Mincho" w:hAnsi="MS Mincho" w:cs="Arial" w:hint="eastAsia"/>
          <w:b/>
          <w:sz w:val="16"/>
          <w:szCs w:val="16"/>
        </w:rPr>
        <w:t>, ИНН/КПП</w:t>
      </w:r>
      <w:r w:rsidRPr="001B481F">
        <w:rPr>
          <w:rFonts w:ascii="MS Mincho" w:eastAsia="MS Mincho" w:hAnsi="MS Mincho" w:cs="Arial" w:hint="eastAsia"/>
          <w:sz w:val="16"/>
          <w:szCs w:val="16"/>
        </w:rPr>
        <w:t xml:space="preserve"> 0527001634/052701001</w:t>
      </w:r>
    </w:p>
    <w:p w:rsidR="006E7ADB" w:rsidRPr="00A3115D" w:rsidRDefault="006E7ADB" w:rsidP="006E7ADB">
      <w:pPr>
        <w:ind w:hanging="120"/>
        <w:jc w:val="center"/>
      </w:pPr>
      <w:r>
        <w:rPr>
          <w:rFonts w:ascii="Calibri" w:eastAsia="Calibri" w:hAnsi="Calibri"/>
          <w:noProof/>
          <w:sz w:val="22"/>
          <w:szCs w:val="22"/>
        </w:rPr>
        <mc:AlternateContent>
          <mc:Choice Requires="wps">
            <w:drawing>
              <wp:anchor distT="4294967295" distB="4294967295" distL="114300" distR="114300" simplePos="0" relativeHeight="251672576" behindDoc="0" locked="0" layoutInCell="1" allowOverlap="1" wp14:anchorId="6AF8A2CF" wp14:editId="5F8ACB9E">
                <wp:simplePos x="0" y="0"/>
                <wp:positionH relativeFrom="column">
                  <wp:posOffset>76200</wp:posOffset>
                </wp:positionH>
                <wp:positionV relativeFrom="paragraph">
                  <wp:posOffset>118744</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35pt" to="4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" strokeweight="4.5pt">
                <v:stroke linestyle="thickThin"/>
              </v:line>
            </w:pict>
          </mc:Fallback>
        </mc:AlternateContent>
      </w:r>
    </w:p>
    <w:p w:rsidR="006E7ADB" w:rsidRPr="00A3115D" w:rsidRDefault="006E7ADB" w:rsidP="006E7ADB">
      <w:pPr>
        <w:keepNext/>
        <w:tabs>
          <w:tab w:val="left" w:pos="708"/>
        </w:tabs>
        <w:jc w:val="center"/>
        <w:outlineLvl w:val="8"/>
        <w:rPr>
          <w:b/>
          <w:sz w:val="32"/>
          <w:szCs w:val="20"/>
        </w:rPr>
      </w:pPr>
      <w:proofErr w:type="gramStart"/>
      <w:r w:rsidRPr="00A3115D">
        <w:rPr>
          <w:b/>
          <w:sz w:val="32"/>
          <w:szCs w:val="20"/>
        </w:rPr>
        <w:t>П</w:t>
      </w:r>
      <w:proofErr w:type="gramEnd"/>
      <w:r w:rsidRPr="00A3115D">
        <w:rPr>
          <w:b/>
          <w:sz w:val="32"/>
          <w:szCs w:val="20"/>
        </w:rPr>
        <w:t xml:space="preserve"> О С Т А Н О В Л Е Н И Е</w:t>
      </w:r>
    </w:p>
    <w:p w:rsidR="006E7ADB" w:rsidRPr="00A3115D" w:rsidRDefault="006E7ADB" w:rsidP="006E7ADB">
      <w:pPr>
        <w:suppressAutoHyphens/>
        <w:rPr>
          <w:rFonts w:eastAsia="Calibri" w:cs="Calibri"/>
          <w:sz w:val="28"/>
          <w:szCs w:val="28"/>
          <w:lang w:eastAsia="en-US"/>
        </w:rPr>
      </w:pPr>
    </w:p>
    <w:p w:rsidR="006E7ADB" w:rsidRDefault="006E7ADB" w:rsidP="006E7ADB">
      <w:pPr>
        <w:widowControl w:val="0"/>
        <w:autoSpaceDE w:val="0"/>
        <w:autoSpaceDN w:val="0"/>
        <w:jc w:val="center"/>
        <w:rPr>
          <w:b/>
          <w:sz w:val="28"/>
          <w:szCs w:val="28"/>
        </w:rPr>
      </w:pPr>
      <w:r>
        <w:rPr>
          <w:b/>
          <w:sz w:val="28"/>
          <w:szCs w:val="28"/>
        </w:rPr>
        <w:t>№367                                                                              от 16.12.2021 г.</w:t>
      </w:r>
    </w:p>
    <w:p w:rsidR="00BA0C17" w:rsidRPr="001071B6" w:rsidRDefault="00BA0C17" w:rsidP="007A49BA">
      <w:pPr>
        <w:pStyle w:val="a9"/>
        <w:ind w:right="4320"/>
        <w:jc w:val="both"/>
        <w:rPr>
          <w:rFonts w:ascii="Times New Roman" w:hAnsi="Times New Roman"/>
          <w:b/>
          <w:sz w:val="28"/>
          <w:szCs w:val="28"/>
        </w:rPr>
      </w:pPr>
    </w:p>
    <w:p w:rsidR="00CB7CA2" w:rsidRDefault="006E7ADB" w:rsidP="006E7ADB">
      <w:pPr>
        <w:widowControl w:val="0"/>
        <w:autoSpaceDE w:val="0"/>
        <w:autoSpaceDN w:val="0"/>
        <w:ind w:right="1133"/>
        <w:jc w:val="both"/>
        <w:rPr>
          <w:b/>
          <w:sz w:val="28"/>
          <w:szCs w:val="28"/>
        </w:rPr>
      </w:pPr>
      <w:r w:rsidRPr="00C2788B">
        <w:rPr>
          <w:b/>
          <w:sz w:val="28"/>
          <w:szCs w:val="28"/>
        </w:rPr>
        <w:t>Об утверждении Административного регламента по предоставлению муниципальной услуги</w:t>
      </w:r>
      <w:r>
        <w:rPr>
          <w:b/>
          <w:sz w:val="28"/>
          <w:szCs w:val="28"/>
        </w:rPr>
        <w:t xml:space="preserve"> </w:t>
      </w:r>
      <w:r w:rsidR="00A35659">
        <w:rPr>
          <w:b/>
          <w:sz w:val="28"/>
          <w:szCs w:val="28"/>
        </w:rPr>
        <w:t>«</w:t>
      </w:r>
      <w:r w:rsidR="00DE0F2B">
        <w:rPr>
          <w:b/>
          <w:sz w:val="28"/>
          <w:szCs w:val="28"/>
        </w:rPr>
        <w:t>В</w:t>
      </w:r>
      <w:r w:rsidR="00DE0F2B" w:rsidRPr="00DE0F2B">
        <w:rPr>
          <w:b/>
          <w:sz w:val="28"/>
          <w:szCs w:val="28"/>
        </w:rPr>
        <w:t>ыдача градостроительного</w:t>
      </w:r>
      <w:r>
        <w:rPr>
          <w:b/>
          <w:sz w:val="28"/>
          <w:szCs w:val="28"/>
        </w:rPr>
        <w:t xml:space="preserve"> </w:t>
      </w:r>
      <w:r w:rsidR="00DE0F2B" w:rsidRPr="00DE0F2B">
        <w:rPr>
          <w:b/>
          <w:sz w:val="28"/>
          <w:szCs w:val="28"/>
        </w:rPr>
        <w:t>плана земельного участка, расположенного</w:t>
      </w:r>
      <w:r>
        <w:rPr>
          <w:b/>
          <w:sz w:val="28"/>
          <w:szCs w:val="28"/>
        </w:rPr>
        <w:t xml:space="preserve"> </w:t>
      </w:r>
      <w:r w:rsidR="00DE0F2B" w:rsidRPr="00DE0F2B">
        <w:rPr>
          <w:b/>
          <w:sz w:val="28"/>
          <w:szCs w:val="28"/>
        </w:rPr>
        <w:t>на территории</w:t>
      </w:r>
      <w:r w:rsidR="00DE0F2B">
        <w:rPr>
          <w:b/>
          <w:sz w:val="28"/>
          <w:szCs w:val="28"/>
        </w:rPr>
        <w:t xml:space="preserve"> </w:t>
      </w:r>
      <w:r w:rsidR="00DE0F2B" w:rsidRPr="00DE0F2B">
        <w:rPr>
          <w:b/>
          <w:sz w:val="28"/>
          <w:szCs w:val="28"/>
        </w:rPr>
        <w:t>МР «Сергокалинский район</w:t>
      </w:r>
      <w:r w:rsidR="00A35659">
        <w:rPr>
          <w:b/>
          <w:sz w:val="28"/>
          <w:szCs w:val="28"/>
        </w:rPr>
        <w:t>»</w:t>
      </w:r>
    </w:p>
    <w:p w:rsidR="00A35659" w:rsidRPr="003612DB" w:rsidRDefault="00A35659" w:rsidP="007A49BA">
      <w:pPr>
        <w:ind w:right="3112"/>
        <w:jc w:val="both"/>
        <w:rPr>
          <w:sz w:val="26"/>
          <w:szCs w:val="26"/>
        </w:rPr>
      </w:pPr>
    </w:p>
    <w:p w:rsidR="00984559" w:rsidRPr="009D6201" w:rsidRDefault="00A35659" w:rsidP="007A49BA">
      <w:pPr>
        <w:ind w:firstLine="720"/>
        <w:jc w:val="both"/>
        <w:rPr>
          <w:sz w:val="28"/>
          <w:szCs w:val="28"/>
        </w:rPr>
      </w:pPr>
      <w:proofErr w:type="gramStart"/>
      <w:r w:rsidRPr="00A35659">
        <w:rPr>
          <w:rFonts w:eastAsia="Calibri"/>
          <w:sz w:val="28"/>
          <w:szCs w:val="28"/>
          <w:lang w:eastAsia="en-US"/>
        </w:rPr>
        <w:t xml:space="preserve">В соответствии с </w:t>
      </w:r>
      <w:r w:rsidR="00626FF5">
        <w:rPr>
          <w:rFonts w:eastAsia="Calibri"/>
          <w:sz w:val="28"/>
          <w:szCs w:val="28"/>
          <w:lang w:eastAsia="en-US"/>
        </w:rPr>
        <w:t>Земельным</w:t>
      </w:r>
      <w:r w:rsidRPr="00A35659">
        <w:rPr>
          <w:rFonts w:eastAsia="Calibri"/>
          <w:sz w:val="28"/>
          <w:szCs w:val="28"/>
          <w:lang w:eastAsia="en-US"/>
        </w:rPr>
        <w:t xml:space="preserve"> кодексом Российской Федерации, </w:t>
      </w:r>
      <w:r w:rsidR="009F696C" w:rsidRPr="009F696C">
        <w:rPr>
          <w:rFonts w:eastAsia="Calibri"/>
          <w:bCs/>
          <w:sz w:val="28"/>
          <w:szCs w:val="28"/>
          <w:lang w:eastAsia="en-US"/>
        </w:rPr>
        <w:t xml:space="preserve">Федеральными законами Российской Федерации от </w:t>
      </w:r>
      <w:smartTag w:uri="urn:schemas-microsoft-com:office:smarttags" w:element="date">
        <w:smartTagPr>
          <w:attr w:name="Year" w:val="2010"/>
          <w:attr w:name="Day" w:val="27"/>
          <w:attr w:name="Month" w:val="7"/>
          <w:attr w:name="ls" w:val="trans"/>
        </w:smartTagPr>
        <w:r w:rsidR="009F696C" w:rsidRPr="009F696C">
          <w:rPr>
            <w:rFonts w:eastAsia="Calibri"/>
            <w:bCs/>
            <w:sz w:val="28"/>
            <w:szCs w:val="28"/>
            <w:lang w:eastAsia="en-US"/>
          </w:rPr>
          <w:t>27 июля 2010 года</w:t>
        </w:r>
      </w:smartTag>
      <w:r w:rsidR="009F696C" w:rsidRPr="009F696C">
        <w:rPr>
          <w:rFonts w:eastAsia="Calibri"/>
          <w:bCs/>
          <w:sz w:val="28"/>
          <w:szCs w:val="28"/>
          <w:lang w:eastAsia="en-US"/>
        </w:rPr>
        <w:t xml:space="preserve"> №210-ФЗ «Об организации предоставления государственных и муниципальных услуг» </w:t>
      </w:r>
      <w:r w:rsidR="009F696C" w:rsidRPr="009F696C">
        <w:rPr>
          <w:rFonts w:eastAsia="Calibri"/>
          <w:bCs/>
          <w:i/>
          <w:sz w:val="28"/>
          <w:szCs w:val="28"/>
          <w:lang w:eastAsia="en-US"/>
        </w:rPr>
        <w:t xml:space="preserve">(в редакции от </w:t>
      </w:r>
      <w:smartTag w:uri="urn:schemas-microsoft-com:office:smarttags" w:element="date">
        <w:smartTagPr>
          <w:attr w:name="Year" w:val="2021"/>
          <w:attr w:name="Day" w:val="02"/>
          <w:attr w:name="Month" w:val="07"/>
          <w:attr w:name="ls" w:val="trans"/>
        </w:smartTagPr>
        <w:r w:rsidR="009F696C" w:rsidRPr="009F696C">
          <w:rPr>
            <w:rFonts w:eastAsia="Calibri"/>
            <w:bCs/>
            <w:i/>
            <w:sz w:val="28"/>
            <w:szCs w:val="28"/>
            <w:lang w:eastAsia="en-US"/>
          </w:rPr>
          <w:t>02.07.2021</w:t>
        </w:r>
      </w:smartTag>
      <w:r w:rsidR="009F696C" w:rsidRPr="009F696C">
        <w:rPr>
          <w:rFonts w:eastAsia="Calibri"/>
          <w:bCs/>
          <w:i/>
          <w:sz w:val="28"/>
          <w:szCs w:val="28"/>
          <w:lang w:eastAsia="en-US"/>
        </w:rPr>
        <w:t xml:space="preserve"> г.)</w:t>
      </w:r>
      <w:r w:rsidR="009F696C" w:rsidRPr="009F696C">
        <w:rPr>
          <w:rFonts w:eastAsia="Calibri"/>
          <w:bCs/>
          <w:sz w:val="28"/>
          <w:szCs w:val="28"/>
          <w:lang w:eastAsia="en-US"/>
        </w:rPr>
        <w:t xml:space="preserve">, от </w:t>
      </w:r>
      <w:smartTag w:uri="urn:schemas-microsoft-com:office:smarttags" w:element="date">
        <w:smartTagPr>
          <w:attr w:name="Year" w:val="2003"/>
          <w:attr w:name="Day" w:val="06"/>
          <w:attr w:name="Month" w:val="10"/>
          <w:attr w:name="ls" w:val="trans"/>
        </w:smartTagPr>
        <w:r w:rsidR="009F696C" w:rsidRPr="009F696C">
          <w:rPr>
            <w:rFonts w:eastAsia="Calibri"/>
            <w:bCs/>
            <w:sz w:val="28"/>
            <w:szCs w:val="28"/>
            <w:lang w:eastAsia="en-US"/>
          </w:rPr>
          <w:t>06.10.2003</w:t>
        </w:r>
      </w:smartTag>
      <w:r w:rsidR="009F696C" w:rsidRPr="009F696C">
        <w:rPr>
          <w:rFonts w:eastAsia="Calibri"/>
          <w:bCs/>
          <w:sz w:val="28"/>
          <w:szCs w:val="28"/>
          <w:lang w:eastAsia="en-US"/>
        </w:rPr>
        <w:t xml:space="preserve"> г. №131-ФЗ «Об общих принципах организации местного самоуправления в Российской Федерации», на основании постановления Администрации МР «Сергокалинский район» от </w:t>
      </w:r>
      <w:smartTag w:uri="urn:schemas-microsoft-com:office:smarttags" w:element="date">
        <w:smartTagPr>
          <w:attr w:name="Year" w:val="2011"/>
          <w:attr w:name="Day" w:val="26"/>
          <w:attr w:name="Month" w:val="10"/>
          <w:attr w:name="ls" w:val="trans"/>
        </w:smartTagPr>
        <w:r w:rsidR="009F696C" w:rsidRPr="009F696C">
          <w:rPr>
            <w:rFonts w:eastAsia="Calibri"/>
            <w:bCs/>
            <w:sz w:val="28"/>
            <w:szCs w:val="28"/>
            <w:lang w:eastAsia="en-US"/>
          </w:rPr>
          <w:t>26.10.2011</w:t>
        </w:r>
      </w:smartTag>
      <w:r w:rsidR="009F696C" w:rsidRPr="009F696C">
        <w:rPr>
          <w:rFonts w:eastAsia="Calibri"/>
          <w:bCs/>
          <w:sz w:val="28"/>
          <w:szCs w:val="28"/>
          <w:lang w:eastAsia="en-US"/>
        </w:rPr>
        <w:t xml:space="preserve"> года №244 «Об утверждении Порядка разработки и утверждения административных</w:t>
      </w:r>
      <w:proofErr w:type="gramEnd"/>
      <w:r w:rsidR="009F696C" w:rsidRPr="009F696C">
        <w:rPr>
          <w:rFonts w:eastAsia="Calibri"/>
          <w:bCs/>
          <w:sz w:val="28"/>
          <w:szCs w:val="28"/>
          <w:lang w:eastAsia="en-US"/>
        </w:rPr>
        <w:t xml:space="preserve"> регламентов исполнения муниципальных функций </w:t>
      </w:r>
      <w:r w:rsidR="009F696C" w:rsidRPr="009F696C">
        <w:rPr>
          <w:rFonts w:eastAsia="Calibri"/>
          <w:bCs/>
          <w:i/>
          <w:sz w:val="28"/>
          <w:szCs w:val="28"/>
          <w:lang w:eastAsia="en-US"/>
        </w:rPr>
        <w:t>(предоставления муниципальных услуг)</w:t>
      </w:r>
      <w:r w:rsidR="009F696C" w:rsidRPr="009F696C">
        <w:rPr>
          <w:rFonts w:eastAsia="Calibri"/>
          <w:bCs/>
          <w:sz w:val="28"/>
          <w:szCs w:val="28"/>
          <w:lang w:eastAsia="en-US"/>
        </w:rPr>
        <w:t xml:space="preserve">», в целях повышения качества предоставления и доступности получения муниципальной услуги </w:t>
      </w:r>
      <w:r w:rsidR="009F696C" w:rsidRPr="009F696C">
        <w:rPr>
          <w:rFonts w:eastAsia="Calibri"/>
          <w:sz w:val="28"/>
          <w:szCs w:val="28"/>
          <w:lang w:eastAsia="en-US"/>
        </w:rPr>
        <w:t xml:space="preserve">и </w:t>
      </w:r>
      <w:r w:rsidR="009F696C" w:rsidRPr="009F696C">
        <w:rPr>
          <w:rFonts w:eastAsia="Calibri"/>
          <w:bCs/>
          <w:sz w:val="28"/>
          <w:szCs w:val="28"/>
          <w:lang w:eastAsia="en-US"/>
        </w:rPr>
        <w:t>приведения документов в соответствие с действующим законодательством</w:t>
      </w:r>
      <w:r w:rsidR="00B85B44" w:rsidRPr="00B85B44">
        <w:rPr>
          <w:rFonts w:eastAsia="Calibri"/>
          <w:sz w:val="28"/>
          <w:szCs w:val="28"/>
          <w:lang w:eastAsia="en-US"/>
        </w:rPr>
        <w:t>, Администрация МР «Сергокалинский район»</w:t>
      </w:r>
    </w:p>
    <w:p w:rsidR="009F696C" w:rsidRDefault="009F696C" w:rsidP="007A49BA">
      <w:pPr>
        <w:ind w:firstLine="720"/>
        <w:jc w:val="center"/>
        <w:rPr>
          <w:b/>
          <w:sz w:val="28"/>
          <w:szCs w:val="28"/>
        </w:rPr>
      </w:pPr>
    </w:p>
    <w:p w:rsidR="00786624" w:rsidRPr="009D6201" w:rsidRDefault="00786624" w:rsidP="007A49BA">
      <w:pPr>
        <w:ind w:firstLine="720"/>
        <w:jc w:val="center"/>
        <w:rPr>
          <w:b/>
          <w:sz w:val="28"/>
          <w:szCs w:val="28"/>
        </w:rPr>
      </w:pPr>
      <w:r w:rsidRPr="009D6201">
        <w:rPr>
          <w:b/>
          <w:sz w:val="28"/>
          <w:szCs w:val="28"/>
        </w:rPr>
        <w:t>постановляет:</w:t>
      </w:r>
    </w:p>
    <w:p w:rsidR="009F3BAD" w:rsidRPr="009F3BAD" w:rsidRDefault="009F3BAD" w:rsidP="007A49BA">
      <w:pPr>
        <w:ind w:firstLine="720"/>
        <w:jc w:val="both"/>
        <w:rPr>
          <w:sz w:val="28"/>
          <w:szCs w:val="28"/>
        </w:rPr>
      </w:pPr>
    </w:p>
    <w:p w:rsidR="00B85B44" w:rsidRPr="00DE0F2B" w:rsidRDefault="00B85B44" w:rsidP="007A49BA">
      <w:pPr>
        <w:pStyle w:val="af"/>
        <w:widowControl w:val="0"/>
        <w:numPr>
          <w:ilvl w:val="0"/>
          <w:numId w:val="2"/>
        </w:numPr>
        <w:autoSpaceDE w:val="0"/>
        <w:autoSpaceDN w:val="0"/>
        <w:spacing w:after="0" w:line="240" w:lineRule="auto"/>
        <w:jc w:val="both"/>
        <w:rPr>
          <w:rFonts w:ascii="Times New Roman" w:hAnsi="Times New Roman"/>
          <w:sz w:val="28"/>
          <w:szCs w:val="28"/>
        </w:rPr>
      </w:pPr>
      <w:r w:rsidRPr="00B714F5">
        <w:rPr>
          <w:rFonts w:ascii="Times New Roman" w:hAnsi="Times New Roman"/>
          <w:sz w:val="28"/>
          <w:szCs w:val="28"/>
        </w:rPr>
        <w:t xml:space="preserve">Утвердить прилагаемый </w:t>
      </w:r>
      <w:r w:rsidR="009F696C" w:rsidRPr="009F696C">
        <w:rPr>
          <w:rFonts w:ascii="Times New Roman" w:hAnsi="Times New Roman"/>
          <w:sz w:val="28"/>
          <w:szCs w:val="28"/>
        </w:rPr>
        <w:t>Административный регламент по предоставлению муниципальной услуги «Выдача градостроительного плана земельного участка, расположенного на территории МР «Сергокалинский район»</w:t>
      </w:r>
      <w:r w:rsidRPr="00DE0F2B">
        <w:rPr>
          <w:rFonts w:ascii="Times New Roman" w:hAnsi="Times New Roman"/>
          <w:sz w:val="28"/>
          <w:szCs w:val="28"/>
        </w:rPr>
        <w:t>.</w:t>
      </w:r>
    </w:p>
    <w:p w:rsidR="009F696C" w:rsidRPr="00A35659" w:rsidRDefault="009F696C" w:rsidP="009F696C">
      <w:pPr>
        <w:pStyle w:val="af"/>
        <w:widowControl w:val="0"/>
        <w:numPr>
          <w:ilvl w:val="0"/>
          <w:numId w:val="2"/>
        </w:numPr>
        <w:autoSpaceDE w:val="0"/>
        <w:autoSpaceDN w:val="0"/>
        <w:spacing w:after="0" w:line="240" w:lineRule="auto"/>
        <w:jc w:val="both"/>
        <w:rPr>
          <w:rFonts w:ascii="Times New Roman" w:hAnsi="Times New Roman"/>
          <w:sz w:val="28"/>
          <w:szCs w:val="28"/>
        </w:rPr>
      </w:pPr>
      <w:r w:rsidRPr="00355A92">
        <w:rPr>
          <w:rFonts w:ascii="Times New Roman" w:hAnsi="Times New Roman"/>
          <w:sz w:val="28"/>
          <w:szCs w:val="28"/>
        </w:rPr>
        <w:t>Настоящее постановление вступает в силу со дня его официального опубликования (обнародования) на сайте Администрации МР «Сергокалинский район»</w:t>
      </w:r>
      <w:r w:rsidRPr="00A35659">
        <w:rPr>
          <w:rFonts w:ascii="Times New Roman" w:hAnsi="Times New Roman"/>
          <w:sz w:val="28"/>
          <w:szCs w:val="28"/>
        </w:rPr>
        <w:t>.</w:t>
      </w:r>
    </w:p>
    <w:p w:rsidR="009F696C" w:rsidRPr="00B714F5" w:rsidRDefault="009F696C" w:rsidP="009F696C">
      <w:pPr>
        <w:pStyle w:val="af"/>
        <w:widowControl w:val="0"/>
        <w:numPr>
          <w:ilvl w:val="0"/>
          <w:numId w:val="2"/>
        </w:numPr>
        <w:autoSpaceDE w:val="0"/>
        <w:autoSpaceDN w:val="0"/>
        <w:spacing w:after="0" w:line="240" w:lineRule="auto"/>
        <w:jc w:val="both"/>
        <w:rPr>
          <w:rFonts w:ascii="Times New Roman" w:hAnsi="Times New Roman"/>
          <w:sz w:val="28"/>
          <w:szCs w:val="28"/>
        </w:rPr>
      </w:pPr>
      <w:proofErr w:type="gramStart"/>
      <w:r w:rsidRPr="00B714F5">
        <w:rPr>
          <w:rFonts w:ascii="Times New Roman" w:hAnsi="Times New Roman"/>
          <w:sz w:val="28"/>
          <w:szCs w:val="28"/>
        </w:rPr>
        <w:t>Контроль за</w:t>
      </w:r>
      <w:proofErr w:type="gramEnd"/>
      <w:r w:rsidRPr="00B714F5">
        <w:rPr>
          <w:rFonts w:ascii="Times New Roman" w:hAnsi="Times New Roman"/>
          <w:sz w:val="28"/>
          <w:szCs w:val="28"/>
        </w:rPr>
        <w:t xml:space="preserve"> исполнением настоящего постановления возложить на Алигаджиева А.М. </w:t>
      </w:r>
      <w:r>
        <w:rPr>
          <w:rFonts w:ascii="Times New Roman" w:hAnsi="Times New Roman"/>
          <w:sz w:val="28"/>
          <w:szCs w:val="28"/>
        </w:rPr>
        <w:t xml:space="preserve">- </w:t>
      </w:r>
      <w:r w:rsidRPr="00B714F5">
        <w:rPr>
          <w:rFonts w:ascii="Times New Roman" w:hAnsi="Times New Roman"/>
          <w:sz w:val="28"/>
          <w:szCs w:val="28"/>
        </w:rPr>
        <w:t>за</w:t>
      </w:r>
      <w:r>
        <w:rPr>
          <w:rFonts w:ascii="Times New Roman" w:hAnsi="Times New Roman"/>
          <w:sz w:val="28"/>
          <w:szCs w:val="28"/>
        </w:rPr>
        <w:t>местителя</w:t>
      </w:r>
      <w:r w:rsidRPr="00B714F5">
        <w:rPr>
          <w:rFonts w:ascii="Times New Roman" w:hAnsi="Times New Roman"/>
          <w:sz w:val="28"/>
          <w:szCs w:val="28"/>
        </w:rPr>
        <w:t xml:space="preserve"> Главы Администрации МР «Сергокалинский район».</w:t>
      </w:r>
    </w:p>
    <w:p w:rsidR="009F696C" w:rsidRDefault="009F696C" w:rsidP="007A49BA">
      <w:pPr>
        <w:ind w:left="350"/>
        <w:jc w:val="center"/>
        <w:rPr>
          <w:b/>
          <w:sz w:val="28"/>
          <w:szCs w:val="28"/>
        </w:rPr>
      </w:pPr>
    </w:p>
    <w:p w:rsidR="00195E70" w:rsidRPr="009D6201" w:rsidRDefault="00AC6404" w:rsidP="007A49BA">
      <w:pPr>
        <w:ind w:left="350"/>
        <w:jc w:val="center"/>
        <w:rPr>
          <w:b/>
          <w:sz w:val="28"/>
          <w:szCs w:val="28"/>
        </w:rPr>
      </w:pPr>
      <w:r w:rsidRPr="009D6201">
        <w:rPr>
          <w:b/>
          <w:sz w:val="28"/>
          <w:szCs w:val="28"/>
        </w:rPr>
        <w:t>Глава</w:t>
      </w:r>
      <w:r w:rsidR="000F1F4E" w:rsidRPr="009D6201">
        <w:rPr>
          <w:b/>
          <w:sz w:val="28"/>
          <w:szCs w:val="28"/>
        </w:rPr>
        <w:tab/>
      </w:r>
      <w:r w:rsidR="00D201B5" w:rsidRPr="009D6201">
        <w:rPr>
          <w:b/>
          <w:sz w:val="28"/>
          <w:szCs w:val="28"/>
        </w:rPr>
        <w:t xml:space="preserve">                  </w:t>
      </w:r>
      <w:r w:rsidR="009D6201" w:rsidRPr="009D6201">
        <w:rPr>
          <w:b/>
          <w:sz w:val="28"/>
          <w:szCs w:val="28"/>
        </w:rPr>
        <w:t xml:space="preserve">                                      </w:t>
      </w:r>
      <w:r w:rsidR="00D201B5" w:rsidRPr="009D6201">
        <w:rPr>
          <w:b/>
          <w:sz w:val="28"/>
          <w:szCs w:val="28"/>
        </w:rPr>
        <w:t xml:space="preserve">           </w:t>
      </w:r>
      <w:r w:rsidR="000F1F4E" w:rsidRPr="009D6201">
        <w:rPr>
          <w:b/>
          <w:sz w:val="28"/>
          <w:szCs w:val="28"/>
        </w:rPr>
        <w:tab/>
      </w:r>
      <w:r w:rsidRPr="009D6201">
        <w:rPr>
          <w:b/>
          <w:sz w:val="28"/>
          <w:szCs w:val="28"/>
        </w:rPr>
        <w:t>М. Омаров</w:t>
      </w:r>
    </w:p>
    <w:p w:rsidR="009F696C" w:rsidRDefault="009F696C">
      <w:pPr>
        <w:rPr>
          <w:bCs/>
          <w:i/>
        </w:rPr>
      </w:pPr>
      <w:r>
        <w:rPr>
          <w:bCs/>
          <w:i/>
        </w:rPr>
        <w:br w:type="page"/>
      </w:r>
    </w:p>
    <w:p w:rsidR="00D42968" w:rsidRPr="009F696C" w:rsidRDefault="00D42968" w:rsidP="009F696C">
      <w:pPr>
        <w:autoSpaceDE w:val="0"/>
        <w:autoSpaceDN w:val="0"/>
        <w:adjustRightInd w:val="0"/>
        <w:ind w:left="3540"/>
        <w:jc w:val="center"/>
        <w:rPr>
          <w:bCs/>
          <w:i/>
        </w:rPr>
      </w:pPr>
      <w:r w:rsidRPr="009F696C">
        <w:rPr>
          <w:bCs/>
          <w:i/>
        </w:rPr>
        <w:lastRenderedPageBreak/>
        <w:t>Приложение</w:t>
      </w:r>
    </w:p>
    <w:p w:rsidR="00D42968" w:rsidRPr="009F696C" w:rsidRDefault="00D42968" w:rsidP="009F696C">
      <w:pPr>
        <w:autoSpaceDE w:val="0"/>
        <w:autoSpaceDN w:val="0"/>
        <w:adjustRightInd w:val="0"/>
        <w:ind w:left="3540"/>
        <w:jc w:val="center"/>
        <w:rPr>
          <w:bCs/>
          <w:i/>
        </w:rPr>
      </w:pPr>
      <w:r w:rsidRPr="009F696C">
        <w:rPr>
          <w:bCs/>
          <w:i/>
        </w:rPr>
        <w:t>к постановлению Администрации</w:t>
      </w:r>
    </w:p>
    <w:p w:rsidR="009F696C" w:rsidRPr="009F696C" w:rsidRDefault="00D42968" w:rsidP="009F696C">
      <w:pPr>
        <w:autoSpaceDE w:val="0"/>
        <w:autoSpaceDN w:val="0"/>
        <w:adjustRightInd w:val="0"/>
        <w:ind w:left="3540"/>
        <w:jc w:val="center"/>
        <w:rPr>
          <w:bCs/>
          <w:i/>
        </w:rPr>
      </w:pPr>
      <w:r w:rsidRPr="009F696C">
        <w:rPr>
          <w:bCs/>
          <w:i/>
        </w:rPr>
        <w:t>МР «Сергокалинский район»</w:t>
      </w:r>
    </w:p>
    <w:p w:rsidR="00D42968" w:rsidRPr="009F696C" w:rsidRDefault="00D42968" w:rsidP="009F696C">
      <w:pPr>
        <w:autoSpaceDE w:val="0"/>
        <w:autoSpaceDN w:val="0"/>
        <w:adjustRightInd w:val="0"/>
        <w:ind w:left="3540"/>
        <w:jc w:val="center"/>
        <w:rPr>
          <w:bCs/>
          <w:i/>
        </w:rPr>
      </w:pPr>
      <w:r w:rsidRPr="009F696C">
        <w:rPr>
          <w:bCs/>
          <w:i/>
        </w:rPr>
        <w:t>№</w:t>
      </w:r>
      <w:r w:rsidR="009F696C" w:rsidRPr="009F696C">
        <w:rPr>
          <w:bCs/>
          <w:i/>
        </w:rPr>
        <w:t>367</w:t>
      </w:r>
      <w:r w:rsidRPr="009F696C">
        <w:rPr>
          <w:bCs/>
          <w:i/>
        </w:rPr>
        <w:t xml:space="preserve">  от </w:t>
      </w:r>
      <w:r w:rsidR="009F696C" w:rsidRPr="009F696C">
        <w:rPr>
          <w:bCs/>
          <w:i/>
        </w:rPr>
        <w:t>16.</w:t>
      </w:r>
      <w:r w:rsidRPr="009F696C">
        <w:rPr>
          <w:bCs/>
          <w:i/>
        </w:rPr>
        <w:t>12.2021 г</w:t>
      </w:r>
    </w:p>
    <w:p w:rsidR="00091617" w:rsidRPr="009F696C" w:rsidRDefault="00091617" w:rsidP="009F696C">
      <w:pPr>
        <w:autoSpaceDE w:val="0"/>
        <w:autoSpaceDN w:val="0"/>
        <w:adjustRightInd w:val="0"/>
        <w:jc w:val="right"/>
        <w:rPr>
          <w:bCs/>
          <w:i/>
        </w:rPr>
      </w:pPr>
    </w:p>
    <w:p w:rsidR="009F696C" w:rsidRPr="009F696C" w:rsidRDefault="009F696C" w:rsidP="009F696C">
      <w:pPr>
        <w:jc w:val="center"/>
        <w:rPr>
          <w:b/>
        </w:rPr>
      </w:pPr>
      <w:bookmarkStart w:id="0" w:name="P36"/>
      <w:bookmarkEnd w:id="0"/>
      <w:r w:rsidRPr="009F696C">
        <w:rPr>
          <w:b/>
        </w:rPr>
        <w:t xml:space="preserve">Административный регламент </w:t>
      </w:r>
    </w:p>
    <w:p w:rsidR="00DE0F2B" w:rsidRPr="009F696C" w:rsidRDefault="009F696C" w:rsidP="009F696C">
      <w:pPr>
        <w:jc w:val="center"/>
        <w:rPr>
          <w:b/>
        </w:rPr>
      </w:pPr>
      <w:r w:rsidRPr="009F696C">
        <w:rPr>
          <w:b/>
        </w:rPr>
        <w:t>по предоставлению муниципальной услуги «Выдача градостроительного плана земельного участка, расположенного на территории МР «Сергокалинский район»</w:t>
      </w:r>
    </w:p>
    <w:p w:rsidR="00DE0F2B" w:rsidRPr="009F696C" w:rsidRDefault="00DE0F2B" w:rsidP="009F696C">
      <w:pPr>
        <w:widowControl w:val="0"/>
        <w:autoSpaceDE w:val="0"/>
        <w:autoSpaceDN w:val="0"/>
        <w:adjustRightInd w:val="0"/>
        <w:jc w:val="both"/>
        <w:outlineLvl w:val="1"/>
      </w:pPr>
    </w:p>
    <w:p w:rsidR="00DE0F2B" w:rsidRDefault="00DE0F2B" w:rsidP="009F696C">
      <w:pPr>
        <w:widowControl w:val="0"/>
        <w:autoSpaceDE w:val="0"/>
        <w:autoSpaceDN w:val="0"/>
        <w:adjustRightInd w:val="0"/>
        <w:ind w:firstLine="720"/>
        <w:jc w:val="center"/>
        <w:outlineLvl w:val="1"/>
        <w:rPr>
          <w:b/>
        </w:rPr>
      </w:pPr>
      <w:r w:rsidRPr="009F696C">
        <w:t xml:space="preserve">I. </w:t>
      </w:r>
      <w:r w:rsidRPr="00881B41">
        <w:rPr>
          <w:b/>
        </w:rPr>
        <w:t>ОБЩИЕ ПОЛОЖЕНИЯ</w:t>
      </w:r>
    </w:p>
    <w:p w:rsidR="00E97E42" w:rsidRPr="009F696C" w:rsidRDefault="00E97E42" w:rsidP="009F696C">
      <w:pPr>
        <w:widowControl w:val="0"/>
        <w:autoSpaceDE w:val="0"/>
        <w:autoSpaceDN w:val="0"/>
        <w:adjustRightInd w:val="0"/>
        <w:ind w:firstLine="720"/>
        <w:jc w:val="center"/>
        <w:outlineLvl w:val="1"/>
      </w:pPr>
    </w:p>
    <w:p w:rsidR="00DE0F2B" w:rsidRPr="009F696C" w:rsidRDefault="00881B41" w:rsidP="009F696C">
      <w:pPr>
        <w:widowControl w:val="0"/>
        <w:autoSpaceDE w:val="0"/>
        <w:autoSpaceDN w:val="0"/>
        <w:adjustRightInd w:val="0"/>
        <w:ind w:firstLine="720"/>
        <w:jc w:val="center"/>
        <w:outlineLvl w:val="2"/>
      </w:pPr>
      <w:bookmarkStart w:id="1" w:name="Par43"/>
      <w:bookmarkEnd w:id="1"/>
      <w:r>
        <w:t xml:space="preserve">1. </w:t>
      </w:r>
      <w:r w:rsidRPr="00881B41">
        <w:rPr>
          <w:b/>
        </w:rPr>
        <w:t>Предмет регулирования административного регламента</w:t>
      </w:r>
    </w:p>
    <w:p w:rsidR="00A37B53" w:rsidRPr="00A37B53" w:rsidRDefault="00DE0F2B" w:rsidP="008A4F33">
      <w:pPr>
        <w:pStyle w:val="af"/>
        <w:widowControl w:val="0"/>
        <w:numPr>
          <w:ilvl w:val="0"/>
          <w:numId w:val="4"/>
        </w:numPr>
        <w:autoSpaceDE w:val="0"/>
        <w:autoSpaceDN w:val="0"/>
        <w:adjustRightInd w:val="0"/>
        <w:spacing w:after="0" w:line="240" w:lineRule="auto"/>
        <w:jc w:val="both"/>
        <w:rPr>
          <w:rFonts w:ascii="Times New Roman" w:hAnsi="Times New Roman"/>
          <w:sz w:val="24"/>
          <w:szCs w:val="24"/>
        </w:rPr>
      </w:pPr>
      <w:r w:rsidRPr="00A37B53">
        <w:rPr>
          <w:rFonts w:ascii="Times New Roman" w:hAnsi="Times New Roman"/>
          <w:sz w:val="24"/>
          <w:szCs w:val="24"/>
        </w:rPr>
        <w:t xml:space="preserve">Административный регламент </w:t>
      </w:r>
      <w:r w:rsidR="001B79E7" w:rsidRPr="00A37B53">
        <w:rPr>
          <w:rFonts w:ascii="Times New Roman" w:hAnsi="Times New Roman"/>
          <w:sz w:val="24"/>
          <w:szCs w:val="24"/>
        </w:rPr>
        <w:t xml:space="preserve">по предоставлению муниципальной услуги </w:t>
      </w:r>
      <w:r w:rsidRPr="00A37B53">
        <w:rPr>
          <w:rFonts w:ascii="Times New Roman" w:hAnsi="Times New Roman"/>
          <w:sz w:val="24"/>
          <w:szCs w:val="24"/>
        </w:rPr>
        <w:t xml:space="preserve">«Выдача градостроительного плана земельного участка, расположенного на территории МР «Сергокалинский район» </w:t>
      </w:r>
      <w:r w:rsidRPr="00A37B53">
        <w:rPr>
          <w:rFonts w:ascii="Times New Roman" w:hAnsi="Times New Roman"/>
          <w:i/>
          <w:sz w:val="24"/>
          <w:szCs w:val="24"/>
        </w:rPr>
        <w:t>(далее – административный регламент)</w:t>
      </w:r>
      <w:r w:rsidRPr="00A37B53">
        <w:rPr>
          <w:rFonts w:ascii="Times New Roman" w:hAnsi="Times New Roman"/>
          <w:sz w:val="24"/>
          <w:szCs w:val="24"/>
        </w:rPr>
        <w:t xml:space="preserve"> разработан в целях определения процедур принятия решения о выдаче градостроительного плана земельного участка, расположенного на территории МР «Сергокалинский район».</w:t>
      </w:r>
    </w:p>
    <w:p w:rsidR="00DE0F2B" w:rsidRPr="00A37B53" w:rsidRDefault="00DE0F2B" w:rsidP="008A4F33">
      <w:pPr>
        <w:pStyle w:val="af"/>
        <w:widowControl w:val="0"/>
        <w:numPr>
          <w:ilvl w:val="0"/>
          <w:numId w:val="4"/>
        </w:numPr>
        <w:autoSpaceDE w:val="0"/>
        <w:autoSpaceDN w:val="0"/>
        <w:adjustRightInd w:val="0"/>
        <w:spacing w:after="0" w:line="240" w:lineRule="auto"/>
        <w:jc w:val="both"/>
        <w:rPr>
          <w:rFonts w:ascii="Times New Roman" w:hAnsi="Times New Roman"/>
          <w:sz w:val="24"/>
          <w:szCs w:val="24"/>
        </w:rPr>
      </w:pPr>
      <w:r w:rsidRPr="00A37B53">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1C06C8" w:rsidRPr="00A37B53">
        <w:rPr>
          <w:rFonts w:ascii="Times New Roman" w:hAnsi="Times New Roman"/>
          <w:sz w:val="24"/>
          <w:szCs w:val="24"/>
        </w:rPr>
        <w:t>А</w:t>
      </w:r>
      <w:r w:rsidRPr="00A37B53">
        <w:rPr>
          <w:rFonts w:ascii="Times New Roman" w:hAnsi="Times New Roman"/>
          <w:sz w:val="24"/>
          <w:szCs w:val="24"/>
        </w:rPr>
        <w:t>дминистрации МР «Сергокалинский район», при осуществлении полномочий.</w:t>
      </w:r>
    </w:p>
    <w:p w:rsidR="00DE0F2B" w:rsidRPr="009F696C" w:rsidRDefault="00DE0F2B" w:rsidP="009F696C">
      <w:pPr>
        <w:widowControl w:val="0"/>
        <w:autoSpaceDE w:val="0"/>
        <w:autoSpaceDN w:val="0"/>
        <w:adjustRightInd w:val="0"/>
        <w:ind w:firstLine="709"/>
        <w:jc w:val="both"/>
      </w:pPr>
    </w:p>
    <w:p w:rsidR="00DE0F2B" w:rsidRPr="009F696C" w:rsidRDefault="00DE0F2B" w:rsidP="009F696C">
      <w:pPr>
        <w:widowControl w:val="0"/>
        <w:autoSpaceDE w:val="0"/>
        <w:autoSpaceDN w:val="0"/>
        <w:adjustRightInd w:val="0"/>
        <w:ind w:firstLine="720"/>
        <w:jc w:val="center"/>
        <w:outlineLvl w:val="2"/>
      </w:pPr>
      <w:bookmarkStart w:id="2" w:name="Par49"/>
      <w:bookmarkEnd w:id="2"/>
      <w:r w:rsidRPr="009F696C">
        <w:t xml:space="preserve">2. </w:t>
      </w:r>
      <w:r w:rsidR="00881B41" w:rsidRPr="00881B41">
        <w:rPr>
          <w:b/>
        </w:rPr>
        <w:t>Круг заявителей</w:t>
      </w:r>
    </w:p>
    <w:p w:rsidR="00DE0F2B" w:rsidRPr="00053BDC" w:rsidRDefault="00DE0F2B" w:rsidP="008A4F33">
      <w:pPr>
        <w:pStyle w:val="af"/>
        <w:numPr>
          <w:ilvl w:val="0"/>
          <w:numId w:val="5"/>
        </w:numPr>
        <w:autoSpaceDE w:val="0"/>
        <w:autoSpaceDN w:val="0"/>
        <w:adjustRightInd w:val="0"/>
        <w:spacing w:after="0" w:line="240" w:lineRule="auto"/>
        <w:jc w:val="both"/>
        <w:rPr>
          <w:rFonts w:ascii="Times New Roman" w:hAnsi="Times New Roman"/>
          <w:sz w:val="24"/>
          <w:szCs w:val="24"/>
        </w:rPr>
      </w:pPr>
      <w:bookmarkStart w:id="3" w:name="Par51"/>
      <w:bookmarkEnd w:id="3"/>
      <w:r w:rsidRPr="00053BDC">
        <w:rPr>
          <w:rFonts w:ascii="Times New Roman" w:hAnsi="Times New Roman"/>
          <w:sz w:val="24"/>
          <w:szCs w:val="24"/>
        </w:rPr>
        <w:t>Муниципальная услуга предоставляется физическим (в том числе индивидуальным предпринимателям) и юридическим лицам.</w:t>
      </w:r>
    </w:p>
    <w:p w:rsidR="00DE0F2B" w:rsidRPr="00053BDC" w:rsidRDefault="00DE0F2B" w:rsidP="008A4F33">
      <w:pPr>
        <w:pStyle w:val="af"/>
        <w:widowControl w:val="0"/>
        <w:numPr>
          <w:ilvl w:val="0"/>
          <w:numId w:val="5"/>
        </w:numPr>
        <w:autoSpaceDE w:val="0"/>
        <w:autoSpaceDN w:val="0"/>
        <w:adjustRightInd w:val="0"/>
        <w:spacing w:after="0" w:line="240" w:lineRule="auto"/>
        <w:jc w:val="both"/>
        <w:rPr>
          <w:rFonts w:ascii="Times New Roman" w:hAnsi="Times New Roman"/>
          <w:sz w:val="24"/>
          <w:szCs w:val="24"/>
        </w:rPr>
      </w:pPr>
      <w:r w:rsidRPr="00053BDC">
        <w:rPr>
          <w:rFonts w:ascii="Times New Roman" w:hAnsi="Times New Roman"/>
          <w:sz w:val="24"/>
          <w:szCs w:val="24"/>
        </w:rPr>
        <w:t>При обращении за получением муниципальной услуги от имени заявителей взаимодействие с отделом</w:t>
      </w:r>
      <w:r w:rsidR="00A37B53" w:rsidRPr="00053BDC">
        <w:rPr>
          <w:rFonts w:ascii="Times New Roman" w:hAnsi="Times New Roman"/>
          <w:sz w:val="24"/>
          <w:szCs w:val="24"/>
        </w:rPr>
        <w:t xml:space="preserve"> строительства и </w:t>
      </w:r>
      <w:r w:rsidRPr="00053BDC">
        <w:rPr>
          <w:rFonts w:ascii="Times New Roman" w:hAnsi="Times New Roman"/>
          <w:sz w:val="24"/>
          <w:szCs w:val="24"/>
        </w:rPr>
        <w:t xml:space="preserve">архитектуры </w:t>
      </w:r>
      <w:r w:rsidR="00A37B53" w:rsidRPr="00053BDC">
        <w:rPr>
          <w:rFonts w:ascii="Times New Roman" w:hAnsi="Times New Roman"/>
          <w:sz w:val="24"/>
          <w:szCs w:val="24"/>
        </w:rPr>
        <w:t xml:space="preserve">Администрации </w:t>
      </w:r>
      <w:r w:rsidRPr="00053BDC">
        <w:rPr>
          <w:rFonts w:ascii="Times New Roman" w:hAnsi="Times New Roman"/>
          <w:sz w:val="24"/>
          <w:szCs w:val="24"/>
        </w:rPr>
        <w:t>МР «Сергокалинский район» вправе осуществлять их уполномоченные представители в соответствии с законодательством.</w:t>
      </w:r>
    </w:p>
    <w:p w:rsidR="00DE0F2B" w:rsidRPr="00053BDC" w:rsidRDefault="00DE0F2B" w:rsidP="008A4F33">
      <w:pPr>
        <w:pStyle w:val="af"/>
        <w:widowControl w:val="0"/>
        <w:numPr>
          <w:ilvl w:val="0"/>
          <w:numId w:val="5"/>
        </w:numPr>
        <w:autoSpaceDE w:val="0"/>
        <w:autoSpaceDN w:val="0"/>
        <w:adjustRightInd w:val="0"/>
        <w:spacing w:after="0" w:line="240" w:lineRule="auto"/>
        <w:jc w:val="both"/>
        <w:rPr>
          <w:rFonts w:ascii="Times New Roman" w:hAnsi="Times New Roman"/>
          <w:sz w:val="24"/>
          <w:szCs w:val="24"/>
        </w:rPr>
      </w:pPr>
      <w:r w:rsidRPr="00053BDC">
        <w:rPr>
          <w:rFonts w:ascii="Times New Roman" w:hAnsi="Times New Roman"/>
          <w:sz w:val="24"/>
          <w:szCs w:val="24"/>
        </w:rPr>
        <w:t xml:space="preserve">Лица, указанные в пунктах </w:t>
      </w:r>
      <w:r w:rsidR="000B27FE">
        <w:rPr>
          <w:rFonts w:ascii="Times New Roman" w:hAnsi="Times New Roman"/>
          <w:sz w:val="24"/>
          <w:szCs w:val="24"/>
        </w:rPr>
        <w:t xml:space="preserve">2.1. и 2.2. </w:t>
      </w:r>
      <w:r w:rsidRPr="00053BDC">
        <w:rPr>
          <w:rFonts w:ascii="Times New Roman" w:hAnsi="Times New Roman"/>
          <w:sz w:val="24"/>
          <w:szCs w:val="24"/>
        </w:rPr>
        <w:t xml:space="preserve">настоящего административного регламента, далее именуются заявителями. </w:t>
      </w:r>
    </w:p>
    <w:p w:rsidR="00DE0F2B" w:rsidRPr="009F696C" w:rsidRDefault="00DE0F2B" w:rsidP="009F696C">
      <w:pPr>
        <w:widowControl w:val="0"/>
        <w:autoSpaceDE w:val="0"/>
        <w:autoSpaceDN w:val="0"/>
        <w:adjustRightInd w:val="0"/>
        <w:ind w:firstLine="720"/>
        <w:jc w:val="both"/>
      </w:pPr>
    </w:p>
    <w:p w:rsidR="00DE0F2B" w:rsidRPr="009F696C" w:rsidRDefault="00DE0F2B" w:rsidP="00881B41">
      <w:pPr>
        <w:widowControl w:val="0"/>
        <w:autoSpaceDE w:val="0"/>
        <w:autoSpaceDN w:val="0"/>
        <w:adjustRightInd w:val="0"/>
        <w:jc w:val="center"/>
        <w:outlineLvl w:val="2"/>
      </w:pPr>
      <w:bookmarkStart w:id="4" w:name="Par61"/>
      <w:bookmarkEnd w:id="4"/>
      <w:r w:rsidRPr="009F696C">
        <w:t>3</w:t>
      </w:r>
      <w:r w:rsidR="00881B41" w:rsidRPr="009F696C">
        <w:t xml:space="preserve">. </w:t>
      </w:r>
      <w:r w:rsidR="00881B41" w:rsidRPr="00881B41">
        <w:rPr>
          <w:b/>
        </w:rPr>
        <w:t>Требования к порядку информирования о предоставлении муниципальной услуги</w:t>
      </w:r>
    </w:p>
    <w:p w:rsidR="00053BDC" w:rsidRPr="00FD6678" w:rsidRDefault="00DE0F2B" w:rsidP="008A4F33">
      <w:pPr>
        <w:pStyle w:val="af"/>
        <w:widowControl w:val="0"/>
        <w:numPr>
          <w:ilvl w:val="0"/>
          <w:numId w:val="6"/>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w:t>
      </w:r>
      <w:r w:rsidR="00FD6678">
        <w:rPr>
          <w:rFonts w:ascii="Times New Roman" w:hAnsi="Times New Roman"/>
          <w:sz w:val="24"/>
          <w:szCs w:val="24"/>
        </w:rPr>
        <w:t xml:space="preserve">строительства и </w:t>
      </w:r>
      <w:r w:rsidRPr="00FD6678">
        <w:rPr>
          <w:rFonts w:ascii="Times New Roman" w:hAnsi="Times New Roman"/>
          <w:sz w:val="24"/>
          <w:szCs w:val="24"/>
        </w:rPr>
        <w:t xml:space="preserve">архитектуры </w:t>
      </w:r>
      <w:r w:rsidR="00FD6678" w:rsidRPr="00FD6678">
        <w:rPr>
          <w:rFonts w:ascii="Times New Roman" w:hAnsi="Times New Roman"/>
          <w:sz w:val="24"/>
          <w:szCs w:val="24"/>
        </w:rPr>
        <w:t xml:space="preserve">Администрации </w:t>
      </w:r>
      <w:r w:rsidRPr="00FD6678">
        <w:rPr>
          <w:rFonts w:ascii="Times New Roman" w:hAnsi="Times New Roman"/>
          <w:sz w:val="24"/>
          <w:szCs w:val="24"/>
        </w:rPr>
        <w:t>МР «Сергокалинский район»</w:t>
      </w:r>
      <w:r w:rsidRPr="00FD6678">
        <w:rPr>
          <w:rFonts w:ascii="Times New Roman" w:hAnsi="Times New Roman"/>
          <w:i/>
          <w:sz w:val="24"/>
          <w:szCs w:val="24"/>
        </w:rPr>
        <w:t xml:space="preserve"> </w:t>
      </w:r>
      <w:r w:rsidRPr="00FD6678">
        <w:rPr>
          <w:rFonts w:ascii="Times New Roman" w:hAnsi="Times New Roman"/>
          <w:sz w:val="24"/>
          <w:szCs w:val="24"/>
        </w:rPr>
        <w:t>(далее – уполномоченный орган).</w:t>
      </w:r>
    </w:p>
    <w:p w:rsidR="00053BDC" w:rsidRPr="00FD6678" w:rsidRDefault="00DE0F2B" w:rsidP="008A4F33">
      <w:pPr>
        <w:pStyle w:val="af"/>
        <w:widowControl w:val="0"/>
        <w:numPr>
          <w:ilvl w:val="0"/>
          <w:numId w:val="6"/>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53BDC" w:rsidRPr="00FD6678" w:rsidRDefault="00DE0F2B" w:rsidP="008A4F33">
      <w:pPr>
        <w:pStyle w:val="af"/>
        <w:widowControl w:val="0"/>
        <w:numPr>
          <w:ilvl w:val="0"/>
          <w:numId w:val="6"/>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Республики Дагестан.</w:t>
      </w:r>
    </w:p>
    <w:p w:rsidR="00DE0F2B" w:rsidRPr="00FD6678" w:rsidRDefault="00DE0F2B" w:rsidP="008A4F33">
      <w:pPr>
        <w:pStyle w:val="af"/>
        <w:widowControl w:val="0"/>
        <w:numPr>
          <w:ilvl w:val="0"/>
          <w:numId w:val="6"/>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Информация предоставляется:</w:t>
      </w:r>
    </w:p>
    <w:p w:rsidR="00DE0F2B" w:rsidRPr="00FD6678" w:rsidRDefault="00DE0F2B" w:rsidP="008A4F33">
      <w:pPr>
        <w:pStyle w:val="af"/>
        <w:widowControl w:val="0"/>
        <w:numPr>
          <w:ilvl w:val="0"/>
          <w:numId w:val="7"/>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при личном контакте с заявителями;</w:t>
      </w:r>
    </w:p>
    <w:p w:rsidR="00321D4A" w:rsidRPr="00FD6678" w:rsidRDefault="00DE0F2B" w:rsidP="008A4F33">
      <w:pPr>
        <w:pStyle w:val="af"/>
        <w:widowControl w:val="0"/>
        <w:numPr>
          <w:ilvl w:val="0"/>
          <w:numId w:val="7"/>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Pr="00FD6678">
          <w:rPr>
            <w:rFonts w:ascii="Times New Roman" w:hAnsi="Times New Roman"/>
            <w:color w:val="0000FF"/>
            <w:sz w:val="24"/>
            <w:szCs w:val="24"/>
            <w:u w:val="single"/>
          </w:rPr>
          <w:t>www.</w:t>
        </w:r>
        <w:r w:rsidRPr="00FD6678">
          <w:rPr>
            <w:rFonts w:ascii="Times New Roman" w:hAnsi="Times New Roman"/>
            <w:color w:val="0000FF"/>
            <w:sz w:val="24"/>
            <w:szCs w:val="24"/>
            <w:u w:val="single"/>
            <w:lang w:val="en-US"/>
          </w:rPr>
          <w:t>sergokala</w:t>
        </w:r>
        <w:r w:rsidRPr="00FD6678">
          <w:rPr>
            <w:rFonts w:ascii="Times New Roman" w:hAnsi="Times New Roman"/>
            <w:color w:val="0000FF"/>
            <w:sz w:val="24"/>
            <w:szCs w:val="24"/>
            <w:u w:val="single"/>
          </w:rPr>
          <w:t>.ru</w:t>
        </w:r>
      </w:hyperlink>
      <w:r w:rsidRPr="00FD6678">
        <w:rPr>
          <w:rFonts w:ascii="Times New Roman" w:hAnsi="Times New Roman"/>
          <w:sz w:val="24"/>
          <w:szCs w:val="24"/>
        </w:rPr>
        <w:t xml:space="preserve">, официальный сайт МФЦ, а также через </w:t>
      </w:r>
      <w:r w:rsidR="0025198A">
        <w:rPr>
          <w:rFonts w:ascii="Times New Roman" w:hAnsi="Times New Roman"/>
          <w:sz w:val="24"/>
          <w:szCs w:val="24"/>
        </w:rPr>
        <w:t>ЕГПУ</w:t>
      </w:r>
      <w:r w:rsidRPr="00FD6678">
        <w:rPr>
          <w:rFonts w:ascii="Times New Roman" w:hAnsi="Times New Roman"/>
          <w:sz w:val="24"/>
          <w:szCs w:val="24"/>
        </w:rPr>
        <w:t xml:space="preserve"> в информационно-телекоммуникационной сети «Интернет» (далее – Портал);</w:t>
      </w:r>
    </w:p>
    <w:p w:rsidR="00DE0F2B" w:rsidRPr="00FD6678" w:rsidRDefault="00DE0F2B" w:rsidP="008A4F33">
      <w:pPr>
        <w:pStyle w:val="af"/>
        <w:widowControl w:val="0"/>
        <w:numPr>
          <w:ilvl w:val="0"/>
          <w:numId w:val="7"/>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письменно, в случае письменного обращения заявителя.</w:t>
      </w:r>
    </w:p>
    <w:p w:rsidR="00321D4A" w:rsidRPr="00FD6678" w:rsidRDefault="00DE0F2B" w:rsidP="00FD6678">
      <w:pPr>
        <w:pStyle w:val="af"/>
        <w:widowControl w:val="0"/>
        <w:numPr>
          <w:ilvl w:val="1"/>
          <w:numId w:val="2"/>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E0F2B" w:rsidRPr="00FD6678" w:rsidRDefault="00DE0F2B" w:rsidP="00FD6678">
      <w:pPr>
        <w:pStyle w:val="af"/>
        <w:widowControl w:val="0"/>
        <w:numPr>
          <w:ilvl w:val="1"/>
          <w:numId w:val="2"/>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lastRenderedPageBreak/>
        <w:t>Должностные лица уполномоченного органа, предоставляют информацию по следующим вопросам:</w:t>
      </w:r>
    </w:p>
    <w:p w:rsidR="00DE0F2B" w:rsidRPr="00FD6678" w:rsidRDefault="00DE0F2B" w:rsidP="008A4F33">
      <w:pPr>
        <w:pStyle w:val="af"/>
        <w:widowControl w:val="0"/>
        <w:numPr>
          <w:ilvl w:val="0"/>
          <w:numId w:val="8"/>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E0F2B" w:rsidRPr="00FD6678" w:rsidRDefault="00DE0F2B" w:rsidP="008A4F33">
      <w:pPr>
        <w:pStyle w:val="af"/>
        <w:widowControl w:val="0"/>
        <w:numPr>
          <w:ilvl w:val="0"/>
          <w:numId w:val="8"/>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о порядке предоставления муниципальной услуги и ходе предоставления муниципальной услуги;</w:t>
      </w:r>
    </w:p>
    <w:p w:rsidR="00DE0F2B" w:rsidRPr="00FD6678" w:rsidRDefault="00DE0F2B" w:rsidP="008A4F33">
      <w:pPr>
        <w:pStyle w:val="af"/>
        <w:widowControl w:val="0"/>
        <w:numPr>
          <w:ilvl w:val="0"/>
          <w:numId w:val="8"/>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о перечне документов, необходимых для предоставления муниципальной услуги;</w:t>
      </w:r>
    </w:p>
    <w:p w:rsidR="00DE0F2B" w:rsidRPr="00FD6678" w:rsidRDefault="00DE0F2B" w:rsidP="008A4F33">
      <w:pPr>
        <w:pStyle w:val="af"/>
        <w:widowControl w:val="0"/>
        <w:numPr>
          <w:ilvl w:val="0"/>
          <w:numId w:val="8"/>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о времени приема документов, необходимых для предоставления муниципальной услуги;</w:t>
      </w:r>
    </w:p>
    <w:p w:rsidR="00DE0F2B" w:rsidRPr="00FD6678" w:rsidRDefault="00DE0F2B" w:rsidP="008A4F33">
      <w:pPr>
        <w:pStyle w:val="af"/>
        <w:widowControl w:val="0"/>
        <w:numPr>
          <w:ilvl w:val="0"/>
          <w:numId w:val="8"/>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о сроке предоставления муниципальной услуги;</w:t>
      </w:r>
    </w:p>
    <w:p w:rsidR="00DE0F2B" w:rsidRPr="00FD6678" w:rsidRDefault="00DE0F2B" w:rsidP="008A4F33">
      <w:pPr>
        <w:pStyle w:val="af"/>
        <w:widowControl w:val="0"/>
        <w:numPr>
          <w:ilvl w:val="0"/>
          <w:numId w:val="8"/>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об основаниях отказа в приеме документов, необходимых для предоставления муниципальной услуги;</w:t>
      </w:r>
    </w:p>
    <w:p w:rsidR="00DE0F2B" w:rsidRPr="00FD6678" w:rsidRDefault="00DE0F2B" w:rsidP="008A4F33">
      <w:pPr>
        <w:pStyle w:val="af"/>
        <w:widowControl w:val="0"/>
        <w:numPr>
          <w:ilvl w:val="0"/>
          <w:numId w:val="8"/>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об основаниях отказа в предоставлении муниципальной услуги;</w:t>
      </w:r>
    </w:p>
    <w:p w:rsidR="00DE0F2B" w:rsidRPr="00FD6678" w:rsidRDefault="00DE0F2B" w:rsidP="008A4F33">
      <w:pPr>
        <w:pStyle w:val="af"/>
        <w:widowControl w:val="0"/>
        <w:numPr>
          <w:ilvl w:val="0"/>
          <w:numId w:val="8"/>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21D4A" w:rsidRPr="00FD6678" w:rsidRDefault="00DE0F2B" w:rsidP="00FD6678">
      <w:pPr>
        <w:pStyle w:val="af"/>
        <w:widowControl w:val="0"/>
        <w:numPr>
          <w:ilvl w:val="1"/>
          <w:numId w:val="2"/>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Основными требованиями при предоставлении информации являются:</w:t>
      </w:r>
    </w:p>
    <w:p w:rsidR="00321D4A" w:rsidRPr="00FD6678" w:rsidRDefault="00321D4A" w:rsidP="008A4F33">
      <w:pPr>
        <w:pStyle w:val="af"/>
        <w:widowControl w:val="0"/>
        <w:numPr>
          <w:ilvl w:val="0"/>
          <w:numId w:val="9"/>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актуальность;</w:t>
      </w:r>
    </w:p>
    <w:p w:rsidR="00321D4A" w:rsidRPr="00FD6678" w:rsidRDefault="00321D4A" w:rsidP="008A4F33">
      <w:pPr>
        <w:pStyle w:val="af"/>
        <w:widowControl w:val="0"/>
        <w:numPr>
          <w:ilvl w:val="0"/>
          <w:numId w:val="9"/>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своевременность;</w:t>
      </w:r>
    </w:p>
    <w:p w:rsidR="00321D4A" w:rsidRPr="00FD6678" w:rsidRDefault="00321D4A" w:rsidP="008A4F33">
      <w:pPr>
        <w:pStyle w:val="af"/>
        <w:widowControl w:val="0"/>
        <w:numPr>
          <w:ilvl w:val="0"/>
          <w:numId w:val="9"/>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четкость и доступность в изложении информации;</w:t>
      </w:r>
    </w:p>
    <w:p w:rsidR="00321D4A" w:rsidRPr="00FD6678" w:rsidRDefault="00321D4A" w:rsidP="008A4F33">
      <w:pPr>
        <w:pStyle w:val="af"/>
        <w:widowControl w:val="0"/>
        <w:numPr>
          <w:ilvl w:val="0"/>
          <w:numId w:val="9"/>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полнота информации;</w:t>
      </w:r>
    </w:p>
    <w:p w:rsidR="00321D4A" w:rsidRPr="00FD6678" w:rsidRDefault="00321D4A" w:rsidP="008A4F33">
      <w:pPr>
        <w:pStyle w:val="af"/>
        <w:widowControl w:val="0"/>
        <w:numPr>
          <w:ilvl w:val="0"/>
          <w:numId w:val="9"/>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соответствие информации требованиям законодательства.</w:t>
      </w:r>
    </w:p>
    <w:p w:rsidR="00AF0087" w:rsidRPr="00FD6678" w:rsidRDefault="00DE0F2B" w:rsidP="00FD6678">
      <w:pPr>
        <w:pStyle w:val="af"/>
        <w:widowControl w:val="0"/>
        <w:numPr>
          <w:ilvl w:val="1"/>
          <w:numId w:val="2"/>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FD6678">
        <w:rPr>
          <w:rFonts w:ascii="Times New Roman" w:hAnsi="Times New Roman"/>
          <w:sz w:val="24"/>
          <w:szCs w:val="24"/>
          <w:lang w:eastAsia="ko-KR"/>
        </w:rPr>
        <w:t>уполномоченного органа</w:t>
      </w:r>
      <w:r w:rsidRPr="00FD6678">
        <w:rPr>
          <w:rFonts w:ascii="Times New Roman" w:hAnsi="Times New Roman"/>
          <w:sz w:val="24"/>
          <w:szCs w:val="24"/>
        </w:rPr>
        <w:t>.</w:t>
      </w:r>
    </w:p>
    <w:p w:rsidR="00AF0087" w:rsidRPr="00FD6678" w:rsidRDefault="00DE0F2B" w:rsidP="00FD6678">
      <w:pPr>
        <w:pStyle w:val="af"/>
        <w:widowControl w:val="0"/>
        <w:numPr>
          <w:ilvl w:val="1"/>
          <w:numId w:val="2"/>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AF0087" w:rsidRPr="00FD6678">
        <w:rPr>
          <w:rFonts w:ascii="Times New Roman" w:hAnsi="Times New Roman"/>
          <w:sz w:val="24"/>
          <w:szCs w:val="24"/>
        </w:rPr>
        <w:t xml:space="preserve"> </w:t>
      </w:r>
      <w:r w:rsidRPr="00FD6678">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F0087" w:rsidRPr="00FD6678" w:rsidRDefault="00DE0F2B" w:rsidP="00FD6678">
      <w:pPr>
        <w:pStyle w:val="af"/>
        <w:widowControl w:val="0"/>
        <w:numPr>
          <w:ilvl w:val="1"/>
          <w:numId w:val="2"/>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Если заявителя не удовлетворяет информация, представленная должностным лицом уполномоченного органа</w:t>
      </w:r>
      <w:r w:rsidR="00026ED4">
        <w:rPr>
          <w:rFonts w:ascii="Times New Roman" w:hAnsi="Times New Roman"/>
          <w:sz w:val="24"/>
          <w:szCs w:val="24"/>
        </w:rPr>
        <w:t>,</w:t>
      </w:r>
      <w:r w:rsidRPr="00FD6678">
        <w:rPr>
          <w:rFonts w:ascii="Times New Roman" w:hAnsi="Times New Roman"/>
          <w:sz w:val="24"/>
          <w:szCs w:val="24"/>
        </w:rPr>
        <w:t xml:space="preserve"> он может обратиться к </w:t>
      </w:r>
      <w:r w:rsidR="00026ED4" w:rsidRPr="00FD6678">
        <w:rPr>
          <w:rFonts w:ascii="Times New Roman" w:hAnsi="Times New Roman"/>
          <w:sz w:val="24"/>
          <w:szCs w:val="24"/>
        </w:rPr>
        <w:t>Главе Администрации</w:t>
      </w:r>
      <w:r w:rsidR="00026ED4" w:rsidRPr="00FD6678">
        <w:rPr>
          <w:rFonts w:ascii="Times New Roman" w:hAnsi="Times New Roman"/>
          <w:i/>
          <w:sz w:val="24"/>
          <w:szCs w:val="24"/>
        </w:rPr>
        <w:t xml:space="preserve"> </w:t>
      </w:r>
      <w:r w:rsidRPr="00FD6678">
        <w:rPr>
          <w:rFonts w:ascii="Times New Roman" w:hAnsi="Times New Roman"/>
          <w:sz w:val="24"/>
          <w:szCs w:val="24"/>
        </w:rPr>
        <w:t>МР «Сергокалинский район», руководителю уполномоченного органа в соответствии с графиком приема заявителей.</w:t>
      </w:r>
      <w:r w:rsidR="00AF0087" w:rsidRPr="00FD6678">
        <w:rPr>
          <w:rFonts w:ascii="Times New Roman" w:hAnsi="Times New Roman"/>
          <w:sz w:val="24"/>
          <w:szCs w:val="24"/>
        </w:rPr>
        <w:t xml:space="preserve"> </w:t>
      </w:r>
      <w:r w:rsidRPr="00FD6678">
        <w:rPr>
          <w:rFonts w:ascii="Times New Roman" w:hAnsi="Times New Roman"/>
          <w:sz w:val="24"/>
          <w:szCs w:val="24"/>
        </w:rPr>
        <w:t xml:space="preserve">Прием заявителей </w:t>
      </w:r>
      <w:r w:rsidR="00026ED4" w:rsidRPr="00FD6678">
        <w:rPr>
          <w:rFonts w:ascii="Times New Roman" w:hAnsi="Times New Roman"/>
          <w:sz w:val="24"/>
          <w:szCs w:val="24"/>
        </w:rPr>
        <w:t>Главой Администрации</w:t>
      </w:r>
      <w:r w:rsidR="00026ED4" w:rsidRPr="00FD6678">
        <w:rPr>
          <w:rFonts w:ascii="Times New Roman" w:hAnsi="Times New Roman"/>
          <w:i/>
          <w:sz w:val="24"/>
          <w:szCs w:val="24"/>
        </w:rPr>
        <w:t xml:space="preserve"> </w:t>
      </w:r>
      <w:r w:rsidRPr="00FD6678">
        <w:rPr>
          <w:rFonts w:ascii="Times New Roman" w:hAnsi="Times New Roman"/>
          <w:sz w:val="24"/>
          <w:szCs w:val="24"/>
        </w:rPr>
        <w:t>МР «Сергокалинский район»</w:t>
      </w:r>
      <w:r w:rsidRPr="00FD6678">
        <w:rPr>
          <w:rFonts w:ascii="Times New Roman" w:hAnsi="Times New Roman"/>
          <w:i/>
          <w:sz w:val="24"/>
          <w:szCs w:val="24"/>
        </w:rPr>
        <w:t xml:space="preserve"> </w:t>
      </w:r>
      <w:r w:rsidRPr="00FD6678">
        <w:rPr>
          <w:rFonts w:ascii="Times New Roman" w:hAnsi="Times New Roman"/>
          <w:sz w:val="24"/>
          <w:szCs w:val="24"/>
        </w:rPr>
        <w:t xml:space="preserve">(руководителем уполномоченного органа) (в случае его отсутствия – заместителями главы) проводится по предварительной записи, которая осуществляется по телефону </w:t>
      </w:r>
      <w:r w:rsidR="00026ED4">
        <w:rPr>
          <w:rFonts w:ascii="Times New Roman" w:hAnsi="Times New Roman"/>
          <w:sz w:val="24"/>
          <w:szCs w:val="24"/>
        </w:rPr>
        <w:t>8(872</w:t>
      </w:r>
      <w:r w:rsidR="00A87A0A">
        <w:rPr>
          <w:rFonts w:ascii="Times New Roman" w:hAnsi="Times New Roman"/>
          <w:sz w:val="24"/>
          <w:szCs w:val="24"/>
        </w:rPr>
        <w:t>)</w:t>
      </w:r>
      <w:r w:rsidR="00026ED4">
        <w:rPr>
          <w:rFonts w:ascii="Times New Roman" w:hAnsi="Times New Roman"/>
          <w:sz w:val="24"/>
          <w:szCs w:val="24"/>
        </w:rPr>
        <w:t>3023340</w:t>
      </w:r>
      <w:r w:rsidRPr="00FD6678">
        <w:rPr>
          <w:rFonts w:ascii="Times New Roman" w:hAnsi="Times New Roman"/>
          <w:sz w:val="24"/>
          <w:szCs w:val="24"/>
        </w:rPr>
        <w:t>.</w:t>
      </w:r>
    </w:p>
    <w:p w:rsidR="00AF0087" w:rsidRPr="00FD6678" w:rsidRDefault="00DE0F2B" w:rsidP="00FD6678">
      <w:pPr>
        <w:pStyle w:val="af"/>
        <w:widowControl w:val="0"/>
        <w:numPr>
          <w:ilvl w:val="1"/>
          <w:numId w:val="2"/>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w:t>
      </w:r>
      <w:r w:rsidR="00AF0087" w:rsidRPr="00FD6678">
        <w:rPr>
          <w:rFonts w:ascii="Times New Roman" w:hAnsi="Times New Roman"/>
          <w:sz w:val="24"/>
          <w:szCs w:val="24"/>
        </w:rPr>
        <w:t xml:space="preserve">й со дня регистрации обращения. </w:t>
      </w:r>
      <w:r w:rsidRPr="00FD6678">
        <w:rPr>
          <w:rFonts w:ascii="Times New Roman" w:hAnsi="Times New Roman"/>
          <w:sz w:val="24"/>
          <w:szCs w:val="24"/>
        </w:rPr>
        <w:t>Днем регистрации обращения является день его поступления в уполномоченный орган.</w:t>
      </w:r>
      <w:r w:rsidR="00AF0087" w:rsidRPr="00FD6678">
        <w:rPr>
          <w:rFonts w:ascii="Times New Roman" w:hAnsi="Times New Roman"/>
          <w:sz w:val="24"/>
          <w:szCs w:val="24"/>
        </w:rPr>
        <w:t xml:space="preserve"> </w:t>
      </w:r>
      <w:r w:rsidRPr="00FD6678">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r w:rsidR="00AF0087" w:rsidRPr="00FD6678">
        <w:rPr>
          <w:rFonts w:ascii="Times New Roman" w:hAnsi="Times New Roman"/>
          <w:sz w:val="24"/>
          <w:szCs w:val="24"/>
        </w:rPr>
        <w:t xml:space="preserve"> </w:t>
      </w:r>
      <w:r w:rsidRPr="00FD6678">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F0087" w:rsidRPr="00FD6678" w:rsidRDefault="00DE0F2B" w:rsidP="00FD6678">
      <w:pPr>
        <w:pStyle w:val="af"/>
        <w:widowControl w:val="0"/>
        <w:numPr>
          <w:ilvl w:val="1"/>
          <w:numId w:val="2"/>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lastRenderedPageBreak/>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F0087" w:rsidRPr="00FD6678" w:rsidRDefault="00AF0087" w:rsidP="008A4F33">
      <w:pPr>
        <w:pStyle w:val="af"/>
        <w:widowControl w:val="0"/>
        <w:numPr>
          <w:ilvl w:val="0"/>
          <w:numId w:val="10"/>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на стендах, расположенных в помещениях, занимаемых уполномоченным органом;</w:t>
      </w:r>
    </w:p>
    <w:p w:rsidR="00AF0087" w:rsidRPr="00FD6678" w:rsidRDefault="00AF0087" w:rsidP="008A4F33">
      <w:pPr>
        <w:pStyle w:val="af"/>
        <w:widowControl w:val="0"/>
        <w:numPr>
          <w:ilvl w:val="0"/>
          <w:numId w:val="10"/>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1" w:history="1">
        <w:r w:rsidR="00A87A0A" w:rsidRPr="00EF45F3">
          <w:rPr>
            <w:rStyle w:val="a6"/>
            <w:rFonts w:ascii="Times New Roman" w:hAnsi="Times New Roman"/>
            <w:sz w:val="24"/>
            <w:szCs w:val="24"/>
            <w:lang w:val="en-US"/>
          </w:rPr>
          <w:t>http</w:t>
        </w:r>
        <w:r w:rsidR="00A87A0A" w:rsidRPr="00EF45F3">
          <w:rPr>
            <w:rStyle w:val="a6"/>
            <w:rFonts w:ascii="Times New Roman" w:hAnsi="Times New Roman"/>
            <w:sz w:val="24"/>
            <w:szCs w:val="24"/>
          </w:rPr>
          <w:t>://</w:t>
        </w:r>
        <w:r w:rsidR="00A87A0A" w:rsidRPr="00EF45F3">
          <w:rPr>
            <w:rStyle w:val="a6"/>
            <w:rFonts w:ascii="Times New Roman" w:hAnsi="Times New Roman"/>
            <w:sz w:val="24"/>
            <w:szCs w:val="24"/>
            <w:lang w:val="en-US"/>
          </w:rPr>
          <w:t>www</w:t>
        </w:r>
        <w:r w:rsidR="00A87A0A" w:rsidRPr="00EF45F3">
          <w:rPr>
            <w:rStyle w:val="a6"/>
            <w:rFonts w:ascii="Times New Roman" w:hAnsi="Times New Roman"/>
            <w:sz w:val="24"/>
            <w:szCs w:val="24"/>
          </w:rPr>
          <w:t>.</w:t>
        </w:r>
        <w:proofErr w:type="spellStart"/>
        <w:r w:rsidR="00A87A0A" w:rsidRPr="00EF45F3">
          <w:rPr>
            <w:rStyle w:val="a6"/>
            <w:rFonts w:ascii="Times New Roman" w:hAnsi="Times New Roman"/>
            <w:sz w:val="24"/>
            <w:szCs w:val="24"/>
            <w:lang w:val="en-US"/>
          </w:rPr>
          <w:t>sergokala</w:t>
        </w:r>
        <w:proofErr w:type="spellEnd"/>
        <w:r w:rsidR="00A87A0A" w:rsidRPr="00EF45F3">
          <w:rPr>
            <w:rStyle w:val="a6"/>
            <w:rFonts w:ascii="Times New Roman" w:hAnsi="Times New Roman"/>
            <w:sz w:val="24"/>
            <w:szCs w:val="24"/>
          </w:rPr>
          <w:t>.</w:t>
        </w:r>
        <w:r w:rsidR="00A87A0A" w:rsidRPr="00EF45F3">
          <w:rPr>
            <w:rStyle w:val="a6"/>
            <w:rFonts w:ascii="Times New Roman" w:hAnsi="Times New Roman"/>
            <w:sz w:val="24"/>
            <w:szCs w:val="24"/>
            <w:lang w:val="en-US"/>
          </w:rPr>
          <w:t>ru</w:t>
        </w:r>
      </w:hyperlink>
      <w:r w:rsidRPr="00FD6678">
        <w:rPr>
          <w:rFonts w:ascii="Times New Roman" w:hAnsi="Times New Roman"/>
          <w:sz w:val="24"/>
          <w:szCs w:val="24"/>
        </w:rPr>
        <w:t>, официальном сайте МФЦ, а также на Портале;</w:t>
      </w:r>
    </w:p>
    <w:p w:rsidR="00AF0087" w:rsidRPr="00FD6678" w:rsidRDefault="00AF0087" w:rsidP="008A4F33">
      <w:pPr>
        <w:pStyle w:val="af"/>
        <w:widowControl w:val="0"/>
        <w:numPr>
          <w:ilvl w:val="0"/>
          <w:numId w:val="10"/>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посредством публикации в средствах массовой информации.</w:t>
      </w:r>
    </w:p>
    <w:p w:rsidR="00DE0F2B" w:rsidRPr="00FD6678" w:rsidRDefault="00DE0F2B" w:rsidP="00FD6678">
      <w:pPr>
        <w:pStyle w:val="af"/>
        <w:widowControl w:val="0"/>
        <w:numPr>
          <w:ilvl w:val="1"/>
          <w:numId w:val="2"/>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На стендах, расположенных в помещениях, занимаемых уполномоченным органом, размещается следующая информация:</w:t>
      </w:r>
    </w:p>
    <w:p w:rsidR="00DE0F2B" w:rsidRPr="00FD6678" w:rsidRDefault="00DE0F2B" w:rsidP="008A4F33">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список документов для получения муниципальной услуги;</w:t>
      </w:r>
    </w:p>
    <w:p w:rsidR="00DE0F2B" w:rsidRPr="00FD6678" w:rsidRDefault="00DE0F2B" w:rsidP="008A4F33">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о сроках предоставления муниципальной услуги;</w:t>
      </w:r>
    </w:p>
    <w:p w:rsidR="00DE0F2B" w:rsidRPr="00FD6678" w:rsidRDefault="00DE0F2B" w:rsidP="008A4F33">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извлечения из административного регламента:</w:t>
      </w:r>
    </w:p>
    <w:p w:rsidR="00DE0F2B" w:rsidRPr="00FD6678" w:rsidRDefault="00DE0F2B" w:rsidP="008A4F33">
      <w:pPr>
        <w:pStyle w:val="af"/>
        <w:widowControl w:val="0"/>
        <w:numPr>
          <w:ilvl w:val="0"/>
          <w:numId w:val="12"/>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об основаниях отказа в предоставлении муниципальной услуги;</w:t>
      </w:r>
    </w:p>
    <w:p w:rsidR="00DE0F2B" w:rsidRPr="00FD6678" w:rsidRDefault="00DE0F2B" w:rsidP="008A4F33">
      <w:pPr>
        <w:pStyle w:val="af"/>
        <w:widowControl w:val="0"/>
        <w:numPr>
          <w:ilvl w:val="0"/>
          <w:numId w:val="12"/>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об описании конечного результата предоставления муниципальной услуги;</w:t>
      </w:r>
    </w:p>
    <w:p w:rsidR="00DE0F2B" w:rsidRPr="00FD6678" w:rsidRDefault="00DE0F2B" w:rsidP="008A4F33">
      <w:pPr>
        <w:pStyle w:val="af"/>
        <w:widowControl w:val="0"/>
        <w:numPr>
          <w:ilvl w:val="0"/>
          <w:numId w:val="12"/>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DE0F2B" w:rsidRPr="00FD6678" w:rsidRDefault="00DE0F2B" w:rsidP="008A4F33">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E0F2B" w:rsidRPr="00FD6678" w:rsidRDefault="00DE0F2B" w:rsidP="008A4F33">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E13131" w:rsidRPr="00FD6678" w:rsidRDefault="00DE0F2B" w:rsidP="00FD6678">
      <w:pPr>
        <w:pStyle w:val="af"/>
        <w:widowControl w:val="0"/>
        <w:numPr>
          <w:ilvl w:val="1"/>
          <w:numId w:val="2"/>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Информация об уполномоченном органе:</w:t>
      </w:r>
    </w:p>
    <w:p w:rsidR="00E13131" w:rsidRPr="00FD6678" w:rsidRDefault="00A87A0A" w:rsidP="008A4F33">
      <w:pPr>
        <w:pStyle w:val="af"/>
        <w:widowControl w:val="0"/>
        <w:numPr>
          <w:ilvl w:val="0"/>
          <w:numId w:val="13"/>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 xml:space="preserve">Место </w:t>
      </w:r>
      <w:r w:rsidR="00E13131" w:rsidRPr="00FD6678">
        <w:rPr>
          <w:rFonts w:ascii="Times New Roman" w:hAnsi="Times New Roman"/>
          <w:sz w:val="24"/>
          <w:szCs w:val="24"/>
        </w:rPr>
        <w:t xml:space="preserve">нахождения: 368510, РД, Сергокалинский район, </w:t>
      </w:r>
      <w:proofErr w:type="gramStart"/>
      <w:r w:rsidR="00E13131" w:rsidRPr="00FD6678">
        <w:rPr>
          <w:rFonts w:ascii="Times New Roman" w:hAnsi="Times New Roman"/>
          <w:sz w:val="24"/>
          <w:szCs w:val="24"/>
        </w:rPr>
        <w:t>с</w:t>
      </w:r>
      <w:proofErr w:type="gramEnd"/>
      <w:r w:rsidR="00E13131" w:rsidRPr="00FD6678">
        <w:rPr>
          <w:rFonts w:ascii="Times New Roman" w:hAnsi="Times New Roman"/>
          <w:sz w:val="24"/>
          <w:szCs w:val="24"/>
        </w:rPr>
        <w:t xml:space="preserve">. </w:t>
      </w:r>
      <w:proofErr w:type="gramStart"/>
      <w:r w:rsidR="00E13131" w:rsidRPr="00FD6678">
        <w:rPr>
          <w:rFonts w:ascii="Times New Roman" w:hAnsi="Times New Roman"/>
          <w:sz w:val="24"/>
          <w:szCs w:val="24"/>
        </w:rPr>
        <w:t>Сергокала</w:t>
      </w:r>
      <w:proofErr w:type="gramEnd"/>
      <w:r w:rsidR="00E13131" w:rsidRPr="00FD6678">
        <w:rPr>
          <w:rFonts w:ascii="Times New Roman" w:hAnsi="Times New Roman"/>
          <w:sz w:val="24"/>
          <w:szCs w:val="24"/>
        </w:rPr>
        <w:t>, ул.317 Стрелковой дивизии, 9;</w:t>
      </w:r>
    </w:p>
    <w:p w:rsidR="00E13131" w:rsidRPr="00FD6678" w:rsidRDefault="0019126E" w:rsidP="008A4F33">
      <w:pPr>
        <w:pStyle w:val="af"/>
        <w:widowControl w:val="0"/>
        <w:numPr>
          <w:ilvl w:val="0"/>
          <w:numId w:val="13"/>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 xml:space="preserve">Почтовый </w:t>
      </w:r>
      <w:r w:rsidR="00E13131" w:rsidRPr="00FD6678">
        <w:rPr>
          <w:rFonts w:ascii="Times New Roman" w:hAnsi="Times New Roman"/>
          <w:sz w:val="24"/>
          <w:szCs w:val="24"/>
        </w:rPr>
        <w:t xml:space="preserve">адрес для направления документов и обращений: 368510, РД, Сергокалинский район, </w:t>
      </w:r>
      <w:proofErr w:type="gramStart"/>
      <w:r w:rsidR="00E13131" w:rsidRPr="00FD6678">
        <w:rPr>
          <w:rFonts w:ascii="Times New Roman" w:hAnsi="Times New Roman"/>
          <w:sz w:val="24"/>
          <w:szCs w:val="24"/>
        </w:rPr>
        <w:t>с</w:t>
      </w:r>
      <w:proofErr w:type="gramEnd"/>
      <w:r w:rsidR="00E13131" w:rsidRPr="00FD6678">
        <w:rPr>
          <w:rFonts w:ascii="Times New Roman" w:hAnsi="Times New Roman"/>
          <w:sz w:val="24"/>
          <w:szCs w:val="24"/>
        </w:rPr>
        <w:t xml:space="preserve">. </w:t>
      </w:r>
      <w:proofErr w:type="gramStart"/>
      <w:r w:rsidR="00E13131" w:rsidRPr="00FD6678">
        <w:rPr>
          <w:rFonts w:ascii="Times New Roman" w:hAnsi="Times New Roman"/>
          <w:sz w:val="24"/>
          <w:szCs w:val="24"/>
        </w:rPr>
        <w:t>Сергокала</w:t>
      </w:r>
      <w:proofErr w:type="gramEnd"/>
      <w:r w:rsidR="00E13131" w:rsidRPr="00FD6678">
        <w:rPr>
          <w:rFonts w:ascii="Times New Roman" w:hAnsi="Times New Roman"/>
          <w:sz w:val="24"/>
          <w:szCs w:val="24"/>
        </w:rPr>
        <w:t>, ул.317 Стрелковой дивизии, 9;</w:t>
      </w:r>
    </w:p>
    <w:p w:rsidR="00E13131" w:rsidRPr="00FD6678" w:rsidRDefault="00E13131" w:rsidP="008A4F33">
      <w:pPr>
        <w:pStyle w:val="af"/>
        <w:widowControl w:val="0"/>
        <w:numPr>
          <w:ilvl w:val="0"/>
          <w:numId w:val="13"/>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 xml:space="preserve">официальный сайт в информационно-телекоммуникационной сети «Интернет» – </w:t>
      </w:r>
      <w:hyperlink r:id="rId12" w:history="1">
        <w:r w:rsidR="0019126E" w:rsidRPr="0019126E">
          <w:rPr>
            <w:rStyle w:val="a6"/>
            <w:rFonts w:ascii="Times New Roman" w:hAnsi="Times New Roman"/>
            <w:sz w:val="24"/>
            <w:szCs w:val="24"/>
            <w:lang w:val="en-US"/>
          </w:rPr>
          <w:t>http</w:t>
        </w:r>
        <w:r w:rsidR="0019126E" w:rsidRPr="0019126E">
          <w:rPr>
            <w:rStyle w:val="a6"/>
            <w:rFonts w:ascii="Times New Roman" w:hAnsi="Times New Roman"/>
            <w:sz w:val="24"/>
            <w:szCs w:val="24"/>
          </w:rPr>
          <w:t>://</w:t>
        </w:r>
        <w:r w:rsidR="0019126E" w:rsidRPr="0019126E">
          <w:rPr>
            <w:rStyle w:val="a6"/>
            <w:rFonts w:ascii="Times New Roman" w:hAnsi="Times New Roman"/>
            <w:sz w:val="24"/>
            <w:szCs w:val="24"/>
            <w:lang w:val="en-US"/>
          </w:rPr>
          <w:t>www</w:t>
        </w:r>
        <w:r w:rsidR="0019126E" w:rsidRPr="0019126E">
          <w:rPr>
            <w:rStyle w:val="a6"/>
            <w:rFonts w:ascii="Times New Roman" w:hAnsi="Times New Roman"/>
            <w:sz w:val="24"/>
            <w:szCs w:val="24"/>
          </w:rPr>
          <w:t>.</w:t>
        </w:r>
        <w:proofErr w:type="spellStart"/>
        <w:r w:rsidR="0019126E" w:rsidRPr="0019126E">
          <w:rPr>
            <w:rStyle w:val="a6"/>
            <w:rFonts w:ascii="Times New Roman" w:hAnsi="Times New Roman"/>
            <w:sz w:val="24"/>
            <w:szCs w:val="24"/>
            <w:lang w:val="en-US"/>
          </w:rPr>
          <w:t>sergokala</w:t>
        </w:r>
        <w:proofErr w:type="spellEnd"/>
        <w:r w:rsidR="0019126E" w:rsidRPr="0019126E">
          <w:rPr>
            <w:rStyle w:val="a6"/>
            <w:rFonts w:ascii="Times New Roman" w:hAnsi="Times New Roman"/>
            <w:sz w:val="24"/>
            <w:szCs w:val="24"/>
          </w:rPr>
          <w:t>.</w:t>
        </w:r>
        <w:r w:rsidR="0019126E" w:rsidRPr="0019126E">
          <w:rPr>
            <w:rStyle w:val="a6"/>
            <w:rFonts w:ascii="Times New Roman" w:hAnsi="Times New Roman"/>
            <w:sz w:val="24"/>
            <w:szCs w:val="24"/>
            <w:lang w:val="en-US"/>
          </w:rPr>
          <w:t>ru</w:t>
        </w:r>
      </w:hyperlink>
      <w:r w:rsidRPr="00FD6678">
        <w:rPr>
          <w:rFonts w:ascii="Times New Roman" w:hAnsi="Times New Roman"/>
          <w:sz w:val="24"/>
          <w:szCs w:val="24"/>
        </w:rPr>
        <w:t>;</w:t>
      </w:r>
    </w:p>
    <w:p w:rsidR="00E13131" w:rsidRPr="00FD6678" w:rsidRDefault="00E13131" w:rsidP="008A4F33">
      <w:pPr>
        <w:pStyle w:val="af"/>
        <w:widowControl w:val="0"/>
        <w:numPr>
          <w:ilvl w:val="0"/>
          <w:numId w:val="13"/>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 xml:space="preserve">адрес электронной почты: </w:t>
      </w:r>
      <w:hyperlink r:id="rId13" w:history="1">
        <w:r w:rsidR="0019126E" w:rsidRPr="00EF45F3">
          <w:rPr>
            <w:rStyle w:val="a6"/>
            <w:rFonts w:ascii="Times New Roman" w:hAnsi="Times New Roman"/>
            <w:sz w:val="24"/>
            <w:szCs w:val="24"/>
            <w:lang w:val="en-US"/>
          </w:rPr>
          <w:t>sergokalarayon</w:t>
        </w:r>
        <w:r w:rsidR="0019126E" w:rsidRPr="0019126E">
          <w:rPr>
            <w:rStyle w:val="a6"/>
            <w:rFonts w:ascii="Times New Roman" w:hAnsi="Times New Roman"/>
            <w:sz w:val="24"/>
            <w:szCs w:val="24"/>
          </w:rPr>
          <w:t>@</w:t>
        </w:r>
        <w:r w:rsidR="0019126E" w:rsidRPr="00EF45F3">
          <w:rPr>
            <w:rStyle w:val="a6"/>
            <w:rFonts w:ascii="Times New Roman" w:hAnsi="Times New Roman"/>
            <w:sz w:val="24"/>
            <w:szCs w:val="24"/>
            <w:lang w:val="en-US"/>
          </w:rPr>
          <w:t>e</w:t>
        </w:r>
        <w:r w:rsidR="0019126E" w:rsidRPr="0019126E">
          <w:rPr>
            <w:rStyle w:val="a6"/>
            <w:rFonts w:ascii="Times New Roman" w:hAnsi="Times New Roman"/>
            <w:sz w:val="24"/>
            <w:szCs w:val="24"/>
          </w:rPr>
          <w:t>-</w:t>
        </w:r>
        <w:r w:rsidR="0019126E" w:rsidRPr="00EF45F3">
          <w:rPr>
            <w:rStyle w:val="a6"/>
            <w:rFonts w:ascii="Times New Roman" w:hAnsi="Times New Roman"/>
            <w:sz w:val="24"/>
            <w:szCs w:val="24"/>
            <w:lang w:val="en-US"/>
          </w:rPr>
          <w:t>dag</w:t>
        </w:r>
        <w:r w:rsidR="0019126E" w:rsidRPr="0019126E">
          <w:rPr>
            <w:rStyle w:val="a6"/>
            <w:rFonts w:ascii="Times New Roman" w:hAnsi="Times New Roman"/>
            <w:sz w:val="24"/>
            <w:szCs w:val="24"/>
          </w:rPr>
          <w:t>.</w:t>
        </w:r>
        <w:r w:rsidR="0019126E" w:rsidRPr="00EF45F3">
          <w:rPr>
            <w:rStyle w:val="a6"/>
            <w:rFonts w:ascii="Times New Roman" w:hAnsi="Times New Roman"/>
            <w:sz w:val="24"/>
            <w:szCs w:val="24"/>
            <w:lang w:val="en-US"/>
          </w:rPr>
          <w:t>ru</w:t>
        </w:r>
      </w:hyperlink>
      <w:r w:rsidR="0019126E" w:rsidRPr="0019126E">
        <w:rPr>
          <w:rFonts w:ascii="Times New Roman" w:hAnsi="Times New Roman"/>
          <w:sz w:val="24"/>
          <w:szCs w:val="24"/>
        </w:rPr>
        <w:t xml:space="preserve"> </w:t>
      </w:r>
    </w:p>
    <w:p w:rsidR="00FD6678" w:rsidRPr="00FD6678" w:rsidRDefault="00DE0F2B" w:rsidP="00FD6678">
      <w:pPr>
        <w:pStyle w:val="af"/>
        <w:widowControl w:val="0"/>
        <w:numPr>
          <w:ilvl w:val="1"/>
          <w:numId w:val="2"/>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 xml:space="preserve">Режим работы: понедельник - пятница с </w:t>
      </w:r>
      <w:r w:rsidR="00D47545">
        <w:rPr>
          <w:rFonts w:ascii="Times New Roman" w:hAnsi="Times New Roman"/>
          <w:sz w:val="24"/>
          <w:szCs w:val="24"/>
        </w:rPr>
        <w:t>8</w:t>
      </w:r>
      <w:r w:rsidRPr="00FD6678">
        <w:rPr>
          <w:rFonts w:ascii="Times New Roman" w:hAnsi="Times New Roman"/>
          <w:sz w:val="24"/>
          <w:szCs w:val="24"/>
        </w:rPr>
        <w:t>.00 до 17.00.</w:t>
      </w:r>
      <w:r w:rsidR="00FD6678" w:rsidRPr="00FD6678">
        <w:rPr>
          <w:rFonts w:ascii="Times New Roman" w:hAnsi="Times New Roman"/>
          <w:sz w:val="24"/>
          <w:szCs w:val="24"/>
        </w:rPr>
        <w:t xml:space="preserve"> </w:t>
      </w:r>
      <w:r w:rsidR="00D47545">
        <w:rPr>
          <w:rFonts w:ascii="Times New Roman" w:hAnsi="Times New Roman"/>
          <w:sz w:val="24"/>
          <w:szCs w:val="24"/>
        </w:rPr>
        <w:t xml:space="preserve">перерыв на обед – с 12:00 до 13:00. </w:t>
      </w:r>
      <w:r w:rsidR="00881B41" w:rsidRPr="00FD6678">
        <w:rPr>
          <w:rFonts w:ascii="Times New Roman" w:hAnsi="Times New Roman"/>
          <w:sz w:val="24"/>
          <w:szCs w:val="24"/>
        </w:rPr>
        <w:t>Суббота, воскресенье – выходные дни</w:t>
      </w:r>
      <w:r w:rsidR="00D47545">
        <w:rPr>
          <w:rFonts w:ascii="Times New Roman" w:hAnsi="Times New Roman"/>
          <w:sz w:val="24"/>
          <w:szCs w:val="24"/>
        </w:rPr>
        <w:t>.</w:t>
      </w:r>
      <w:r w:rsidR="00881B41" w:rsidRPr="00FD6678">
        <w:rPr>
          <w:rFonts w:ascii="Times New Roman" w:hAnsi="Times New Roman"/>
          <w:sz w:val="24"/>
          <w:szCs w:val="24"/>
        </w:rPr>
        <w:t xml:space="preserve"> </w:t>
      </w:r>
    </w:p>
    <w:p w:rsidR="00FD6678" w:rsidRPr="00FD6678" w:rsidRDefault="00881B41" w:rsidP="00FD6678">
      <w:pPr>
        <w:pStyle w:val="af"/>
        <w:widowControl w:val="0"/>
        <w:numPr>
          <w:ilvl w:val="1"/>
          <w:numId w:val="2"/>
        </w:numPr>
        <w:autoSpaceDE w:val="0"/>
        <w:autoSpaceDN w:val="0"/>
        <w:adjustRightInd w:val="0"/>
        <w:spacing w:after="0" w:line="240" w:lineRule="auto"/>
        <w:jc w:val="both"/>
        <w:rPr>
          <w:rFonts w:ascii="Times New Roman" w:hAnsi="Times New Roman"/>
          <w:sz w:val="24"/>
          <w:szCs w:val="24"/>
        </w:rPr>
      </w:pPr>
      <w:r w:rsidRPr="00FD6678">
        <w:rPr>
          <w:rFonts w:ascii="Times New Roman" w:hAnsi="Times New Roman"/>
          <w:sz w:val="24"/>
          <w:szCs w:val="24"/>
        </w:rPr>
        <w:t xml:space="preserve">График приема заявителей </w:t>
      </w:r>
      <w:r w:rsidR="00D47545" w:rsidRPr="00FD6678">
        <w:rPr>
          <w:rFonts w:ascii="Times New Roman" w:hAnsi="Times New Roman"/>
          <w:sz w:val="24"/>
          <w:szCs w:val="24"/>
        </w:rPr>
        <w:t xml:space="preserve">Главой Администрации </w:t>
      </w:r>
      <w:r w:rsidRPr="00FD6678">
        <w:rPr>
          <w:rFonts w:ascii="Times New Roman" w:hAnsi="Times New Roman"/>
          <w:sz w:val="24"/>
          <w:szCs w:val="24"/>
        </w:rPr>
        <w:t>МР «Сергокалинский район»:</w:t>
      </w:r>
      <w:r w:rsidR="00FD6678" w:rsidRPr="00FD6678">
        <w:rPr>
          <w:rFonts w:ascii="Times New Roman" w:hAnsi="Times New Roman"/>
          <w:sz w:val="24"/>
          <w:szCs w:val="24"/>
        </w:rPr>
        <w:t xml:space="preserve"> </w:t>
      </w:r>
      <w:r w:rsidR="00D47545" w:rsidRPr="00FD6678">
        <w:rPr>
          <w:rFonts w:ascii="Times New Roman" w:hAnsi="Times New Roman"/>
          <w:sz w:val="24"/>
          <w:szCs w:val="24"/>
        </w:rPr>
        <w:t>вторник</w:t>
      </w:r>
      <w:r w:rsidR="00D47545">
        <w:rPr>
          <w:rFonts w:ascii="Times New Roman" w:hAnsi="Times New Roman"/>
          <w:sz w:val="24"/>
          <w:szCs w:val="24"/>
        </w:rPr>
        <w:t xml:space="preserve"> с </w:t>
      </w:r>
      <w:r w:rsidRPr="00FD6678">
        <w:rPr>
          <w:rFonts w:ascii="Times New Roman" w:hAnsi="Times New Roman"/>
          <w:sz w:val="24"/>
          <w:szCs w:val="24"/>
        </w:rPr>
        <w:t xml:space="preserve">10.00 </w:t>
      </w:r>
      <w:r w:rsidR="00D47545">
        <w:rPr>
          <w:rFonts w:ascii="Times New Roman" w:hAnsi="Times New Roman"/>
          <w:sz w:val="24"/>
          <w:szCs w:val="24"/>
        </w:rPr>
        <w:t>до</w:t>
      </w:r>
      <w:r w:rsidRPr="00FD6678">
        <w:rPr>
          <w:rFonts w:ascii="Times New Roman" w:hAnsi="Times New Roman"/>
          <w:sz w:val="24"/>
          <w:szCs w:val="24"/>
        </w:rPr>
        <w:t xml:space="preserve"> 14.00</w:t>
      </w:r>
      <w:r w:rsidR="00D47545">
        <w:rPr>
          <w:rFonts w:ascii="Times New Roman" w:hAnsi="Times New Roman"/>
          <w:sz w:val="24"/>
          <w:szCs w:val="24"/>
        </w:rPr>
        <w:t>.</w:t>
      </w:r>
    </w:p>
    <w:p w:rsidR="00B05AFA" w:rsidRPr="00FD6678" w:rsidRDefault="00B05AFA" w:rsidP="00FD6678">
      <w:pPr>
        <w:pStyle w:val="af"/>
        <w:widowControl w:val="0"/>
        <w:numPr>
          <w:ilvl w:val="1"/>
          <w:numId w:val="2"/>
        </w:numPr>
        <w:autoSpaceDE w:val="0"/>
        <w:autoSpaceDN w:val="0"/>
        <w:adjustRightInd w:val="0"/>
        <w:spacing w:after="0" w:line="240" w:lineRule="auto"/>
        <w:jc w:val="both"/>
        <w:rPr>
          <w:rFonts w:ascii="Times New Roman" w:hAnsi="Times New Roman"/>
          <w:sz w:val="24"/>
          <w:szCs w:val="24"/>
        </w:rPr>
      </w:pPr>
      <w:proofErr w:type="gramStart"/>
      <w:r w:rsidRPr="00FD6678">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w:t>
      </w:r>
      <w:proofErr w:type="gramEnd"/>
      <w:r w:rsidRPr="00FD6678">
        <w:rPr>
          <w:rFonts w:ascii="Times New Roman" w:hAnsi="Times New Roman"/>
          <w:sz w:val="24"/>
          <w:szCs w:val="24"/>
        </w:rPr>
        <w:t xml:space="preserve"> соглашения о взаимодействии.</w:t>
      </w:r>
      <w:r w:rsidR="00FD6678" w:rsidRPr="00FD6678">
        <w:rPr>
          <w:rFonts w:ascii="Times New Roman" w:hAnsi="Times New Roman"/>
          <w:sz w:val="24"/>
          <w:szCs w:val="24"/>
        </w:rPr>
        <w:t xml:space="preserve"> </w:t>
      </w:r>
      <w:r w:rsidRPr="00FD6678">
        <w:rPr>
          <w:rFonts w:ascii="Times New Roman" w:hAnsi="Times New Roman"/>
          <w:sz w:val="24"/>
          <w:szCs w:val="24"/>
        </w:rPr>
        <w:t>Информация об адресах и режиме работы МФЦ содержится на официальном сайте в информационно-телекоммуникационной сети «Интернет».</w:t>
      </w:r>
    </w:p>
    <w:p w:rsidR="00B05AFA" w:rsidRDefault="00B05AFA" w:rsidP="009F696C">
      <w:pPr>
        <w:widowControl w:val="0"/>
        <w:autoSpaceDE w:val="0"/>
        <w:autoSpaceDN w:val="0"/>
        <w:adjustRightInd w:val="0"/>
        <w:ind w:firstLine="720"/>
        <w:jc w:val="center"/>
        <w:outlineLvl w:val="1"/>
      </w:pPr>
      <w:bookmarkStart w:id="5" w:name="Par144"/>
      <w:bookmarkEnd w:id="5"/>
    </w:p>
    <w:p w:rsidR="00DE0F2B" w:rsidRDefault="00DE0F2B" w:rsidP="009F696C">
      <w:pPr>
        <w:widowControl w:val="0"/>
        <w:autoSpaceDE w:val="0"/>
        <w:autoSpaceDN w:val="0"/>
        <w:adjustRightInd w:val="0"/>
        <w:ind w:firstLine="720"/>
        <w:jc w:val="center"/>
        <w:outlineLvl w:val="1"/>
        <w:rPr>
          <w:b/>
        </w:rPr>
      </w:pPr>
      <w:r w:rsidRPr="007C407D">
        <w:rPr>
          <w:b/>
        </w:rPr>
        <w:t>II. СТАНДАРТ ПРЕДОСТАВЛЕНИЯ МУНИЦИПАЛЬНОЙ УСЛУГИ</w:t>
      </w:r>
    </w:p>
    <w:p w:rsidR="00F37D2C" w:rsidRPr="007C407D" w:rsidRDefault="00F37D2C" w:rsidP="009F696C">
      <w:pPr>
        <w:widowControl w:val="0"/>
        <w:autoSpaceDE w:val="0"/>
        <w:autoSpaceDN w:val="0"/>
        <w:adjustRightInd w:val="0"/>
        <w:ind w:firstLine="720"/>
        <w:jc w:val="center"/>
        <w:outlineLvl w:val="1"/>
        <w:rPr>
          <w:b/>
        </w:rPr>
      </w:pPr>
    </w:p>
    <w:p w:rsidR="00DE0F2B" w:rsidRPr="009F696C" w:rsidRDefault="00DE0F2B" w:rsidP="009F696C">
      <w:pPr>
        <w:widowControl w:val="0"/>
        <w:autoSpaceDE w:val="0"/>
        <w:autoSpaceDN w:val="0"/>
        <w:adjustRightInd w:val="0"/>
        <w:ind w:firstLine="720"/>
        <w:jc w:val="center"/>
        <w:outlineLvl w:val="2"/>
      </w:pPr>
      <w:bookmarkStart w:id="6" w:name="Par146"/>
      <w:bookmarkEnd w:id="6"/>
      <w:r w:rsidRPr="009F696C">
        <w:t xml:space="preserve">4. </w:t>
      </w:r>
      <w:r w:rsidR="007C407D" w:rsidRPr="007C407D">
        <w:rPr>
          <w:b/>
        </w:rPr>
        <w:t>Наименование муниципальной услуги</w:t>
      </w:r>
    </w:p>
    <w:p w:rsidR="00DE0F2B" w:rsidRPr="00296B68" w:rsidRDefault="00DE0F2B" w:rsidP="008A4F33">
      <w:pPr>
        <w:pStyle w:val="af"/>
        <w:widowControl w:val="0"/>
        <w:numPr>
          <w:ilvl w:val="0"/>
          <w:numId w:val="14"/>
        </w:numPr>
        <w:autoSpaceDE w:val="0"/>
        <w:autoSpaceDN w:val="0"/>
        <w:adjustRightInd w:val="0"/>
        <w:spacing w:after="0" w:line="240" w:lineRule="auto"/>
        <w:jc w:val="both"/>
        <w:rPr>
          <w:rFonts w:ascii="Times New Roman" w:hAnsi="Times New Roman"/>
          <w:sz w:val="24"/>
          <w:szCs w:val="24"/>
        </w:rPr>
      </w:pPr>
      <w:r w:rsidRPr="00296B68">
        <w:rPr>
          <w:rFonts w:ascii="Times New Roman" w:hAnsi="Times New Roman"/>
          <w:sz w:val="24"/>
          <w:szCs w:val="24"/>
        </w:rPr>
        <w:t>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МР «Сергокалинский район».</w:t>
      </w:r>
    </w:p>
    <w:p w:rsidR="00296B68" w:rsidRPr="00296B68" w:rsidRDefault="00DE0F2B" w:rsidP="008A4F33">
      <w:pPr>
        <w:pStyle w:val="af"/>
        <w:numPr>
          <w:ilvl w:val="0"/>
          <w:numId w:val="14"/>
        </w:numPr>
        <w:autoSpaceDE w:val="0"/>
        <w:autoSpaceDN w:val="0"/>
        <w:adjustRightInd w:val="0"/>
        <w:spacing w:after="0" w:line="240" w:lineRule="auto"/>
        <w:jc w:val="both"/>
        <w:rPr>
          <w:rFonts w:ascii="Times New Roman" w:hAnsi="Times New Roman"/>
          <w:sz w:val="24"/>
          <w:szCs w:val="24"/>
        </w:rPr>
      </w:pPr>
      <w:r w:rsidRPr="00296B68">
        <w:rPr>
          <w:rFonts w:ascii="Times New Roman" w:hAnsi="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96B68" w:rsidRPr="00296B68" w:rsidRDefault="00DE0F2B" w:rsidP="008A4F33">
      <w:pPr>
        <w:pStyle w:val="af"/>
        <w:numPr>
          <w:ilvl w:val="0"/>
          <w:numId w:val="14"/>
        </w:numPr>
        <w:autoSpaceDE w:val="0"/>
        <w:autoSpaceDN w:val="0"/>
        <w:adjustRightInd w:val="0"/>
        <w:spacing w:after="0" w:line="240" w:lineRule="auto"/>
        <w:jc w:val="both"/>
        <w:rPr>
          <w:rFonts w:ascii="Times New Roman" w:hAnsi="Times New Roman"/>
          <w:sz w:val="24"/>
          <w:szCs w:val="24"/>
        </w:rPr>
      </w:pPr>
      <w:proofErr w:type="gramStart"/>
      <w:r w:rsidRPr="00296B68">
        <w:rPr>
          <w:rFonts w:ascii="Times New Roman" w:hAnsi="Times New Roman"/>
          <w:sz w:val="24"/>
          <w:szCs w:val="24"/>
        </w:rPr>
        <w:lastRenderedPageBreak/>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DE0F2B" w:rsidRPr="00296B68" w:rsidRDefault="00DE0F2B" w:rsidP="008A4F33">
      <w:pPr>
        <w:pStyle w:val="af"/>
        <w:numPr>
          <w:ilvl w:val="0"/>
          <w:numId w:val="14"/>
        </w:numPr>
        <w:autoSpaceDE w:val="0"/>
        <w:autoSpaceDN w:val="0"/>
        <w:adjustRightInd w:val="0"/>
        <w:spacing w:after="0" w:line="240" w:lineRule="auto"/>
        <w:jc w:val="both"/>
        <w:rPr>
          <w:rFonts w:ascii="Times New Roman" w:hAnsi="Times New Roman"/>
          <w:sz w:val="24"/>
          <w:szCs w:val="24"/>
        </w:rPr>
      </w:pPr>
      <w:r w:rsidRPr="00296B68">
        <w:rPr>
          <w:rFonts w:ascii="Times New Roman" w:hAnsi="Times New Roman"/>
          <w:sz w:val="24"/>
          <w:szCs w:val="24"/>
        </w:rPr>
        <w:t>Выдача градостроительного плана земельного участка, расположенного на территории МР «Сергокалинский район» осуществляется в соответствии с законодательством.</w:t>
      </w:r>
    </w:p>
    <w:p w:rsidR="00DE0F2B" w:rsidRPr="009F696C" w:rsidRDefault="00DE0F2B" w:rsidP="009F696C">
      <w:pPr>
        <w:widowControl w:val="0"/>
        <w:autoSpaceDE w:val="0"/>
        <w:autoSpaceDN w:val="0"/>
        <w:adjustRightInd w:val="0"/>
        <w:ind w:firstLine="709"/>
        <w:jc w:val="both"/>
      </w:pPr>
    </w:p>
    <w:p w:rsidR="00DE0F2B" w:rsidRPr="007C407D" w:rsidRDefault="00DE0F2B" w:rsidP="007C407D">
      <w:pPr>
        <w:widowControl w:val="0"/>
        <w:autoSpaceDE w:val="0"/>
        <w:autoSpaceDN w:val="0"/>
        <w:adjustRightInd w:val="0"/>
        <w:jc w:val="center"/>
        <w:outlineLvl w:val="2"/>
        <w:rPr>
          <w:b/>
        </w:rPr>
      </w:pPr>
      <w:bookmarkStart w:id="7" w:name="Par151"/>
      <w:bookmarkEnd w:id="7"/>
      <w:r w:rsidRPr="009F696C">
        <w:t xml:space="preserve">5. </w:t>
      </w:r>
      <w:r w:rsidR="007C407D" w:rsidRPr="007C407D">
        <w:rPr>
          <w:b/>
        </w:rPr>
        <w:t>Наименование органа местного самоуправления, предоставляющего муниципальную услугу</w:t>
      </w:r>
    </w:p>
    <w:p w:rsidR="00DE0F2B" w:rsidRPr="00E3024C" w:rsidRDefault="00DE0F2B" w:rsidP="008A4F33">
      <w:pPr>
        <w:pStyle w:val="af"/>
        <w:widowControl w:val="0"/>
        <w:numPr>
          <w:ilvl w:val="0"/>
          <w:numId w:val="16"/>
        </w:numPr>
        <w:autoSpaceDE w:val="0"/>
        <w:autoSpaceDN w:val="0"/>
        <w:adjustRightInd w:val="0"/>
        <w:spacing w:after="0" w:line="240" w:lineRule="auto"/>
        <w:jc w:val="both"/>
        <w:rPr>
          <w:rFonts w:ascii="Times New Roman" w:hAnsi="Times New Roman"/>
          <w:sz w:val="24"/>
          <w:szCs w:val="24"/>
        </w:rPr>
      </w:pPr>
      <w:r w:rsidRPr="00E3024C">
        <w:rPr>
          <w:rFonts w:ascii="Times New Roman" w:hAnsi="Times New Roman"/>
          <w:sz w:val="24"/>
          <w:szCs w:val="24"/>
        </w:rPr>
        <w:t>Органом местного самоуправления муниципального образования Республики Дагестан, предоставляющим муниципальную услугу, является уполномоченный орган.</w:t>
      </w:r>
    </w:p>
    <w:p w:rsidR="00DE0F2B" w:rsidRPr="00E3024C" w:rsidRDefault="00DE0F2B" w:rsidP="008A4F33">
      <w:pPr>
        <w:pStyle w:val="af"/>
        <w:widowControl w:val="0"/>
        <w:numPr>
          <w:ilvl w:val="0"/>
          <w:numId w:val="16"/>
        </w:numPr>
        <w:autoSpaceDE w:val="0"/>
        <w:autoSpaceDN w:val="0"/>
        <w:adjustRightInd w:val="0"/>
        <w:spacing w:after="0" w:line="240" w:lineRule="auto"/>
        <w:jc w:val="both"/>
        <w:rPr>
          <w:rFonts w:ascii="Times New Roman" w:hAnsi="Times New Roman"/>
          <w:sz w:val="24"/>
          <w:szCs w:val="24"/>
        </w:rPr>
      </w:pPr>
      <w:proofErr w:type="gramStart"/>
      <w:r w:rsidRPr="00E3024C">
        <w:rPr>
          <w:rFonts w:ascii="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DE0F2B" w:rsidRPr="00E3024C" w:rsidRDefault="00DE0F2B" w:rsidP="008A4F33">
      <w:pPr>
        <w:pStyle w:val="af"/>
        <w:widowControl w:val="0"/>
        <w:numPr>
          <w:ilvl w:val="0"/>
          <w:numId w:val="16"/>
        </w:numPr>
        <w:autoSpaceDE w:val="0"/>
        <w:autoSpaceDN w:val="0"/>
        <w:adjustRightInd w:val="0"/>
        <w:spacing w:after="0" w:line="240" w:lineRule="auto"/>
        <w:jc w:val="both"/>
        <w:rPr>
          <w:rFonts w:ascii="Times New Roman" w:hAnsi="Times New Roman"/>
          <w:sz w:val="24"/>
          <w:szCs w:val="24"/>
        </w:rPr>
      </w:pPr>
      <w:r w:rsidRPr="00E3024C">
        <w:rPr>
          <w:rFonts w:ascii="Times New Roman" w:hAnsi="Times New Roman"/>
          <w:sz w:val="24"/>
          <w:szCs w:val="24"/>
        </w:rPr>
        <w:t xml:space="preserve">В предоставлении муниципальной услуги участвуют: </w:t>
      </w:r>
    </w:p>
    <w:p w:rsidR="00DE0F2B" w:rsidRPr="00E3024C" w:rsidRDefault="00DE0F2B" w:rsidP="008A4F33">
      <w:pPr>
        <w:pStyle w:val="af"/>
        <w:widowControl w:val="0"/>
        <w:numPr>
          <w:ilvl w:val="0"/>
          <w:numId w:val="15"/>
        </w:numPr>
        <w:autoSpaceDE w:val="0"/>
        <w:autoSpaceDN w:val="0"/>
        <w:adjustRightInd w:val="0"/>
        <w:spacing w:after="0" w:line="240" w:lineRule="auto"/>
        <w:ind w:left="426"/>
        <w:jc w:val="both"/>
        <w:rPr>
          <w:rFonts w:ascii="Times New Roman" w:hAnsi="Times New Roman"/>
          <w:sz w:val="24"/>
          <w:szCs w:val="24"/>
        </w:rPr>
      </w:pPr>
      <w:r w:rsidRPr="00E3024C">
        <w:rPr>
          <w:rFonts w:ascii="Times New Roman" w:hAnsi="Times New Roman"/>
          <w:sz w:val="24"/>
          <w:szCs w:val="24"/>
        </w:rPr>
        <w:t>Федеральная служба государственной регистрации, кадастра и картографии;</w:t>
      </w:r>
    </w:p>
    <w:p w:rsidR="00DE0F2B" w:rsidRPr="00E3024C" w:rsidRDefault="00DE0F2B" w:rsidP="008A4F33">
      <w:pPr>
        <w:pStyle w:val="af"/>
        <w:widowControl w:val="0"/>
        <w:numPr>
          <w:ilvl w:val="0"/>
          <w:numId w:val="15"/>
        </w:numPr>
        <w:autoSpaceDE w:val="0"/>
        <w:autoSpaceDN w:val="0"/>
        <w:adjustRightInd w:val="0"/>
        <w:spacing w:after="0" w:line="240" w:lineRule="auto"/>
        <w:ind w:left="426"/>
        <w:jc w:val="both"/>
        <w:rPr>
          <w:rFonts w:ascii="Times New Roman" w:hAnsi="Times New Roman"/>
          <w:sz w:val="24"/>
          <w:szCs w:val="24"/>
        </w:rPr>
      </w:pPr>
      <w:r w:rsidRPr="00E3024C">
        <w:rPr>
          <w:rFonts w:ascii="Times New Roman" w:hAnsi="Times New Roman"/>
          <w:sz w:val="24"/>
          <w:szCs w:val="24"/>
        </w:rPr>
        <w:t>Федеральная служба по экологическому, технологическому и атомному надзору;</w:t>
      </w:r>
    </w:p>
    <w:p w:rsidR="00DE0F2B" w:rsidRPr="00E3024C" w:rsidRDefault="00DE0F2B" w:rsidP="008A4F33">
      <w:pPr>
        <w:pStyle w:val="af"/>
        <w:widowControl w:val="0"/>
        <w:numPr>
          <w:ilvl w:val="0"/>
          <w:numId w:val="15"/>
        </w:numPr>
        <w:autoSpaceDE w:val="0"/>
        <w:autoSpaceDN w:val="0"/>
        <w:adjustRightInd w:val="0"/>
        <w:spacing w:after="0" w:line="240" w:lineRule="auto"/>
        <w:ind w:left="426"/>
        <w:jc w:val="both"/>
        <w:rPr>
          <w:rFonts w:ascii="Times New Roman" w:hAnsi="Times New Roman"/>
          <w:sz w:val="24"/>
          <w:szCs w:val="24"/>
        </w:rPr>
      </w:pPr>
      <w:r w:rsidRPr="00E3024C">
        <w:rPr>
          <w:rFonts w:ascii="Times New Roman" w:hAnsi="Times New Roman"/>
          <w:sz w:val="24"/>
          <w:szCs w:val="24"/>
        </w:rPr>
        <w:t>Служба государственного жилищного и строительного надзора Республики Дагестан;</w:t>
      </w:r>
    </w:p>
    <w:p w:rsidR="00DE0F2B" w:rsidRPr="00E3024C" w:rsidRDefault="00DE0F2B" w:rsidP="008A4F33">
      <w:pPr>
        <w:pStyle w:val="af"/>
        <w:widowControl w:val="0"/>
        <w:numPr>
          <w:ilvl w:val="0"/>
          <w:numId w:val="15"/>
        </w:numPr>
        <w:autoSpaceDE w:val="0"/>
        <w:autoSpaceDN w:val="0"/>
        <w:adjustRightInd w:val="0"/>
        <w:spacing w:after="0" w:line="240" w:lineRule="auto"/>
        <w:ind w:left="426"/>
        <w:jc w:val="both"/>
        <w:rPr>
          <w:rFonts w:ascii="Times New Roman" w:hAnsi="Times New Roman"/>
          <w:sz w:val="24"/>
          <w:szCs w:val="24"/>
        </w:rPr>
      </w:pPr>
      <w:r w:rsidRPr="00E3024C">
        <w:rPr>
          <w:rFonts w:ascii="Times New Roman" w:hAnsi="Times New Roman"/>
          <w:sz w:val="24"/>
          <w:szCs w:val="24"/>
        </w:rPr>
        <w:t>структурные подразделения администрации МР «Сергокалинский район»;</w:t>
      </w:r>
    </w:p>
    <w:p w:rsidR="00DE0F2B" w:rsidRPr="00E3024C" w:rsidRDefault="00DE0F2B" w:rsidP="008A4F33">
      <w:pPr>
        <w:pStyle w:val="af"/>
        <w:widowControl w:val="0"/>
        <w:numPr>
          <w:ilvl w:val="0"/>
          <w:numId w:val="15"/>
        </w:numPr>
        <w:autoSpaceDE w:val="0"/>
        <w:autoSpaceDN w:val="0"/>
        <w:adjustRightInd w:val="0"/>
        <w:spacing w:after="0" w:line="240" w:lineRule="auto"/>
        <w:ind w:left="426"/>
        <w:jc w:val="both"/>
        <w:rPr>
          <w:rFonts w:ascii="Times New Roman" w:hAnsi="Times New Roman"/>
          <w:sz w:val="24"/>
          <w:szCs w:val="24"/>
        </w:rPr>
      </w:pPr>
      <w:r w:rsidRPr="00E3024C">
        <w:rPr>
          <w:rFonts w:ascii="Times New Roman" w:hAnsi="Times New Roman"/>
          <w:sz w:val="24"/>
          <w:szCs w:val="24"/>
        </w:rPr>
        <w:t>организации, осуществляющие эксплуатацию сетей инженерно-технического обеспечения;</w:t>
      </w:r>
    </w:p>
    <w:p w:rsidR="00DE0F2B" w:rsidRPr="00E3024C" w:rsidRDefault="00DE0F2B" w:rsidP="008A4F33">
      <w:pPr>
        <w:pStyle w:val="af"/>
        <w:widowControl w:val="0"/>
        <w:numPr>
          <w:ilvl w:val="0"/>
          <w:numId w:val="15"/>
        </w:numPr>
        <w:autoSpaceDE w:val="0"/>
        <w:autoSpaceDN w:val="0"/>
        <w:adjustRightInd w:val="0"/>
        <w:spacing w:after="0" w:line="240" w:lineRule="auto"/>
        <w:ind w:left="426"/>
        <w:jc w:val="both"/>
        <w:rPr>
          <w:rFonts w:ascii="Times New Roman" w:hAnsi="Times New Roman"/>
          <w:sz w:val="24"/>
          <w:szCs w:val="24"/>
        </w:rPr>
      </w:pPr>
      <w:r w:rsidRPr="00E3024C">
        <w:rPr>
          <w:rFonts w:ascii="Times New Roman" w:hAnsi="Times New Roman"/>
          <w:sz w:val="24"/>
          <w:szCs w:val="24"/>
        </w:rPr>
        <w:t>нотариус.</w:t>
      </w:r>
    </w:p>
    <w:p w:rsidR="00DE0F2B" w:rsidRPr="009F696C" w:rsidRDefault="00DE0F2B" w:rsidP="009F696C">
      <w:pPr>
        <w:widowControl w:val="0"/>
        <w:autoSpaceDE w:val="0"/>
        <w:autoSpaceDN w:val="0"/>
        <w:adjustRightInd w:val="0"/>
        <w:ind w:firstLine="709"/>
        <w:jc w:val="both"/>
        <w:rPr>
          <w:color w:val="FF0000"/>
        </w:rPr>
      </w:pPr>
    </w:p>
    <w:p w:rsidR="00DE0F2B" w:rsidRPr="009F696C" w:rsidRDefault="00DE0F2B" w:rsidP="009F696C">
      <w:pPr>
        <w:widowControl w:val="0"/>
        <w:autoSpaceDE w:val="0"/>
        <w:autoSpaceDN w:val="0"/>
        <w:adjustRightInd w:val="0"/>
        <w:ind w:firstLine="709"/>
        <w:jc w:val="center"/>
      </w:pPr>
      <w:bookmarkStart w:id="8" w:name="Par159"/>
      <w:bookmarkEnd w:id="8"/>
      <w:r w:rsidRPr="009F696C">
        <w:t xml:space="preserve">6. </w:t>
      </w:r>
      <w:r w:rsidR="007C407D" w:rsidRPr="007C407D">
        <w:rPr>
          <w:b/>
        </w:rPr>
        <w:t>Описание результата предоставления муниципальной услуги</w:t>
      </w:r>
    </w:p>
    <w:p w:rsidR="000741E9" w:rsidRPr="000741E9" w:rsidRDefault="00DE0F2B" w:rsidP="008A4F33">
      <w:pPr>
        <w:pStyle w:val="af"/>
        <w:widowControl w:val="0"/>
        <w:numPr>
          <w:ilvl w:val="0"/>
          <w:numId w:val="17"/>
        </w:numPr>
        <w:autoSpaceDE w:val="0"/>
        <w:autoSpaceDN w:val="0"/>
        <w:adjustRightInd w:val="0"/>
        <w:spacing w:after="0" w:line="240" w:lineRule="auto"/>
        <w:jc w:val="both"/>
        <w:rPr>
          <w:rFonts w:ascii="Times New Roman" w:hAnsi="Times New Roman"/>
          <w:sz w:val="24"/>
          <w:szCs w:val="24"/>
        </w:rPr>
      </w:pPr>
      <w:r w:rsidRPr="000741E9">
        <w:rPr>
          <w:rFonts w:ascii="Times New Roman" w:hAnsi="Times New Roman"/>
          <w:sz w:val="24"/>
          <w:szCs w:val="24"/>
        </w:rPr>
        <w:t>Конечным результатом предоставления муниципальной услуги является</w:t>
      </w:r>
      <w:bookmarkStart w:id="9" w:name="Par167"/>
      <w:bookmarkEnd w:id="9"/>
      <w:r w:rsidRPr="000741E9">
        <w:rPr>
          <w:rFonts w:ascii="Times New Roman" w:hAnsi="Times New Roman"/>
          <w:sz w:val="24"/>
          <w:szCs w:val="24"/>
        </w:rPr>
        <w:t xml:space="preserve"> выдача градостроительного плана земельного участка.</w:t>
      </w:r>
    </w:p>
    <w:p w:rsidR="00DE0F2B" w:rsidRPr="000741E9" w:rsidRDefault="00DE0F2B" w:rsidP="000741E9">
      <w:pPr>
        <w:widowControl w:val="0"/>
        <w:autoSpaceDE w:val="0"/>
        <w:autoSpaceDN w:val="0"/>
        <w:adjustRightInd w:val="0"/>
        <w:jc w:val="both"/>
      </w:pPr>
    </w:p>
    <w:p w:rsidR="00DE0F2B" w:rsidRPr="007C407D" w:rsidRDefault="00DE0F2B" w:rsidP="007C407D">
      <w:pPr>
        <w:widowControl w:val="0"/>
        <w:autoSpaceDE w:val="0"/>
        <w:autoSpaceDN w:val="0"/>
        <w:adjustRightInd w:val="0"/>
        <w:jc w:val="center"/>
        <w:outlineLvl w:val="2"/>
        <w:rPr>
          <w:b/>
        </w:rPr>
      </w:pPr>
      <w:r w:rsidRPr="009F696C">
        <w:t xml:space="preserve">7. </w:t>
      </w:r>
      <w:r w:rsidR="007C407D" w:rsidRPr="007C407D">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E7A87" w:rsidRPr="004E7A87" w:rsidRDefault="00DE0F2B" w:rsidP="008A4F33">
      <w:pPr>
        <w:pStyle w:val="af"/>
        <w:numPr>
          <w:ilvl w:val="0"/>
          <w:numId w:val="18"/>
        </w:numPr>
        <w:autoSpaceDE w:val="0"/>
        <w:autoSpaceDN w:val="0"/>
        <w:adjustRightInd w:val="0"/>
        <w:spacing w:after="0" w:line="240" w:lineRule="auto"/>
        <w:jc w:val="both"/>
        <w:rPr>
          <w:rFonts w:ascii="Times New Roman" w:hAnsi="Times New Roman"/>
          <w:sz w:val="24"/>
          <w:szCs w:val="24"/>
        </w:rPr>
      </w:pPr>
      <w:bookmarkStart w:id="10" w:name="Par174"/>
      <w:bookmarkEnd w:id="10"/>
      <w:r w:rsidRPr="004E7A87">
        <w:rPr>
          <w:rFonts w:ascii="Times New Roman" w:hAnsi="Times New Roman"/>
          <w:sz w:val="24"/>
          <w:szCs w:val="24"/>
        </w:rPr>
        <w:t xml:space="preserve">Уполномоченный орган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4E7A87" w:rsidRPr="004E7A87" w:rsidRDefault="00DE0F2B" w:rsidP="008A4F33">
      <w:pPr>
        <w:pStyle w:val="af"/>
        <w:numPr>
          <w:ilvl w:val="0"/>
          <w:numId w:val="18"/>
        </w:numPr>
        <w:autoSpaceDE w:val="0"/>
        <w:autoSpaceDN w:val="0"/>
        <w:adjustRightInd w:val="0"/>
        <w:spacing w:after="0" w:line="240" w:lineRule="auto"/>
        <w:jc w:val="both"/>
        <w:rPr>
          <w:rFonts w:ascii="Times New Roman" w:hAnsi="Times New Roman"/>
          <w:sz w:val="24"/>
          <w:szCs w:val="24"/>
        </w:rPr>
      </w:pPr>
      <w:r w:rsidRPr="004E7A87">
        <w:rPr>
          <w:rFonts w:ascii="Times New Roman" w:hAnsi="Times New Roman"/>
          <w:sz w:val="24"/>
          <w:szCs w:val="24"/>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4E7A87" w:rsidRPr="004E7A87" w:rsidRDefault="00DE0F2B" w:rsidP="008A4F33">
      <w:pPr>
        <w:pStyle w:val="af"/>
        <w:numPr>
          <w:ilvl w:val="0"/>
          <w:numId w:val="18"/>
        </w:numPr>
        <w:autoSpaceDE w:val="0"/>
        <w:autoSpaceDN w:val="0"/>
        <w:adjustRightInd w:val="0"/>
        <w:spacing w:after="0" w:line="240" w:lineRule="auto"/>
        <w:jc w:val="both"/>
        <w:rPr>
          <w:rFonts w:ascii="Times New Roman" w:hAnsi="Times New Roman"/>
          <w:sz w:val="24"/>
          <w:szCs w:val="24"/>
        </w:rPr>
      </w:pPr>
      <w:r w:rsidRPr="004E7A87">
        <w:rPr>
          <w:rFonts w:ascii="Times New Roman" w:hAnsi="Times New Roman"/>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4E7A87" w:rsidRPr="004E7A87" w:rsidRDefault="00DE0F2B" w:rsidP="008A4F33">
      <w:pPr>
        <w:pStyle w:val="af"/>
        <w:numPr>
          <w:ilvl w:val="0"/>
          <w:numId w:val="18"/>
        </w:numPr>
        <w:autoSpaceDE w:val="0"/>
        <w:autoSpaceDN w:val="0"/>
        <w:adjustRightInd w:val="0"/>
        <w:spacing w:after="0" w:line="240" w:lineRule="auto"/>
        <w:jc w:val="both"/>
        <w:rPr>
          <w:rFonts w:ascii="Times New Roman" w:hAnsi="Times New Roman"/>
          <w:sz w:val="24"/>
          <w:szCs w:val="24"/>
        </w:rPr>
      </w:pPr>
      <w:r w:rsidRPr="004E7A87">
        <w:rPr>
          <w:rFonts w:ascii="Times New Roman" w:hAnsi="Times New Roman"/>
          <w:sz w:val="24"/>
          <w:szCs w:val="24"/>
        </w:rPr>
        <w:t>Срок приостановления предоставления муниципальной услуги законодательством Российской Федерации и Республики Дагестан не предусмотрен.</w:t>
      </w:r>
    </w:p>
    <w:p w:rsidR="00DE0F2B" w:rsidRPr="004E7A87" w:rsidRDefault="00DE0F2B" w:rsidP="008A4F33">
      <w:pPr>
        <w:pStyle w:val="af"/>
        <w:numPr>
          <w:ilvl w:val="0"/>
          <w:numId w:val="18"/>
        </w:numPr>
        <w:autoSpaceDE w:val="0"/>
        <w:autoSpaceDN w:val="0"/>
        <w:adjustRightInd w:val="0"/>
        <w:spacing w:after="0" w:line="240" w:lineRule="auto"/>
        <w:jc w:val="both"/>
        <w:rPr>
          <w:rFonts w:ascii="Times New Roman" w:hAnsi="Times New Roman"/>
          <w:sz w:val="24"/>
          <w:szCs w:val="24"/>
        </w:rPr>
      </w:pPr>
      <w:proofErr w:type="gramStart"/>
      <w:r w:rsidRPr="004E7A87">
        <w:rPr>
          <w:rFonts w:ascii="Times New Roman" w:hAnsi="Times New Roman"/>
          <w:sz w:val="24"/>
          <w:szCs w:val="24"/>
        </w:rPr>
        <w:lastRenderedPageBreak/>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Республики Дагестан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r w:rsidR="004E7A87" w:rsidRPr="004E7A87">
        <w:rPr>
          <w:rFonts w:ascii="Times New Roman" w:hAnsi="Times New Roman"/>
          <w:sz w:val="24"/>
          <w:szCs w:val="24"/>
        </w:rPr>
        <w:t xml:space="preserve"> </w:t>
      </w:r>
      <w:r w:rsidRPr="004E7A87">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E0F2B" w:rsidRPr="009F696C" w:rsidRDefault="00DE0F2B" w:rsidP="009F696C">
      <w:pPr>
        <w:widowControl w:val="0"/>
        <w:autoSpaceDE w:val="0"/>
        <w:autoSpaceDN w:val="0"/>
        <w:adjustRightInd w:val="0"/>
        <w:ind w:firstLine="709"/>
        <w:jc w:val="both"/>
      </w:pPr>
    </w:p>
    <w:p w:rsidR="00DE0F2B" w:rsidRPr="009F696C" w:rsidRDefault="00DE0F2B" w:rsidP="007C407D">
      <w:pPr>
        <w:widowControl w:val="0"/>
        <w:autoSpaceDE w:val="0"/>
        <w:autoSpaceDN w:val="0"/>
        <w:adjustRightInd w:val="0"/>
        <w:jc w:val="center"/>
      </w:pPr>
      <w:bookmarkStart w:id="11" w:name="Par179"/>
      <w:bookmarkEnd w:id="11"/>
      <w:r w:rsidRPr="009F696C">
        <w:t xml:space="preserve">8. </w:t>
      </w:r>
      <w:r w:rsidR="007C407D" w:rsidRPr="007C407D">
        <w:rPr>
          <w:b/>
        </w:rPr>
        <w:t>Перечень нормативных правовых актов, регулирующих отношения, возникающие в связи с предоставлением муниципальной услуги</w:t>
      </w:r>
    </w:p>
    <w:p w:rsidR="00AD4AD7" w:rsidRPr="00AD4AD7" w:rsidRDefault="00DE0F2B" w:rsidP="008A4F33">
      <w:pPr>
        <w:pStyle w:val="af"/>
        <w:widowControl w:val="0"/>
        <w:numPr>
          <w:ilvl w:val="0"/>
          <w:numId w:val="19"/>
        </w:numPr>
        <w:autoSpaceDE w:val="0"/>
        <w:autoSpaceDN w:val="0"/>
        <w:adjustRightInd w:val="0"/>
        <w:spacing w:after="0" w:line="240" w:lineRule="auto"/>
        <w:jc w:val="both"/>
        <w:rPr>
          <w:rFonts w:ascii="Times New Roman" w:hAnsi="Times New Roman"/>
          <w:sz w:val="24"/>
          <w:szCs w:val="24"/>
        </w:rPr>
      </w:pPr>
      <w:r w:rsidRPr="00AD4AD7">
        <w:rPr>
          <w:rFonts w:ascii="Times New Roman" w:hAnsi="Times New Roman"/>
          <w:sz w:val="24"/>
          <w:szCs w:val="24"/>
        </w:rPr>
        <w:t>Предоставление муниципальной услуги осуществляется в соответствии с законодательством.</w:t>
      </w:r>
    </w:p>
    <w:p w:rsidR="00DE0F2B" w:rsidRPr="00AD4AD7" w:rsidRDefault="00DE0F2B" w:rsidP="008A4F33">
      <w:pPr>
        <w:pStyle w:val="af"/>
        <w:widowControl w:val="0"/>
        <w:numPr>
          <w:ilvl w:val="0"/>
          <w:numId w:val="19"/>
        </w:numPr>
        <w:autoSpaceDE w:val="0"/>
        <w:autoSpaceDN w:val="0"/>
        <w:adjustRightInd w:val="0"/>
        <w:spacing w:after="0" w:line="240" w:lineRule="auto"/>
        <w:jc w:val="both"/>
        <w:rPr>
          <w:rFonts w:ascii="Times New Roman" w:hAnsi="Times New Roman"/>
          <w:sz w:val="24"/>
          <w:szCs w:val="24"/>
        </w:rPr>
      </w:pPr>
      <w:r w:rsidRPr="00AD4AD7">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DE0F2B" w:rsidRPr="00AD4AD7" w:rsidRDefault="00DE0F2B" w:rsidP="008A4F33">
      <w:pPr>
        <w:pStyle w:val="af"/>
        <w:widowControl w:val="0"/>
        <w:numPr>
          <w:ilvl w:val="0"/>
          <w:numId w:val="20"/>
        </w:numPr>
        <w:autoSpaceDE w:val="0"/>
        <w:autoSpaceDN w:val="0"/>
        <w:adjustRightInd w:val="0"/>
        <w:spacing w:after="0" w:line="240" w:lineRule="auto"/>
        <w:jc w:val="both"/>
        <w:rPr>
          <w:rFonts w:ascii="Times New Roman" w:hAnsi="Times New Roman"/>
          <w:sz w:val="24"/>
          <w:szCs w:val="24"/>
        </w:rPr>
      </w:pPr>
      <w:r w:rsidRPr="00AD4AD7">
        <w:rPr>
          <w:rFonts w:ascii="Times New Roman" w:hAnsi="Times New Roman"/>
          <w:sz w:val="24"/>
          <w:szCs w:val="24"/>
        </w:rPr>
        <w:t>Конституция Российской Федерации (Российская газета, № 7, 21.01.2009, Собрание законодательства РФ, № 4, 26.01.2009, ст. 445, Парламентская газета, № 4, 23-29.01.2009);</w:t>
      </w:r>
    </w:p>
    <w:p w:rsidR="00DE0F2B" w:rsidRPr="00AD4AD7" w:rsidRDefault="00DE0F2B" w:rsidP="008A4F33">
      <w:pPr>
        <w:pStyle w:val="af"/>
        <w:numPr>
          <w:ilvl w:val="0"/>
          <w:numId w:val="20"/>
        </w:numPr>
        <w:autoSpaceDE w:val="0"/>
        <w:autoSpaceDN w:val="0"/>
        <w:adjustRightInd w:val="0"/>
        <w:spacing w:after="0" w:line="240" w:lineRule="auto"/>
        <w:jc w:val="both"/>
        <w:rPr>
          <w:rFonts w:ascii="Times New Roman" w:hAnsi="Times New Roman"/>
          <w:sz w:val="24"/>
          <w:szCs w:val="24"/>
        </w:rPr>
      </w:pPr>
      <w:r w:rsidRPr="00AD4AD7">
        <w:rPr>
          <w:rFonts w:ascii="Times New Roman" w:hAnsi="Times New Roman"/>
          <w:sz w:val="24"/>
          <w:szCs w:val="24"/>
        </w:rPr>
        <w:t xml:space="preserve">Градостроительный </w:t>
      </w:r>
      <w:hyperlink r:id="rId14" w:history="1">
        <w:r w:rsidRPr="00AD4AD7">
          <w:rPr>
            <w:rFonts w:ascii="Times New Roman" w:hAnsi="Times New Roman"/>
            <w:sz w:val="24"/>
            <w:szCs w:val="24"/>
          </w:rPr>
          <w:t>кодекс</w:t>
        </w:r>
      </w:hyperlink>
      <w:r w:rsidRPr="00AD4AD7">
        <w:rPr>
          <w:rFonts w:ascii="Times New Roman" w:hAnsi="Times New Roman"/>
          <w:sz w:val="24"/>
          <w:szCs w:val="24"/>
        </w:rPr>
        <w:t xml:space="preserve"> Российской</w:t>
      </w:r>
      <w:r w:rsidR="00AD4AD7" w:rsidRPr="00AD4AD7">
        <w:rPr>
          <w:rFonts w:ascii="Times New Roman" w:eastAsia="Times New Roman" w:hAnsi="Times New Roman"/>
          <w:sz w:val="24"/>
          <w:szCs w:val="24"/>
          <w:lang w:eastAsia="ru-RU"/>
        </w:rPr>
        <w:t xml:space="preserve"> </w:t>
      </w:r>
      <w:r w:rsidRPr="00AD4AD7">
        <w:rPr>
          <w:rFonts w:ascii="Times New Roman" w:hAnsi="Times New Roman"/>
          <w:sz w:val="24"/>
          <w:szCs w:val="24"/>
        </w:rPr>
        <w:t>Федерации;</w:t>
      </w:r>
    </w:p>
    <w:p w:rsidR="00DE0F2B" w:rsidRPr="00AD4AD7" w:rsidRDefault="00DE0F2B" w:rsidP="008A4F33">
      <w:pPr>
        <w:pStyle w:val="af"/>
        <w:numPr>
          <w:ilvl w:val="0"/>
          <w:numId w:val="20"/>
        </w:numPr>
        <w:autoSpaceDE w:val="0"/>
        <w:autoSpaceDN w:val="0"/>
        <w:adjustRightInd w:val="0"/>
        <w:spacing w:after="0" w:line="240" w:lineRule="auto"/>
        <w:jc w:val="both"/>
        <w:rPr>
          <w:rFonts w:ascii="Times New Roman" w:hAnsi="Times New Roman"/>
          <w:sz w:val="24"/>
          <w:szCs w:val="24"/>
        </w:rPr>
      </w:pPr>
      <w:r w:rsidRPr="00AD4AD7">
        <w:rPr>
          <w:rFonts w:ascii="Times New Roman" w:hAnsi="Times New Roman"/>
          <w:sz w:val="24"/>
          <w:szCs w:val="24"/>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E0F2B" w:rsidRPr="00AD4AD7" w:rsidRDefault="00DE0F2B" w:rsidP="008A4F33">
      <w:pPr>
        <w:pStyle w:val="af"/>
        <w:numPr>
          <w:ilvl w:val="0"/>
          <w:numId w:val="20"/>
        </w:numPr>
        <w:autoSpaceDE w:val="0"/>
        <w:autoSpaceDN w:val="0"/>
        <w:adjustRightInd w:val="0"/>
        <w:spacing w:after="0" w:line="240" w:lineRule="auto"/>
        <w:jc w:val="both"/>
        <w:rPr>
          <w:rFonts w:ascii="Times New Roman" w:hAnsi="Times New Roman"/>
          <w:sz w:val="24"/>
          <w:szCs w:val="24"/>
        </w:rPr>
      </w:pPr>
      <w:r w:rsidRPr="00AD4AD7">
        <w:rPr>
          <w:rFonts w:ascii="Times New Roman" w:hAnsi="Times New Roman"/>
          <w:sz w:val="24"/>
          <w:szCs w:val="24"/>
        </w:rPr>
        <w:t>Федеральный закон от 27 июля 2010 года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E0F2B" w:rsidRPr="00AD4AD7" w:rsidRDefault="00DE0F2B" w:rsidP="008A4F33">
      <w:pPr>
        <w:pStyle w:val="af"/>
        <w:numPr>
          <w:ilvl w:val="0"/>
          <w:numId w:val="20"/>
        </w:numPr>
        <w:autoSpaceDE w:val="0"/>
        <w:autoSpaceDN w:val="0"/>
        <w:adjustRightInd w:val="0"/>
        <w:spacing w:after="0" w:line="240" w:lineRule="auto"/>
        <w:jc w:val="both"/>
        <w:rPr>
          <w:rFonts w:ascii="Times New Roman" w:hAnsi="Times New Roman"/>
          <w:sz w:val="24"/>
          <w:szCs w:val="24"/>
        </w:rPr>
      </w:pPr>
      <w:r w:rsidRPr="00AD4AD7">
        <w:rPr>
          <w:rFonts w:ascii="Times New Roman" w:hAnsi="Times New Roman"/>
          <w:sz w:val="24"/>
          <w:szCs w:val="24"/>
        </w:rPr>
        <w:t>Приказ Минстроя России от 25.04.2017</w:t>
      </w:r>
      <w:r w:rsidR="00534E1D">
        <w:rPr>
          <w:rFonts w:ascii="Times New Roman" w:hAnsi="Times New Roman"/>
          <w:sz w:val="24"/>
          <w:szCs w:val="24"/>
        </w:rPr>
        <w:t xml:space="preserve"> г.</w:t>
      </w:r>
      <w:r w:rsidRPr="00AD4AD7">
        <w:rPr>
          <w:rFonts w:ascii="Times New Roman" w:hAnsi="Times New Roman"/>
          <w:sz w:val="24"/>
          <w:szCs w:val="24"/>
        </w:rPr>
        <w:t xml:space="preserve"> №741/</w:t>
      </w:r>
      <w:proofErr w:type="spellStart"/>
      <w:proofErr w:type="gramStart"/>
      <w:r w:rsidRPr="00AD4AD7">
        <w:rPr>
          <w:rFonts w:ascii="Times New Roman" w:hAnsi="Times New Roman"/>
          <w:sz w:val="24"/>
          <w:szCs w:val="24"/>
        </w:rPr>
        <w:t>пр</w:t>
      </w:r>
      <w:proofErr w:type="spellEnd"/>
      <w:proofErr w:type="gramEnd"/>
      <w:r w:rsidRPr="00AD4AD7">
        <w:rPr>
          <w:rFonts w:ascii="Times New Roman" w:hAnsi="Times New Roman"/>
          <w:sz w:val="24"/>
          <w:szCs w:val="24"/>
        </w:rPr>
        <w:t xml:space="preserve"> «Об утверждении формы градостроительного плана земельного участка и порядка ее заполнения»; </w:t>
      </w:r>
    </w:p>
    <w:p w:rsidR="00DE0F2B" w:rsidRPr="00AD4AD7" w:rsidRDefault="00DE0F2B" w:rsidP="008A4F33">
      <w:pPr>
        <w:pStyle w:val="af"/>
        <w:numPr>
          <w:ilvl w:val="0"/>
          <w:numId w:val="20"/>
        </w:numPr>
        <w:autoSpaceDE w:val="0"/>
        <w:autoSpaceDN w:val="0"/>
        <w:adjustRightInd w:val="0"/>
        <w:spacing w:after="0" w:line="240" w:lineRule="auto"/>
        <w:jc w:val="both"/>
        <w:rPr>
          <w:rFonts w:ascii="Times New Roman" w:hAnsi="Times New Roman"/>
          <w:sz w:val="24"/>
          <w:szCs w:val="24"/>
        </w:rPr>
      </w:pPr>
      <w:r w:rsidRPr="00AD4AD7">
        <w:rPr>
          <w:rFonts w:ascii="Times New Roman" w:hAnsi="Times New Roman"/>
          <w:sz w:val="24"/>
          <w:szCs w:val="24"/>
        </w:rPr>
        <w:t xml:space="preserve">Постановление Правительства РФ от 28.03.2017 </w:t>
      </w:r>
      <w:r w:rsidR="00534E1D">
        <w:rPr>
          <w:rFonts w:ascii="Times New Roman" w:hAnsi="Times New Roman"/>
          <w:sz w:val="24"/>
          <w:szCs w:val="24"/>
        </w:rPr>
        <w:t xml:space="preserve">г. </w:t>
      </w:r>
      <w:r w:rsidRPr="00AD4AD7">
        <w:rPr>
          <w:rFonts w:ascii="Times New Roman" w:hAnsi="Times New Roman"/>
          <w:sz w:val="24"/>
          <w:szCs w:val="24"/>
        </w:rPr>
        <w:t>№346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DE0F2B" w:rsidRPr="00AD4AD7" w:rsidRDefault="00DE0F2B" w:rsidP="008A4F33">
      <w:pPr>
        <w:pStyle w:val="af"/>
        <w:numPr>
          <w:ilvl w:val="0"/>
          <w:numId w:val="20"/>
        </w:numPr>
        <w:autoSpaceDE w:val="0"/>
        <w:autoSpaceDN w:val="0"/>
        <w:adjustRightInd w:val="0"/>
        <w:spacing w:after="0" w:line="240" w:lineRule="auto"/>
        <w:jc w:val="both"/>
        <w:rPr>
          <w:rFonts w:ascii="Times New Roman" w:hAnsi="Times New Roman"/>
          <w:sz w:val="24"/>
          <w:szCs w:val="24"/>
        </w:rPr>
      </w:pPr>
      <w:r w:rsidRPr="00AD4AD7">
        <w:rPr>
          <w:rFonts w:ascii="Times New Roman" w:hAnsi="Times New Roman"/>
          <w:sz w:val="24"/>
          <w:szCs w:val="24"/>
        </w:rPr>
        <w:t xml:space="preserve">Постановление Правительства РФ от 17.04.2017 </w:t>
      </w:r>
      <w:r w:rsidR="00534E1D">
        <w:rPr>
          <w:rFonts w:ascii="Times New Roman" w:hAnsi="Times New Roman"/>
          <w:sz w:val="24"/>
          <w:szCs w:val="24"/>
        </w:rPr>
        <w:t xml:space="preserve">г. </w:t>
      </w:r>
      <w:r w:rsidRPr="00AD4AD7">
        <w:rPr>
          <w:rFonts w:ascii="Times New Roman" w:hAnsi="Times New Roman"/>
          <w:sz w:val="24"/>
          <w:szCs w:val="24"/>
        </w:rPr>
        <w:t>№452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DE0F2B" w:rsidRPr="00AD4AD7" w:rsidRDefault="00DE0F2B" w:rsidP="008A4F33">
      <w:pPr>
        <w:pStyle w:val="af"/>
        <w:numPr>
          <w:ilvl w:val="0"/>
          <w:numId w:val="20"/>
        </w:numPr>
        <w:autoSpaceDE w:val="0"/>
        <w:autoSpaceDN w:val="0"/>
        <w:adjustRightInd w:val="0"/>
        <w:spacing w:after="0" w:line="240" w:lineRule="auto"/>
        <w:jc w:val="both"/>
        <w:rPr>
          <w:rFonts w:ascii="Times New Roman" w:hAnsi="Times New Roman"/>
          <w:sz w:val="24"/>
          <w:szCs w:val="24"/>
        </w:rPr>
      </w:pPr>
      <w:r w:rsidRPr="00AD4AD7">
        <w:rPr>
          <w:rFonts w:ascii="Times New Roman" w:hAnsi="Times New Roman"/>
          <w:sz w:val="24"/>
          <w:szCs w:val="24"/>
        </w:rPr>
        <w:t xml:space="preserve">Постановление Правительства РФ от 30.04.2014 </w:t>
      </w:r>
      <w:r w:rsidR="00534E1D">
        <w:rPr>
          <w:rFonts w:ascii="Times New Roman" w:hAnsi="Times New Roman"/>
          <w:sz w:val="24"/>
          <w:szCs w:val="24"/>
        </w:rPr>
        <w:t>г. №</w:t>
      </w:r>
      <w:r w:rsidRPr="00AD4AD7">
        <w:rPr>
          <w:rFonts w:ascii="Times New Roman" w:hAnsi="Times New Roman"/>
          <w:sz w:val="24"/>
          <w:szCs w:val="24"/>
        </w:rPr>
        <w:t>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DE0F2B" w:rsidRPr="00AD4AD7" w:rsidRDefault="00DE0F2B" w:rsidP="008A4F33">
      <w:pPr>
        <w:pStyle w:val="af"/>
        <w:numPr>
          <w:ilvl w:val="0"/>
          <w:numId w:val="20"/>
        </w:numPr>
        <w:autoSpaceDE w:val="0"/>
        <w:autoSpaceDN w:val="0"/>
        <w:adjustRightInd w:val="0"/>
        <w:spacing w:after="0" w:line="240" w:lineRule="auto"/>
        <w:jc w:val="both"/>
        <w:rPr>
          <w:rFonts w:ascii="Times New Roman" w:hAnsi="Times New Roman"/>
          <w:sz w:val="24"/>
          <w:szCs w:val="24"/>
        </w:rPr>
      </w:pPr>
      <w:proofErr w:type="gramStart"/>
      <w:r w:rsidRPr="00AD4AD7">
        <w:rPr>
          <w:rFonts w:ascii="Times New Roman" w:hAnsi="Times New Roman"/>
          <w:sz w:val="24"/>
          <w:szCs w:val="24"/>
        </w:rPr>
        <w:t xml:space="preserve">Постановление Правительства РФ от 07.11.2016 </w:t>
      </w:r>
      <w:r w:rsidR="00534E1D">
        <w:rPr>
          <w:rFonts w:ascii="Times New Roman" w:hAnsi="Times New Roman"/>
          <w:sz w:val="24"/>
          <w:szCs w:val="24"/>
        </w:rPr>
        <w:t xml:space="preserve">г. </w:t>
      </w:r>
      <w:r w:rsidRPr="00AD4AD7">
        <w:rPr>
          <w:rFonts w:ascii="Times New Roman" w:hAnsi="Times New Roman"/>
          <w:sz w:val="24"/>
          <w:szCs w:val="24"/>
        </w:rPr>
        <w:t>№1138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Pr="00AD4AD7">
        <w:rPr>
          <w:rFonts w:ascii="Times New Roman" w:hAnsi="Times New Roman"/>
          <w:sz w:val="24"/>
          <w:szCs w:val="24"/>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AD4AD7" w:rsidRPr="00AD4AD7" w:rsidRDefault="00DE0F2B" w:rsidP="008A4F33">
      <w:pPr>
        <w:pStyle w:val="af"/>
        <w:numPr>
          <w:ilvl w:val="0"/>
          <w:numId w:val="20"/>
        </w:numPr>
        <w:autoSpaceDE w:val="0"/>
        <w:autoSpaceDN w:val="0"/>
        <w:adjustRightInd w:val="0"/>
        <w:spacing w:after="0" w:line="240" w:lineRule="auto"/>
        <w:jc w:val="both"/>
        <w:rPr>
          <w:rFonts w:ascii="Times New Roman" w:hAnsi="Times New Roman"/>
          <w:sz w:val="24"/>
          <w:szCs w:val="24"/>
        </w:rPr>
      </w:pPr>
      <w:r w:rsidRPr="00AD4AD7">
        <w:rPr>
          <w:rFonts w:ascii="Times New Roman" w:hAnsi="Times New Roman"/>
          <w:sz w:val="24"/>
          <w:szCs w:val="24"/>
        </w:rPr>
        <w:lastRenderedPageBreak/>
        <w:t xml:space="preserve">Постановление Правительства РФ от 27.12.2016 </w:t>
      </w:r>
      <w:r w:rsidR="00534E1D">
        <w:rPr>
          <w:rFonts w:ascii="Times New Roman" w:hAnsi="Times New Roman"/>
          <w:sz w:val="24"/>
          <w:szCs w:val="24"/>
        </w:rPr>
        <w:t xml:space="preserve">г. </w:t>
      </w:r>
      <w:r w:rsidRPr="00AD4AD7">
        <w:rPr>
          <w:rFonts w:ascii="Times New Roman" w:hAnsi="Times New Roman"/>
          <w:sz w:val="24"/>
          <w:szCs w:val="24"/>
        </w:rPr>
        <w:t xml:space="preserve">№1504 «Об исчерпывающем перечне процедур в сфере строительства объектов электросетевого хозяйства с уровнем напряжения ниже 35 </w:t>
      </w:r>
      <w:proofErr w:type="spellStart"/>
      <w:r w:rsidRPr="00AD4AD7">
        <w:rPr>
          <w:rFonts w:ascii="Times New Roman" w:hAnsi="Times New Roman"/>
          <w:sz w:val="24"/>
          <w:szCs w:val="24"/>
        </w:rPr>
        <w:t>кВ</w:t>
      </w:r>
      <w:proofErr w:type="spellEnd"/>
      <w:r w:rsidRPr="00AD4AD7">
        <w:rPr>
          <w:rFonts w:ascii="Times New Roman" w:hAnsi="Times New Roman"/>
          <w:sz w:val="24"/>
          <w:szCs w:val="24"/>
        </w:rPr>
        <w:t xml:space="preserve"> и о Правилах ведения реестра описаний указанных процедур»;</w:t>
      </w:r>
    </w:p>
    <w:p w:rsidR="00DE0F2B" w:rsidRPr="00AD4AD7" w:rsidRDefault="00DE0F2B" w:rsidP="008A4F33">
      <w:pPr>
        <w:pStyle w:val="af"/>
        <w:numPr>
          <w:ilvl w:val="0"/>
          <w:numId w:val="20"/>
        </w:numPr>
        <w:autoSpaceDE w:val="0"/>
        <w:autoSpaceDN w:val="0"/>
        <w:adjustRightInd w:val="0"/>
        <w:spacing w:after="0" w:line="240" w:lineRule="auto"/>
        <w:jc w:val="both"/>
        <w:rPr>
          <w:rFonts w:ascii="Times New Roman" w:hAnsi="Times New Roman"/>
          <w:sz w:val="24"/>
          <w:szCs w:val="24"/>
        </w:rPr>
      </w:pPr>
      <w:r w:rsidRPr="00AD4AD7">
        <w:rPr>
          <w:rFonts w:ascii="Times New Roman" w:hAnsi="Times New Roman"/>
          <w:sz w:val="24"/>
          <w:szCs w:val="24"/>
        </w:rPr>
        <w:t>Устав</w:t>
      </w:r>
      <w:r w:rsidRPr="00AD4AD7">
        <w:rPr>
          <w:rFonts w:ascii="Times New Roman" w:hAnsi="Times New Roman"/>
          <w:i/>
          <w:sz w:val="24"/>
          <w:szCs w:val="24"/>
        </w:rPr>
        <w:t xml:space="preserve"> </w:t>
      </w:r>
      <w:r w:rsidR="00534E1D">
        <w:rPr>
          <w:rFonts w:ascii="Times New Roman" w:hAnsi="Times New Roman"/>
          <w:sz w:val="24"/>
          <w:szCs w:val="24"/>
        </w:rPr>
        <w:t>МР «Сергокалинский район».</w:t>
      </w:r>
    </w:p>
    <w:p w:rsidR="00DE0F2B" w:rsidRPr="009F696C" w:rsidRDefault="00DE0F2B" w:rsidP="009F696C">
      <w:pPr>
        <w:widowControl w:val="0"/>
        <w:autoSpaceDE w:val="0"/>
        <w:autoSpaceDN w:val="0"/>
        <w:adjustRightInd w:val="0"/>
        <w:ind w:firstLine="709"/>
        <w:jc w:val="both"/>
      </w:pPr>
    </w:p>
    <w:p w:rsidR="00DE0F2B" w:rsidRPr="009F696C" w:rsidRDefault="00DE0F2B" w:rsidP="007C407D">
      <w:pPr>
        <w:autoSpaceDE w:val="0"/>
        <w:autoSpaceDN w:val="0"/>
        <w:adjustRightInd w:val="0"/>
        <w:jc w:val="center"/>
        <w:rPr>
          <w:lang w:eastAsia="en-US"/>
        </w:rPr>
      </w:pPr>
      <w:bookmarkStart w:id="12" w:name="Par199"/>
      <w:bookmarkEnd w:id="12"/>
      <w:r w:rsidRPr="009F696C">
        <w:rPr>
          <w:lang w:eastAsia="en-US"/>
        </w:rPr>
        <w:t xml:space="preserve">9. </w:t>
      </w:r>
      <w:r w:rsidR="007C407D" w:rsidRPr="007C407D">
        <w:rPr>
          <w:b/>
          <w:lang w:eastAsia="en-US"/>
        </w:rPr>
        <w:t>Исчерпывающий перечень документов, необходимых в соответствии с</w:t>
      </w:r>
      <w:r w:rsidR="00534E1D">
        <w:rPr>
          <w:b/>
          <w:lang w:eastAsia="en-US"/>
        </w:rPr>
        <w:t xml:space="preserve"> </w:t>
      </w:r>
      <w:r w:rsidR="007C407D" w:rsidRPr="007C407D">
        <w:rPr>
          <w:b/>
          <w:lang w:eastAsia="en-US"/>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52954" w:rsidRPr="00352954" w:rsidRDefault="00DE0F2B" w:rsidP="008A4F33">
      <w:pPr>
        <w:pStyle w:val="af"/>
        <w:widowControl w:val="0"/>
        <w:numPr>
          <w:ilvl w:val="0"/>
          <w:numId w:val="21"/>
        </w:numPr>
        <w:autoSpaceDE w:val="0"/>
        <w:autoSpaceDN w:val="0"/>
        <w:adjustRightInd w:val="0"/>
        <w:spacing w:after="0" w:line="240" w:lineRule="auto"/>
        <w:jc w:val="both"/>
        <w:rPr>
          <w:rFonts w:ascii="Times New Roman" w:hAnsi="Times New Roman"/>
          <w:sz w:val="24"/>
          <w:szCs w:val="24"/>
        </w:rPr>
      </w:pPr>
      <w:bookmarkStart w:id="13" w:name="Par202"/>
      <w:bookmarkEnd w:id="13"/>
      <w:r w:rsidRPr="00352954">
        <w:rPr>
          <w:rFonts w:ascii="Times New Roman" w:hAnsi="Times New Roman"/>
          <w:sz w:val="24"/>
          <w:szCs w:val="24"/>
        </w:rPr>
        <w:t xml:space="preserve">Для получения муниципальной услуги заявитель оформляет </w:t>
      </w:r>
      <w:hyperlink w:anchor="Par381" w:history="1">
        <w:r w:rsidRPr="00352954">
          <w:rPr>
            <w:rFonts w:ascii="Times New Roman" w:hAnsi="Times New Roman"/>
            <w:sz w:val="24"/>
            <w:szCs w:val="24"/>
          </w:rPr>
          <w:t>заявление</w:t>
        </w:r>
      </w:hyperlink>
      <w:r w:rsidRPr="00352954">
        <w:rPr>
          <w:rFonts w:ascii="Times New Roman" w:hAnsi="Times New Roman"/>
          <w:sz w:val="24"/>
          <w:szCs w:val="24"/>
        </w:rPr>
        <w:t xml:space="preserve"> на предоставление муниципальной услуги по форме, представленной </w:t>
      </w:r>
      <w:r w:rsidRPr="004646C0">
        <w:rPr>
          <w:rFonts w:ascii="Times New Roman" w:hAnsi="Times New Roman"/>
          <w:sz w:val="24"/>
          <w:szCs w:val="24"/>
        </w:rPr>
        <w:t xml:space="preserve">в Приложении №1 к настоящему административному регламенту </w:t>
      </w:r>
      <w:r w:rsidRPr="00352954">
        <w:rPr>
          <w:rFonts w:ascii="Times New Roman" w:hAnsi="Times New Roman"/>
          <w:sz w:val="24"/>
          <w:szCs w:val="24"/>
        </w:rPr>
        <w:t>(далее – заявление).</w:t>
      </w:r>
    </w:p>
    <w:p w:rsidR="00DE0F2B" w:rsidRPr="00352954" w:rsidRDefault="00DE0F2B" w:rsidP="008A4F33">
      <w:pPr>
        <w:pStyle w:val="af"/>
        <w:widowControl w:val="0"/>
        <w:numPr>
          <w:ilvl w:val="0"/>
          <w:numId w:val="21"/>
        </w:numPr>
        <w:autoSpaceDE w:val="0"/>
        <w:autoSpaceDN w:val="0"/>
        <w:adjustRightInd w:val="0"/>
        <w:spacing w:after="0" w:line="240" w:lineRule="auto"/>
        <w:jc w:val="both"/>
        <w:rPr>
          <w:rFonts w:ascii="Times New Roman" w:hAnsi="Times New Roman"/>
          <w:sz w:val="24"/>
          <w:szCs w:val="24"/>
        </w:rPr>
      </w:pPr>
      <w:r w:rsidRPr="00352954">
        <w:rPr>
          <w:rFonts w:ascii="Times New Roman" w:hAnsi="Times New Roman"/>
          <w:sz w:val="24"/>
          <w:szCs w:val="24"/>
        </w:rPr>
        <w:t>Требования к заявлению, представляемому заявителем:</w:t>
      </w:r>
    </w:p>
    <w:p w:rsidR="00DE0F2B" w:rsidRPr="00352954" w:rsidRDefault="00DE0F2B" w:rsidP="008A4F33">
      <w:pPr>
        <w:pStyle w:val="af"/>
        <w:numPr>
          <w:ilvl w:val="0"/>
          <w:numId w:val="22"/>
        </w:numPr>
        <w:autoSpaceDE w:val="0"/>
        <w:autoSpaceDN w:val="0"/>
        <w:adjustRightInd w:val="0"/>
        <w:spacing w:after="0" w:line="240" w:lineRule="auto"/>
        <w:jc w:val="both"/>
        <w:rPr>
          <w:rFonts w:ascii="Times New Roman" w:hAnsi="Times New Roman"/>
          <w:sz w:val="24"/>
          <w:szCs w:val="24"/>
        </w:rPr>
      </w:pPr>
      <w:proofErr w:type="gramStart"/>
      <w:r w:rsidRPr="00352954">
        <w:rPr>
          <w:rFonts w:ascii="Times New Roman" w:hAnsi="Times New Roman"/>
          <w:sz w:val="24"/>
          <w:szCs w:val="24"/>
        </w:rPr>
        <w:t>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Республики Дагестан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E0F2B" w:rsidRPr="00352954" w:rsidRDefault="00DE0F2B" w:rsidP="008A4F33">
      <w:pPr>
        <w:pStyle w:val="af"/>
        <w:numPr>
          <w:ilvl w:val="0"/>
          <w:numId w:val="22"/>
        </w:numPr>
        <w:autoSpaceDE w:val="0"/>
        <w:autoSpaceDN w:val="0"/>
        <w:adjustRightInd w:val="0"/>
        <w:spacing w:after="0" w:line="240" w:lineRule="auto"/>
        <w:jc w:val="both"/>
        <w:rPr>
          <w:rFonts w:ascii="Times New Roman" w:hAnsi="Times New Roman"/>
          <w:sz w:val="24"/>
          <w:szCs w:val="24"/>
        </w:rPr>
      </w:pPr>
      <w:r w:rsidRPr="00352954">
        <w:rPr>
          <w:rFonts w:ascii="Times New Roman" w:hAnsi="Times New Roman"/>
          <w:sz w:val="24"/>
          <w:szCs w:val="24"/>
        </w:rPr>
        <w:t>тексты должны быть написаны разборчиво;</w:t>
      </w:r>
    </w:p>
    <w:p w:rsidR="00DE0F2B" w:rsidRPr="00352954" w:rsidRDefault="00DE0F2B" w:rsidP="008A4F33">
      <w:pPr>
        <w:pStyle w:val="af"/>
        <w:numPr>
          <w:ilvl w:val="0"/>
          <w:numId w:val="22"/>
        </w:numPr>
        <w:autoSpaceDE w:val="0"/>
        <w:autoSpaceDN w:val="0"/>
        <w:adjustRightInd w:val="0"/>
        <w:spacing w:after="0" w:line="240" w:lineRule="auto"/>
        <w:jc w:val="both"/>
        <w:rPr>
          <w:rFonts w:ascii="Times New Roman" w:hAnsi="Times New Roman"/>
          <w:sz w:val="24"/>
          <w:szCs w:val="24"/>
        </w:rPr>
      </w:pPr>
      <w:r w:rsidRPr="00352954">
        <w:rPr>
          <w:rFonts w:ascii="Times New Roman" w:hAnsi="Times New Roman"/>
          <w:sz w:val="24"/>
          <w:szCs w:val="24"/>
        </w:rPr>
        <w:t>заявление не должны иметь подчисток, приписок, зачеркнутых слов и не оговоренных в них исправлений;</w:t>
      </w:r>
    </w:p>
    <w:p w:rsidR="00DE0F2B" w:rsidRPr="00352954" w:rsidRDefault="00DE0F2B" w:rsidP="008A4F33">
      <w:pPr>
        <w:pStyle w:val="af"/>
        <w:numPr>
          <w:ilvl w:val="0"/>
          <w:numId w:val="22"/>
        </w:numPr>
        <w:autoSpaceDE w:val="0"/>
        <w:autoSpaceDN w:val="0"/>
        <w:adjustRightInd w:val="0"/>
        <w:spacing w:after="0" w:line="240" w:lineRule="auto"/>
        <w:jc w:val="both"/>
        <w:rPr>
          <w:rFonts w:ascii="Times New Roman" w:hAnsi="Times New Roman"/>
          <w:sz w:val="24"/>
          <w:szCs w:val="24"/>
        </w:rPr>
      </w:pPr>
      <w:r w:rsidRPr="00352954">
        <w:rPr>
          <w:rFonts w:ascii="Times New Roman" w:hAnsi="Times New Roman"/>
          <w:sz w:val="24"/>
          <w:szCs w:val="24"/>
        </w:rPr>
        <w:t>заявление не должны быть исполнено карандашом;</w:t>
      </w:r>
    </w:p>
    <w:p w:rsidR="00DE0F2B" w:rsidRPr="00352954" w:rsidRDefault="00DE0F2B" w:rsidP="008A4F33">
      <w:pPr>
        <w:pStyle w:val="af"/>
        <w:numPr>
          <w:ilvl w:val="0"/>
          <w:numId w:val="22"/>
        </w:numPr>
        <w:autoSpaceDE w:val="0"/>
        <w:autoSpaceDN w:val="0"/>
        <w:adjustRightInd w:val="0"/>
        <w:spacing w:after="0" w:line="240" w:lineRule="auto"/>
        <w:jc w:val="both"/>
        <w:rPr>
          <w:rFonts w:ascii="Times New Roman" w:hAnsi="Times New Roman"/>
          <w:sz w:val="24"/>
          <w:szCs w:val="24"/>
        </w:rPr>
      </w:pPr>
      <w:r w:rsidRPr="00352954">
        <w:rPr>
          <w:rFonts w:ascii="Times New Roman" w:hAnsi="Times New Roman"/>
          <w:sz w:val="24"/>
          <w:szCs w:val="24"/>
        </w:rPr>
        <w:t>заявление не должно иметь повреждений, наличие которых не позволяет однозначно истолковать их содержание.</w:t>
      </w:r>
    </w:p>
    <w:p w:rsidR="00DE0F2B" w:rsidRPr="009F696C" w:rsidRDefault="00DE0F2B" w:rsidP="009F696C">
      <w:pPr>
        <w:autoSpaceDE w:val="0"/>
        <w:autoSpaceDN w:val="0"/>
        <w:adjustRightInd w:val="0"/>
        <w:ind w:firstLine="709"/>
        <w:jc w:val="both"/>
      </w:pPr>
    </w:p>
    <w:p w:rsidR="00DE0F2B" w:rsidRPr="007C407D" w:rsidRDefault="00DE0F2B" w:rsidP="007C407D">
      <w:pPr>
        <w:widowControl w:val="0"/>
        <w:autoSpaceDE w:val="0"/>
        <w:autoSpaceDN w:val="0"/>
        <w:adjustRightInd w:val="0"/>
        <w:jc w:val="center"/>
        <w:outlineLvl w:val="2"/>
        <w:rPr>
          <w:b/>
        </w:rPr>
      </w:pPr>
      <w:bookmarkStart w:id="14" w:name="Par224"/>
      <w:bookmarkEnd w:id="14"/>
      <w:r w:rsidRPr="009F696C">
        <w:t xml:space="preserve">10. </w:t>
      </w:r>
      <w:r w:rsidR="007C407D" w:rsidRPr="007C407D">
        <w:rPr>
          <w:b/>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Республики Дагестан и иных органов, участвующих в предоставлении государственных или муниципальных услуг, и которые заявитель вправе представить</w:t>
      </w:r>
    </w:p>
    <w:p w:rsidR="0034068E" w:rsidRPr="002F6A2E" w:rsidRDefault="00DE0F2B" w:rsidP="008A4F33">
      <w:pPr>
        <w:pStyle w:val="af"/>
        <w:widowControl w:val="0"/>
        <w:numPr>
          <w:ilvl w:val="0"/>
          <w:numId w:val="23"/>
        </w:numPr>
        <w:tabs>
          <w:tab w:val="left" w:pos="851"/>
        </w:tabs>
        <w:autoSpaceDE w:val="0"/>
        <w:autoSpaceDN w:val="0"/>
        <w:adjustRightInd w:val="0"/>
        <w:spacing w:after="0" w:line="240" w:lineRule="auto"/>
        <w:jc w:val="both"/>
        <w:rPr>
          <w:rFonts w:ascii="Times New Roman" w:hAnsi="Times New Roman"/>
          <w:sz w:val="24"/>
          <w:szCs w:val="24"/>
        </w:rPr>
      </w:pPr>
      <w:bookmarkStart w:id="15" w:name="Par232"/>
      <w:bookmarkEnd w:id="15"/>
      <w:r w:rsidRPr="002F6A2E">
        <w:rPr>
          <w:rFonts w:ascii="Times New Roman" w:hAnsi="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Республики Дагестан и иных органов, участвующих в предоставлении государственных или муниципальных услуг, и которые заявитель вправе представить:</w:t>
      </w:r>
      <w:bookmarkStart w:id="16" w:name="Par0"/>
      <w:bookmarkEnd w:id="16"/>
    </w:p>
    <w:p w:rsidR="0034068E" w:rsidRPr="002F6A2E" w:rsidRDefault="0034068E" w:rsidP="008A4F33">
      <w:pPr>
        <w:pStyle w:val="af"/>
        <w:numPr>
          <w:ilvl w:val="0"/>
          <w:numId w:val="24"/>
        </w:numPr>
        <w:autoSpaceDE w:val="0"/>
        <w:autoSpaceDN w:val="0"/>
        <w:adjustRightInd w:val="0"/>
        <w:spacing w:after="0" w:line="240" w:lineRule="auto"/>
        <w:jc w:val="both"/>
        <w:rPr>
          <w:rFonts w:ascii="Times New Roman" w:hAnsi="Times New Roman"/>
          <w:sz w:val="24"/>
          <w:szCs w:val="24"/>
        </w:rPr>
      </w:pPr>
      <w:r w:rsidRPr="002F6A2E">
        <w:rPr>
          <w:rFonts w:ascii="Times New Roman" w:hAnsi="Times New Roman"/>
          <w:sz w:val="24"/>
          <w:szCs w:val="24"/>
        </w:rPr>
        <w:t>Выписка из Единого государственного реестра юридических лиц в случае, если заявителем является юридическое лицо.</w:t>
      </w:r>
    </w:p>
    <w:p w:rsidR="0034068E" w:rsidRPr="002F6A2E" w:rsidRDefault="0034068E" w:rsidP="008A4F33">
      <w:pPr>
        <w:pStyle w:val="af"/>
        <w:numPr>
          <w:ilvl w:val="0"/>
          <w:numId w:val="24"/>
        </w:numPr>
        <w:autoSpaceDE w:val="0"/>
        <w:autoSpaceDN w:val="0"/>
        <w:adjustRightInd w:val="0"/>
        <w:spacing w:after="0" w:line="240" w:lineRule="auto"/>
        <w:jc w:val="both"/>
        <w:rPr>
          <w:rFonts w:ascii="Times New Roman" w:hAnsi="Times New Roman"/>
          <w:sz w:val="24"/>
          <w:szCs w:val="24"/>
        </w:rPr>
      </w:pPr>
      <w:r w:rsidRPr="002F6A2E">
        <w:rPr>
          <w:rFonts w:ascii="Times New Roman" w:hAnsi="Times New Roman"/>
          <w:sz w:val="24"/>
          <w:szCs w:val="24"/>
        </w:rPr>
        <w:t>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34068E" w:rsidRPr="002F6A2E" w:rsidRDefault="0034068E" w:rsidP="008A4F33">
      <w:pPr>
        <w:pStyle w:val="af"/>
        <w:numPr>
          <w:ilvl w:val="0"/>
          <w:numId w:val="24"/>
        </w:numPr>
        <w:autoSpaceDE w:val="0"/>
        <w:autoSpaceDN w:val="0"/>
        <w:adjustRightInd w:val="0"/>
        <w:spacing w:after="0" w:line="240" w:lineRule="auto"/>
        <w:jc w:val="both"/>
        <w:rPr>
          <w:rFonts w:ascii="Times New Roman" w:hAnsi="Times New Roman"/>
          <w:sz w:val="24"/>
          <w:szCs w:val="24"/>
        </w:rPr>
      </w:pPr>
      <w:r w:rsidRPr="002F6A2E">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34068E" w:rsidRPr="002F6A2E" w:rsidRDefault="0034068E" w:rsidP="008A4F33">
      <w:pPr>
        <w:pStyle w:val="af"/>
        <w:numPr>
          <w:ilvl w:val="0"/>
          <w:numId w:val="24"/>
        </w:numPr>
        <w:autoSpaceDE w:val="0"/>
        <w:autoSpaceDN w:val="0"/>
        <w:adjustRightInd w:val="0"/>
        <w:spacing w:after="0" w:line="240" w:lineRule="auto"/>
        <w:jc w:val="both"/>
        <w:rPr>
          <w:rFonts w:ascii="Times New Roman" w:hAnsi="Times New Roman"/>
          <w:sz w:val="24"/>
          <w:szCs w:val="24"/>
        </w:rPr>
      </w:pPr>
      <w:r w:rsidRPr="002F6A2E">
        <w:rPr>
          <w:rFonts w:ascii="Times New Roman" w:hAnsi="Times New Roman"/>
          <w:sz w:val="24"/>
          <w:szCs w:val="24"/>
        </w:rPr>
        <w:t>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34068E" w:rsidRPr="002F6A2E" w:rsidRDefault="0034068E" w:rsidP="008A4F33">
      <w:pPr>
        <w:pStyle w:val="af"/>
        <w:numPr>
          <w:ilvl w:val="0"/>
          <w:numId w:val="24"/>
        </w:numPr>
        <w:autoSpaceDE w:val="0"/>
        <w:autoSpaceDN w:val="0"/>
        <w:adjustRightInd w:val="0"/>
        <w:spacing w:after="0" w:line="240" w:lineRule="auto"/>
        <w:jc w:val="both"/>
        <w:rPr>
          <w:rFonts w:ascii="Times New Roman" w:hAnsi="Times New Roman"/>
          <w:sz w:val="24"/>
          <w:szCs w:val="24"/>
        </w:rPr>
      </w:pPr>
      <w:r w:rsidRPr="002F6A2E">
        <w:rPr>
          <w:rFonts w:ascii="Times New Roman" w:hAnsi="Times New Roman"/>
          <w:sz w:val="24"/>
          <w:szCs w:val="24"/>
        </w:rPr>
        <w:lastRenderedPageBreak/>
        <w:t>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34068E" w:rsidRPr="002F6A2E" w:rsidRDefault="00DE0F2B" w:rsidP="008A4F33">
      <w:pPr>
        <w:pStyle w:val="af"/>
        <w:widowControl w:val="0"/>
        <w:numPr>
          <w:ilvl w:val="0"/>
          <w:numId w:val="23"/>
        </w:numPr>
        <w:tabs>
          <w:tab w:val="left" w:pos="851"/>
        </w:tabs>
        <w:autoSpaceDE w:val="0"/>
        <w:autoSpaceDN w:val="0"/>
        <w:adjustRightInd w:val="0"/>
        <w:spacing w:after="0" w:line="240" w:lineRule="auto"/>
        <w:jc w:val="both"/>
        <w:rPr>
          <w:rFonts w:ascii="Times New Roman" w:hAnsi="Times New Roman"/>
          <w:sz w:val="24"/>
          <w:szCs w:val="24"/>
        </w:rPr>
      </w:pPr>
      <w:proofErr w:type="gramStart"/>
      <w:r w:rsidRPr="002F6A2E">
        <w:rPr>
          <w:rFonts w:ascii="Times New Roman" w:hAnsi="Times New Roman"/>
          <w:sz w:val="24"/>
          <w:szCs w:val="24"/>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5" w:history="1">
        <w:r w:rsidRPr="002F6A2E">
          <w:rPr>
            <w:rFonts w:ascii="Times New Roman" w:hAnsi="Times New Roman"/>
            <w:sz w:val="24"/>
            <w:szCs w:val="24"/>
          </w:rPr>
          <w:t>ст. 64</w:t>
        </w:r>
      </w:hyperlink>
      <w:r w:rsidRPr="002F6A2E">
        <w:rPr>
          <w:rFonts w:ascii="Times New Roman" w:hAnsi="Times New Roman"/>
          <w:sz w:val="24"/>
          <w:szCs w:val="24"/>
        </w:rPr>
        <w:t xml:space="preserve"> Федерального закона «Об объектах культурного наследия (памятниках истории и культуры) народов</w:t>
      </w:r>
      <w:proofErr w:type="gramEnd"/>
      <w:r w:rsidRPr="002F6A2E">
        <w:rPr>
          <w:rFonts w:ascii="Times New Roman" w:hAnsi="Times New Roman"/>
          <w:sz w:val="24"/>
          <w:szCs w:val="24"/>
        </w:rPr>
        <w:t xml:space="preserve"> Российской Федерации» или когда-либо обладавших статусом выявленных объектов культурного наследия:</w:t>
      </w:r>
      <w:bookmarkStart w:id="17" w:name="Par23"/>
      <w:bookmarkEnd w:id="17"/>
    </w:p>
    <w:p w:rsidR="0034068E" w:rsidRPr="002F6A2E" w:rsidRDefault="0034068E" w:rsidP="008A4F33">
      <w:pPr>
        <w:pStyle w:val="af"/>
        <w:numPr>
          <w:ilvl w:val="0"/>
          <w:numId w:val="25"/>
        </w:numPr>
        <w:autoSpaceDE w:val="0"/>
        <w:autoSpaceDN w:val="0"/>
        <w:adjustRightInd w:val="0"/>
        <w:spacing w:after="0" w:line="240" w:lineRule="auto"/>
        <w:jc w:val="both"/>
        <w:rPr>
          <w:rFonts w:ascii="Times New Roman" w:hAnsi="Times New Roman"/>
          <w:sz w:val="24"/>
          <w:szCs w:val="24"/>
        </w:rPr>
      </w:pPr>
      <w:r w:rsidRPr="002F6A2E">
        <w:rPr>
          <w:rFonts w:ascii="Times New Roman" w:hAnsi="Times New Roman"/>
          <w:sz w:val="24"/>
          <w:szCs w:val="24"/>
        </w:rPr>
        <w:t>В случае</w:t>
      </w:r>
      <w:proofErr w:type="gramStart"/>
      <w:r w:rsidRPr="002F6A2E">
        <w:rPr>
          <w:rFonts w:ascii="Times New Roman" w:hAnsi="Times New Roman"/>
          <w:sz w:val="24"/>
          <w:szCs w:val="24"/>
        </w:rPr>
        <w:t>,</w:t>
      </w:r>
      <w:proofErr w:type="gramEnd"/>
      <w:r w:rsidRPr="002F6A2E">
        <w:rPr>
          <w:rFonts w:ascii="Times New Roman" w:hAnsi="Times New Roman"/>
          <w:sz w:val="24"/>
          <w:szCs w:val="24"/>
        </w:rPr>
        <w:t xml:space="preserve">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34068E" w:rsidRPr="002F6A2E" w:rsidRDefault="0034068E" w:rsidP="008A4F33">
      <w:pPr>
        <w:pStyle w:val="af"/>
        <w:numPr>
          <w:ilvl w:val="0"/>
          <w:numId w:val="25"/>
        </w:numPr>
        <w:autoSpaceDE w:val="0"/>
        <w:autoSpaceDN w:val="0"/>
        <w:adjustRightInd w:val="0"/>
        <w:spacing w:after="0" w:line="240" w:lineRule="auto"/>
        <w:jc w:val="both"/>
        <w:rPr>
          <w:rFonts w:ascii="Times New Roman" w:hAnsi="Times New Roman"/>
          <w:sz w:val="24"/>
          <w:szCs w:val="24"/>
        </w:rPr>
      </w:pPr>
      <w:r w:rsidRPr="002F6A2E">
        <w:rPr>
          <w:rFonts w:ascii="Times New Roman" w:hAnsi="Times New Roman"/>
          <w:sz w:val="24"/>
          <w:szCs w:val="24"/>
        </w:rPr>
        <w:t>В случае</w:t>
      </w:r>
      <w:proofErr w:type="gramStart"/>
      <w:r w:rsidRPr="002F6A2E">
        <w:rPr>
          <w:rFonts w:ascii="Times New Roman" w:hAnsi="Times New Roman"/>
          <w:sz w:val="24"/>
          <w:szCs w:val="24"/>
        </w:rPr>
        <w:t>,</w:t>
      </w:r>
      <w:proofErr w:type="gramEnd"/>
      <w:r w:rsidRPr="002F6A2E">
        <w:rPr>
          <w:rFonts w:ascii="Times New Roman" w:hAnsi="Times New Roman"/>
          <w:sz w:val="24"/>
          <w:szCs w:val="24"/>
        </w:rPr>
        <w:t xml:space="preserve">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34068E" w:rsidRPr="002F6A2E" w:rsidRDefault="0034068E" w:rsidP="008A4F33">
      <w:pPr>
        <w:pStyle w:val="af"/>
        <w:numPr>
          <w:ilvl w:val="0"/>
          <w:numId w:val="25"/>
        </w:numPr>
        <w:autoSpaceDE w:val="0"/>
        <w:autoSpaceDN w:val="0"/>
        <w:adjustRightInd w:val="0"/>
        <w:spacing w:after="0" w:line="240" w:lineRule="auto"/>
        <w:jc w:val="both"/>
        <w:rPr>
          <w:rFonts w:ascii="Times New Roman" w:hAnsi="Times New Roman"/>
          <w:sz w:val="24"/>
          <w:szCs w:val="24"/>
        </w:rPr>
      </w:pPr>
      <w:r w:rsidRPr="002F6A2E">
        <w:rPr>
          <w:rFonts w:ascii="Times New Roman" w:hAnsi="Times New Roman"/>
          <w:sz w:val="24"/>
          <w:szCs w:val="24"/>
        </w:rPr>
        <w:t>Разрешение на строительство, в случае если на земельном участке расположен объект незавершенного строительства.</w:t>
      </w:r>
    </w:p>
    <w:p w:rsidR="0034068E" w:rsidRPr="002F6A2E" w:rsidRDefault="0034068E" w:rsidP="008A4F33">
      <w:pPr>
        <w:pStyle w:val="af"/>
        <w:numPr>
          <w:ilvl w:val="0"/>
          <w:numId w:val="25"/>
        </w:numPr>
        <w:autoSpaceDE w:val="0"/>
        <w:autoSpaceDN w:val="0"/>
        <w:adjustRightInd w:val="0"/>
        <w:spacing w:after="0" w:line="240" w:lineRule="auto"/>
        <w:jc w:val="both"/>
        <w:rPr>
          <w:rFonts w:ascii="Times New Roman" w:hAnsi="Times New Roman"/>
          <w:color w:val="FF0000"/>
          <w:sz w:val="24"/>
          <w:szCs w:val="24"/>
        </w:rPr>
      </w:pPr>
      <w:r w:rsidRPr="002F6A2E">
        <w:rPr>
          <w:rFonts w:ascii="Times New Roman" w:hAnsi="Times New Roman"/>
          <w:sz w:val="24"/>
          <w:szCs w:val="24"/>
        </w:rPr>
        <w:t>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DE0F2B" w:rsidRPr="002F6A2E" w:rsidRDefault="00DE0F2B" w:rsidP="008A4F33">
      <w:pPr>
        <w:pStyle w:val="af"/>
        <w:widowControl w:val="0"/>
        <w:numPr>
          <w:ilvl w:val="0"/>
          <w:numId w:val="23"/>
        </w:numPr>
        <w:tabs>
          <w:tab w:val="left" w:pos="851"/>
        </w:tabs>
        <w:autoSpaceDE w:val="0"/>
        <w:autoSpaceDN w:val="0"/>
        <w:adjustRightInd w:val="0"/>
        <w:spacing w:after="0" w:line="240" w:lineRule="auto"/>
        <w:jc w:val="both"/>
        <w:rPr>
          <w:rFonts w:ascii="Times New Roman" w:hAnsi="Times New Roman"/>
          <w:sz w:val="24"/>
          <w:szCs w:val="24"/>
        </w:rPr>
      </w:pPr>
      <w:r w:rsidRPr="002F6A2E">
        <w:rPr>
          <w:rFonts w:ascii="Times New Roman" w:hAnsi="Times New Roman"/>
          <w:sz w:val="24"/>
          <w:szCs w:val="24"/>
        </w:rPr>
        <w:t>Уполномоченный орган при предоставлении муниципальной услуги не вправе требовать от заявителей:</w:t>
      </w:r>
    </w:p>
    <w:p w:rsidR="00DE0F2B" w:rsidRPr="002F6A2E" w:rsidRDefault="00DE0F2B" w:rsidP="008A4F33">
      <w:pPr>
        <w:pStyle w:val="af"/>
        <w:widowControl w:val="0"/>
        <w:numPr>
          <w:ilvl w:val="0"/>
          <w:numId w:val="26"/>
        </w:numPr>
        <w:autoSpaceDE w:val="0"/>
        <w:autoSpaceDN w:val="0"/>
        <w:adjustRightInd w:val="0"/>
        <w:spacing w:after="0" w:line="240" w:lineRule="auto"/>
        <w:jc w:val="both"/>
        <w:rPr>
          <w:rFonts w:ascii="Times New Roman" w:hAnsi="Times New Roman"/>
          <w:sz w:val="24"/>
          <w:szCs w:val="24"/>
        </w:rPr>
      </w:pPr>
      <w:r w:rsidRPr="002F6A2E">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F2B" w:rsidRPr="002F6A2E" w:rsidRDefault="00DE0F2B" w:rsidP="008A4F33">
      <w:pPr>
        <w:pStyle w:val="af"/>
        <w:widowControl w:val="0"/>
        <w:numPr>
          <w:ilvl w:val="0"/>
          <w:numId w:val="26"/>
        </w:numPr>
        <w:autoSpaceDE w:val="0"/>
        <w:autoSpaceDN w:val="0"/>
        <w:adjustRightInd w:val="0"/>
        <w:spacing w:after="0" w:line="240" w:lineRule="auto"/>
        <w:jc w:val="both"/>
        <w:rPr>
          <w:rFonts w:ascii="Times New Roman" w:hAnsi="Times New Roman"/>
          <w:sz w:val="24"/>
          <w:szCs w:val="24"/>
        </w:rPr>
      </w:pPr>
      <w:proofErr w:type="gramStart"/>
      <w:r w:rsidRPr="002F6A2E">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муниципальных образований Республики Дагестан находятся в распоряжении органа местного самоуправления муниципального образования Республики Дагестан, предоставляющего муниципальную услугу, иных государственных органов, органов местного самоуправления муниципальных образований Республики Дагестан и (или) подведомственных государственным органам и органам местного самоуправления муниципальных образований</w:t>
      </w:r>
      <w:proofErr w:type="gramEnd"/>
      <w:r w:rsidRPr="002F6A2E">
        <w:rPr>
          <w:rFonts w:ascii="Times New Roman" w:hAnsi="Times New Roman"/>
          <w:sz w:val="24"/>
          <w:szCs w:val="24"/>
        </w:rPr>
        <w:t xml:space="preserve"> Республики Дагестан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2D0A86" w:rsidRPr="002D0A86">
        <w:rPr>
          <w:rFonts w:ascii="Times New Roman" w:hAnsi="Times New Roman"/>
          <w:bCs/>
          <w:sz w:val="24"/>
          <w:szCs w:val="24"/>
        </w:rPr>
        <w:t xml:space="preserve">от </w:t>
      </w:r>
      <w:smartTag w:uri="urn:schemas-microsoft-com:office:smarttags" w:element="date">
        <w:smartTagPr>
          <w:attr w:name="Year" w:val="2010"/>
          <w:attr w:name="Day" w:val="27"/>
          <w:attr w:name="Month" w:val="7"/>
          <w:attr w:name="ls" w:val="trans"/>
        </w:smartTagPr>
        <w:r w:rsidR="002D0A86" w:rsidRPr="002D0A86">
          <w:rPr>
            <w:rFonts w:ascii="Times New Roman" w:hAnsi="Times New Roman"/>
            <w:bCs/>
            <w:sz w:val="24"/>
            <w:szCs w:val="24"/>
          </w:rPr>
          <w:t>27 июля 2010 года</w:t>
        </w:r>
      </w:smartTag>
      <w:r w:rsidR="002D0A86" w:rsidRPr="002D0A86">
        <w:rPr>
          <w:rFonts w:ascii="Times New Roman" w:hAnsi="Times New Roman"/>
          <w:bCs/>
          <w:sz w:val="24"/>
          <w:szCs w:val="24"/>
        </w:rPr>
        <w:t xml:space="preserve"> №210-ФЗ</w:t>
      </w:r>
      <w:r w:rsidRPr="002F6A2E">
        <w:rPr>
          <w:rFonts w:ascii="Times New Roman" w:hAnsi="Times New Roman"/>
          <w:sz w:val="24"/>
          <w:szCs w:val="24"/>
        </w:rPr>
        <w:t>.</w:t>
      </w:r>
    </w:p>
    <w:p w:rsidR="00DE0F2B" w:rsidRPr="009F696C" w:rsidRDefault="00DE0F2B" w:rsidP="009F696C">
      <w:pPr>
        <w:widowControl w:val="0"/>
        <w:autoSpaceDE w:val="0"/>
        <w:autoSpaceDN w:val="0"/>
        <w:adjustRightInd w:val="0"/>
        <w:ind w:firstLine="720"/>
        <w:jc w:val="both"/>
      </w:pPr>
    </w:p>
    <w:p w:rsidR="00DE0F2B" w:rsidRPr="00CF4A51" w:rsidRDefault="00DE0F2B" w:rsidP="00CF4A51">
      <w:pPr>
        <w:jc w:val="center"/>
        <w:rPr>
          <w:b/>
        </w:rPr>
      </w:pPr>
      <w:bookmarkStart w:id="18" w:name="Par239"/>
      <w:bookmarkEnd w:id="18"/>
      <w:r w:rsidRPr="00CF4A51">
        <w:rPr>
          <w:b/>
        </w:rPr>
        <w:t xml:space="preserve">11. </w:t>
      </w:r>
      <w:r w:rsidR="00CF4A51" w:rsidRPr="00CF4A51">
        <w:rPr>
          <w:b/>
        </w:rPr>
        <w:t>Перечень оснований для отказа в приеме документов, необходимых для предоставления муниципальной услуги</w:t>
      </w:r>
    </w:p>
    <w:p w:rsidR="00CF4A51" w:rsidRPr="00AA256A" w:rsidRDefault="00DE0F2B" w:rsidP="008A4F33">
      <w:pPr>
        <w:pStyle w:val="af"/>
        <w:numPr>
          <w:ilvl w:val="0"/>
          <w:numId w:val="28"/>
        </w:numPr>
        <w:tabs>
          <w:tab w:val="left" w:pos="851"/>
        </w:tabs>
        <w:spacing w:after="0" w:line="240" w:lineRule="auto"/>
        <w:jc w:val="both"/>
        <w:rPr>
          <w:rFonts w:ascii="Times New Roman" w:hAnsi="Times New Roman"/>
          <w:color w:val="000000"/>
          <w:sz w:val="24"/>
          <w:szCs w:val="24"/>
        </w:rPr>
      </w:pPr>
      <w:r w:rsidRPr="00AA256A">
        <w:rPr>
          <w:rFonts w:ascii="Times New Roman" w:hAnsi="Times New Roman"/>
          <w:color w:val="000000"/>
          <w:sz w:val="24"/>
          <w:szCs w:val="24"/>
        </w:rPr>
        <w:t>Основанием для отказа в приеме к рассмотрению документов являются:</w:t>
      </w:r>
    </w:p>
    <w:p w:rsidR="00CF4A51" w:rsidRPr="00AA256A" w:rsidRDefault="00CF4A51" w:rsidP="008A4F33">
      <w:pPr>
        <w:pStyle w:val="af"/>
        <w:numPr>
          <w:ilvl w:val="0"/>
          <w:numId w:val="27"/>
        </w:numPr>
        <w:spacing w:after="0" w:line="240" w:lineRule="auto"/>
        <w:jc w:val="both"/>
        <w:rPr>
          <w:rFonts w:ascii="Times New Roman" w:hAnsi="Times New Roman"/>
          <w:color w:val="000000"/>
          <w:sz w:val="24"/>
          <w:szCs w:val="24"/>
        </w:rPr>
      </w:pPr>
      <w:r w:rsidRPr="00AA256A">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F4A51" w:rsidRPr="00AA256A" w:rsidRDefault="00CF4A51" w:rsidP="008A4F33">
      <w:pPr>
        <w:pStyle w:val="af"/>
        <w:numPr>
          <w:ilvl w:val="0"/>
          <w:numId w:val="27"/>
        </w:numPr>
        <w:spacing w:after="0" w:line="240" w:lineRule="auto"/>
        <w:jc w:val="both"/>
        <w:rPr>
          <w:rFonts w:ascii="Times New Roman" w:hAnsi="Times New Roman"/>
          <w:color w:val="000000"/>
          <w:sz w:val="24"/>
          <w:szCs w:val="24"/>
        </w:rPr>
      </w:pPr>
      <w:r w:rsidRPr="00AA256A">
        <w:rPr>
          <w:rFonts w:ascii="Times New Roman" w:hAnsi="Times New Roman"/>
          <w:color w:val="000000"/>
          <w:sz w:val="24"/>
          <w:szCs w:val="24"/>
        </w:rPr>
        <w:lastRenderedPageBreak/>
        <w:t>несоответствие документов требованиям, указанным в настояще</w:t>
      </w:r>
      <w:r w:rsidR="004646C0">
        <w:rPr>
          <w:rFonts w:ascii="Times New Roman" w:hAnsi="Times New Roman"/>
          <w:color w:val="000000"/>
          <w:sz w:val="24"/>
          <w:szCs w:val="24"/>
        </w:rPr>
        <w:t xml:space="preserve">м </w:t>
      </w:r>
      <w:r w:rsidRPr="00AA256A">
        <w:rPr>
          <w:rFonts w:ascii="Times New Roman" w:hAnsi="Times New Roman"/>
          <w:color w:val="000000"/>
          <w:sz w:val="24"/>
          <w:szCs w:val="24"/>
        </w:rPr>
        <w:t>административно</w:t>
      </w:r>
      <w:r w:rsidR="004646C0">
        <w:rPr>
          <w:rFonts w:ascii="Times New Roman" w:hAnsi="Times New Roman"/>
          <w:color w:val="000000"/>
          <w:sz w:val="24"/>
          <w:szCs w:val="24"/>
        </w:rPr>
        <w:t>м</w:t>
      </w:r>
      <w:r w:rsidRPr="00AA256A">
        <w:rPr>
          <w:rFonts w:ascii="Times New Roman" w:hAnsi="Times New Roman"/>
          <w:color w:val="000000"/>
          <w:sz w:val="24"/>
          <w:szCs w:val="24"/>
        </w:rPr>
        <w:t xml:space="preserve"> регламент</w:t>
      </w:r>
      <w:r w:rsidR="004646C0">
        <w:rPr>
          <w:rFonts w:ascii="Times New Roman" w:hAnsi="Times New Roman"/>
          <w:color w:val="000000"/>
          <w:sz w:val="24"/>
          <w:szCs w:val="24"/>
        </w:rPr>
        <w:t>е</w:t>
      </w:r>
      <w:r w:rsidRPr="00AA256A">
        <w:rPr>
          <w:rFonts w:ascii="Times New Roman" w:hAnsi="Times New Roman"/>
          <w:color w:val="000000"/>
          <w:sz w:val="24"/>
          <w:szCs w:val="24"/>
        </w:rPr>
        <w:t>.</w:t>
      </w:r>
    </w:p>
    <w:p w:rsidR="00AA256A" w:rsidRPr="00AA256A" w:rsidRDefault="00DE0F2B" w:rsidP="008A4F33">
      <w:pPr>
        <w:pStyle w:val="af"/>
        <w:numPr>
          <w:ilvl w:val="0"/>
          <w:numId w:val="28"/>
        </w:numPr>
        <w:tabs>
          <w:tab w:val="left" w:pos="851"/>
        </w:tabs>
        <w:spacing w:after="0" w:line="240" w:lineRule="auto"/>
        <w:jc w:val="both"/>
        <w:rPr>
          <w:rFonts w:ascii="Times New Roman" w:hAnsi="Times New Roman"/>
          <w:color w:val="000000"/>
          <w:sz w:val="24"/>
          <w:szCs w:val="24"/>
        </w:rPr>
      </w:pPr>
      <w:r w:rsidRPr="00AA256A">
        <w:rPr>
          <w:rFonts w:ascii="Times New Roman" w:hAnsi="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r w:rsidR="00AA256A" w:rsidRPr="00AA256A">
        <w:rPr>
          <w:rFonts w:ascii="Times New Roman" w:hAnsi="Times New Roman"/>
          <w:color w:val="000000"/>
          <w:sz w:val="24"/>
          <w:szCs w:val="24"/>
        </w:rPr>
        <w:t xml:space="preserve"> </w:t>
      </w:r>
      <w:r w:rsidRPr="00AA256A">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r w:rsidR="00AA256A" w:rsidRPr="00AA256A">
        <w:rPr>
          <w:rFonts w:ascii="Times New Roman" w:hAnsi="Times New Roman"/>
          <w:color w:val="000000"/>
          <w:sz w:val="24"/>
          <w:szCs w:val="24"/>
        </w:rPr>
        <w:t xml:space="preserve"> </w:t>
      </w:r>
      <w:r w:rsidRPr="00AA256A">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r w:rsidR="00AA256A" w:rsidRPr="00AA256A">
        <w:rPr>
          <w:rFonts w:ascii="Times New Roman" w:hAnsi="Times New Roman"/>
          <w:color w:val="000000"/>
          <w:sz w:val="24"/>
          <w:szCs w:val="24"/>
        </w:rPr>
        <w:t xml:space="preserve"> </w:t>
      </w:r>
      <w:r w:rsidRPr="00AA256A">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r w:rsidR="00AA256A" w:rsidRPr="00AA256A">
        <w:rPr>
          <w:rFonts w:ascii="Times New Roman" w:hAnsi="Times New Roman"/>
          <w:color w:val="000000"/>
          <w:sz w:val="24"/>
          <w:szCs w:val="24"/>
        </w:rPr>
        <w:t xml:space="preserve"> </w:t>
      </w:r>
      <w:r w:rsidRPr="00AA256A">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E0F2B" w:rsidRPr="00AA256A" w:rsidRDefault="00DE0F2B" w:rsidP="008A4F33">
      <w:pPr>
        <w:pStyle w:val="af"/>
        <w:numPr>
          <w:ilvl w:val="0"/>
          <w:numId w:val="28"/>
        </w:numPr>
        <w:tabs>
          <w:tab w:val="left" w:pos="851"/>
        </w:tabs>
        <w:spacing w:after="0" w:line="240" w:lineRule="auto"/>
        <w:jc w:val="both"/>
        <w:rPr>
          <w:rFonts w:ascii="Times New Roman" w:hAnsi="Times New Roman"/>
          <w:color w:val="000000"/>
          <w:sz w:val="24"/>
          <w:szCs w:val="24"/>
        </w:rPr>
      </w:pPr>
      <w:r w:rsidRPr="00AA256A">
        <w:rPr>
          <w:rFonts w:ascii="Times New Roman" w:hAnsi="Times New Roman"/>
          <w:color w:val="000000"/>
          <w:sz w:val="24"/>
          <w:szCs w:val="24"/>
        </w:rPr>
        <w:t xml:space="preserve">Отказ в приеме документов не препятствует </w:t>
      </w:r>
      <w:r w:rsidRPr="00AA256A">
        <w:rPr>
          <w:rFonts w:ascii="Times New Roman" w:hAnsi="Times New Roman"/>
          <w:sz w:val="24"/>
          <w:szCs w:val="24"/>
        </w:rPr>
        <w:t>повторному обращению гражданина или его представителя в порядке, установленном настоящ</w:t>
      </w:r>
      <w:r w:rsidR="00764FA7">
        <w:rPr>
          <w:rFonts w:ascii="Times New Roman" w:hAnsi="Times New Roman"/>
          <w:sz w:val="24"/>
          <w:szCs w:val="24"/>
        </w:rPr>
        <w:t>им</w:t>
      </w:r>
      <w:r w:rsidRPr="00AA256A">
        <w:rPr>
          <w:rFonts w:ascii="Times New Roman" w:hAnsi="Times New Roman"/>
          <w:sz w:val="24"/>
          <w:szCs w:val="24"/>
        </w:rPr>
        <w:t xml:space="preserve"> административн</w:t>
      </w:r>
      <w:r w:rsidR="00764FA7">
        <w:rPr>
          <w:rFonts w:ascii="Times New Roman" w:hAnsi="Times New Roman"/>
          <w:sz w:val="24"/>
          <w:szCs w:val="24"/>
        </w:rPr>
        <w:t>ым</w:t>
      </w:r>
      <w:r w:rsidRPr="00AA256A">
        <w:rPr>
          <w:rFonts w:ascii="Times New Roman" w:hAnsi="Times New Roman"/>
          <w:sz w:val="24"/>
          <w:szCs w:val="24"/>
        </w:rPr>
        <w:t xml:space="preserve"> регламент</w:t>
      </w:r>
      <w:r w:rsidR="00764FA7">
        <w:rPr>
          <w:rFonts w:ascii="Times New Roman" w:hAnsi="Times New Roman"/>
          <w:sz w:val="24"/>
          <w:szCs w:val="24"/>
        </w:rPr>
        <w:t>ом</w:t>
      </w:r>
      <w:r w:rsidRPr="00AA256A">
        <w:rPr>
          <w:rFonts w:ascii="Times New Roman" w:hAnsi="Times New Roman"/>
          <w:sz w:val="24"/>
          <w:szCs w:val="24"/>
        </w:rPr>
        <w:t>.</w:t>
      </w:r>
    </w:p>
    <w:p w:rsidR="00AA256A" w:rsidRPr="00AA256A" w:rsidRDefault="00AA256A" w:rsidP="00AA256A">
      <w:pPr>
        <w:pStyle w:val="af"/>
        <w:tabs>
          <w:tab w:val="left" w:pos="851"/>
        </w:tabs>
        <w:spacing w:after="0" w:line="240" w:lineRule="auto"/>
        <w:jc w:val="both"/>
        <w:rPr>
          <w:rFonts w:ascii="Times New Roman" w:hAnsi="Times New Roman"/>
          <w:color w:val="000000"/>
          <w:sz w:val="24"/>
          <w:szCs w:val="24"/>
        </w:rPr>
      </w:pPr>
    </w:p>
    <w:p w:rsidR="00DE0F2B" w:rsidRPr="00AA256A" w:rsidRDefault="00DE0F2B" w:rsidP="00AA256A">
      <w:pPr>
        <w:widowControl w:val="0"/>
        <w:autoSpaceDE w:val="0"/>
        <w:autoSpaceDN w:val="0"/>
        <w:adjustRightInd w:val="0"/>
        <w:jc w:val="center"/>
        <w:outlineLvl w:val="2"/>
        <w:rPr>
          <w:b/>
        </w:rPr>
      </w:pPr>
      <w:bookmarkStart w:id="19" w:name="Par251"/>
      <w:bookmarkEnd w:id="19"/>
      <w:r w:rsidRPr="00AA256A">
        <w:rPr>
          <w:b/>
        </w:rPr>
        <w:t xml:space="preserve">12. </w:t>
      </w:r>
      <w:r w:rsidR="00AA256A" w:rsidRPr="00AA256A">
        <w:rPr>
          <w:b/>
        </w:rPr>
        <w:t>Перечень оснований для приостановления или отказа в предоставлении муниципальной услуги</w:t>
      </w:r>
    </w:p>
    <w:p w:rsidR="002C1752" w:rsidRPr="002C1752" w:rsidRDefault="00DE0F2B" w:rsidP="008A4F33">
      <w:pPr>
        <w:pStyle w:val="af"/>
        <w:widowControl w:val="0"/>
        <w:numPr>
          <w:ilvl w:val="0"/>
          <w:numId w:val="29"/>
        </w:numPr>
        <w:tabs>
          <w:tab w:val="left" w:pos="851"/>
        </w:tabs>
        <w:autoSpaceDE w:val="0"/>
        <w:autoSpaceDN w:val="0"/>
        <w:adjustRightInd w:val="0"/>
        <w:spacing w:after="0" w:line="240" w:lineRule="auto"/>
        <w:jc w:val="both"/>
        <w:rPr>
          <w:rFonts w:ascii="Times New Roman" w:hAnsi="Times New Roman"/>
          <w:sz w:val="24"/>
          <w:szCs w:val="24"/>
        </w:rPr>
      </w:pPr>
      <w:r w:rsidRPr="002C1752">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Республики Дагестан не предусмотрены.</w:t>
      </w:r>
    </w:p>
    <w:p w:rsidR="00DE0F2B" w:rsidRPr="002C1752" w:rsidRDefault="00DE0F2B" w:rsidP="008A4F33">
      <w:pPr>
        <w:pStyle w:val="af"/>
        <w:widowControl w:val="0"/>
        <w:numPr>
          <w:ilvl w:val="0"/>
          <w:numId w:val="29"/>
        </w:numPr>
        <w:tabs>
          <w:tab w:val="left" w:pos="851"/>
        </w:tabs>
        <w:autoSpaceDE w:val="0"/>
        <w:autoSpaceDN w:val="0"/>
        <w:adjustRightInd w:val="0"/>
        <w:spacing w:after="0" w:line="240" w:lineRule="auto"/>
        <w:jc w:val="both"/>
        <w:rPr>
          <w:rFonts w:ascii="Times New Roman" w:hAnsi="Times New Roman"/>
          <w:sz w:val="24"/>
          <w:szCs w:val="24"/>
        </w:rPr>
      </w:pPr>
      <w:r w:rsidRPr="002C1752">
        <w:rPr>
          <w:rFonts w:ascii="Times New Roman" w:hAnsi="Times New Roman"/>
          <w:sz w:val="24"/>
          <w:szCs w:val="24"/>
        </w:rPr>
        <w:t>Основания для отказа в предоставлении муниципальной услуги не предусмотрены.</w:t>
      </w:r>
    </w:p>
    <w:p w:rsidR="00DE0F2B" w:rsidRPr="009F696C" w:rsidRDefault="00DE0F2B" w:rsidP="009F696C">
      <w:pPr>
        <w:widowControl w:val="0"/>
        <w:autoSpaceDE w:val="0"/>
        <w:autoSpaceDN w:val="0"/>
        <w:adjustRightInd w:val="0"/>
        <w:ind w:firstLine="720"/>
        <w:jc w:val="center"/>
        <w:outlineLvl w:val="2"/>
      </w:pPr>
      <w:bookmarkStart w:id="20" w:name="Par261"/>
      <w:bookmarkEnd w:id="20"/>
    </w:p>
    <w:p w:rsidR="00DE0F2B" w:rsidRPr="000B6BA3" w:rsidRDefault="00DE0F2B" w:rsidP="000B6BA3">
      <w:pPr>
        <w:widowControl w:val="0"/>
        <w:autoSpaceDE w:val="0"/>
        <w:autoSpaceDN w:val="0"/>
        <w:adjustRightInd w:val="0"/>
        <w:jc w:val="center"/>
        <w:outlineLvl w:val="2"/>
        <w:rPr>
          <w:b/>
        </w:rPr>
      </w:pPr>
      <w:r w:rsidRPr="000B6BA3">
        <w:rPr>
          <w:b/>
        </w:rPr>
        <w:t xml:space="preserve">13. </w:t>
      </w:r>
      <w:r w:rsidR="000B6BA3" w:rsidRPr="000B6BA3">
        <w:rPr>
          <w:b/>
        </w:rPr>
        <w:t xml:space="preserve">Перечень услуг, которые являются необходимыми и обязательными для </w:t>
      </w:r>
      <w:r w:rsidR="000B6BA3">
        <w:rPr>
          <w:b/>
        </w:rPr>
        <w:t>п</w:t>
      </w:r>
      <w:r w:rsidR="000B6BA3" w:rsidRPr="000B6BA3">
        <w:rPr>
          <w:b/>
        </w:rPr>
        <w:t>редоставления муниципальной услуги, в том числе сведения о документе</w:t>
      </w:r>
      <w:r w:rsidR="000B6BA3">
        <w:rPr>
          <w:b/>
        </w:rPr>
        <w:t xml:space="preserve"> </w:t>
      </w:r>
      <w:r w:rsidR="000B6BA3" w:rsidRPr="000B6BA3">
        <w:rPr>
          <w:b/>
        </w:rPr>
        <w:t>(документах), выдаваемом (выдаваемых) организациями, участвующими в предоставлении муниципальной услуги</w:t>
      </w:r>
    </w:p>
    <w:p w:rsidR="00DE0F2B" w:rsidRDefault="00DE0F2B" w:rsidP="008A4F33">
      <w:pPr>
        <w:pStyle w:val="af"/>
        <w:numPr>
          <w:ilvl w:val="0"/>
          <w:numId w:val="30"/>
        </w:numPr>
        <w:tabs>
          <w:tab w:val="left" w:pos="851"/>
        </w:tabs>
        <w:autoSpaceDE w:val="0"/>
        <w:autoSpaceDN w:val="0"/>
        <w:adjustRightInd w:val="0"/>
        <w:spacing w:after="0" w:line="240" w:lineRule="auto"/>
        <w:jc w:val="both"/>
        <w:rPr>
          <w:rFonts w:ascii="Times New Roman" w:hAnsi="Times New Roman"/>
          <w:sz w:val="24"/>
          <w:szCs w:val="24"/>
        </w:rPr>
      </w:pPr>
      <w:proofErr w:type="gramStart"/>
      <w:r w:rsidRPr="00E30FF1">
        <w:rPr>
          <w:rFonts w:ascii="Times New Roman" w:hAnsi="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30FF1" w:rsidRPr="00E30FF1" w:rsidRDefault="00E30FF1" w:rsidP="00E30FF1">
      <w:pPr>
        <w:pStyle w:val="af"/>
        <w:tabs>
          <w:tab w:val="left" w:pos="851"/>
        </w:tabs>
        <w:autoSpaceDE w:val="0"/>
        <w:autoSpaceDN w:val="0"/>
        <w:adjustRightInd w:val="0"/>
        <w:spacing w:after="0" w:line="240" w:lineRule="auto"/>
        <w:jc w:val="both"/>
        <w:rPr>
          <w:rFonts w:ascii="Times New Roman" w:hAnsi="Times New Roman"/>
          <w:sz w:val="24"/>
          <w:szCs w:val="24"/>
        </w:rPr>
      </w:pPr>
    </w:p>
    <w:p w:rsidR="00DE0F2B" w:rsidRPr="00E30FF1" w:rsidRDefault="00DE0F2B" w:rsidP="00E30FF1">
      <w:pPr>
        <w:widowControl w:val="0"/>
        <w:autoSpaceDE w:val="0"/>
        <w:autoSpaceDN w:val="0"/>
        <w:adjustRightInd w:val="0"/>
        <w:jc w:val="center"/>
        <w:outlineLvl w:val="2"/>
        <w:rPr>
          <w:b/>
        </w:rPr>
      </w:pPr>
      <w:bookmarkStart w:id="21" w:name="Par270"/>
      <w:bookmarkEnd w:id="21"/>
      <w:r w:rsidRPr="00E30FF1">
        <w:rPr>
          <w:b/>
        </w:rPr>
        <w:t xml:space="preserve">14. </w:t>
      </w:r>
      <w:r w:rsidR="00E30FF1" w:rsidRPr="00E30FF1">
        <w:rPr>
          <w:b/>
        </w:rPr>
        <w:t>Порядок</w:t>
      </w:r>
      <w:r w:rsidRPr="00E30FF1">
        <w:rPr>
          <w:b/>
        </w:rPr>
        <w:t xml:space="preserve">, </w:t>
      </w:r>
      <w:r w:rsidR="00E30FF1" w:rsidRPr="00E30FF1">
        <w:rPr>
          <w:b/>
        </w:rPr>
        <w:t>размер и основания взимания государственной пошлины или иной платы, взимаемой за предоставление муниципальной услуги</w:t>
      </w:r>
    </w:p>
    <w:p w:rsidR="00300C59" w:rsidRPr="00300C59" w:rsidRDefault="00DE0F2B" w:rsidP="008A4F33">
      <w:pPr>
        <w:pStyle w:val="af"/>
        <w:widowControl w:val="0"/>
        <w:numPr>
          <w:ilvl w:val="0"/>
          <w:numId w:val="31"/>
        </w:numPr>
        <w:tabs>
          <w:tab w:val="left" w:pos="851"/>
        </w:tabs>
        <w:autoSpaceDE w:val="0"/>
        <w:autoSpaceDN w:val="0"/>
        <w:adjustRightInd w:val="0"/>
        <w:spacing w:after="0" w:line="240" w:lineRule="auto"/>
        <w:jc w:val="both"/>
        <w:rPr>
          <w:rFonts w:ascii="Times New Roman" w:hAnsi="Times New Roman"/>
          <w:sz w:val="24"/>
          <w:szCs w:val="24"/>
        </w:rPr>
      </w:pPr>
      <w:r w:rsidRPr="00300C59">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E0F2B" w:rsidRPr="00300C59" w:rsidRDefault="00DE0F2B" w:rsidP="008A4F33">
      <w:pPr>
        <w:pStyle w:val="af"/>
        <w:widowControl w:val="0"/>
        <w:numPr>
          <w:ilvl w:val="0"/>
          <w:numId w:val="31"/>
        </w:numPr>
        <w:tabs>
          <w:tab w:val="left" w:pos="851"/>
        </w:tabs>
        <w:autoSpaceDE w:val="0"/>
        <w:autoSpaceDN w:val="0"/>
        <w:adjustRightInd w:val="0"/>
        <w:spacing w:after="0" w:line="240" w:lineRule="auto"/>
        <w:jc w:val="both"/>
        <w:rPr>
          <w:rFonts w:ascii="Times New Roman" w:hAnsi="Times New Roman"/>
          <w:sz w:val="24"/>
          <w:szCs w:val="24"/>
          <w:lang w:eastAsia="ru-RU"/>
        </w:rPr>
      </w:pPr>
      <w:r w:rsidRPr="00300C59">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E0F2B" w:rsidRPr="009F696C" w:rsidRDefault="00DE0F2B" w:rsidP="009F696C">
      <w:pPr>
        <w:widowControl w:val="0"/>
        <w:autoSpaceDE w:val="0"/>
        <w:autoSpaceDN w:val="0"/>
        <w:adjustRightInd w:val="0"/>
        <w:ind w:firstLine="720"/>
        <w:jc w:val="both"/>
      </w:pPr>
    </w:p>
    <w:p w:rsidR="00DE0F2B" w:rsidRPr="00300C59" w:rsidRDefault="00DE0F2B" w:rsidP="00300C59">
      <w:pPr>
        <w:jc w:val="center"/>
        <w:rPr>
          <w:b/>
        </w:rPr>
      </w:pPr>
      <w:bookmarkStart w:id="22" w:name="Par277"/>
      <w:bookmarkEnd w:id="22"/>
      <w:r w:rsidRPr="00300C59">
        <w:rPr>
          <w:b/>
        </w:rPr>
        <w:t xml:space="preserve">15. </w:t>
      </w:r>
      <w:r w:rsidR="00300C59" w:rsidRPr="00300C59">
        <w:rPr>
          <w:b/>
        </w:rPr>
        <w:t>Порядок</w:t>
      </w:r>
      <w:r w:rsidRPr="00300C59">
        <w:rPr>
          <w:b/>
        </w:rPr>
        <w:t xml:space="preserve">, </w:t>
      </w:r>
      <w:r w:rsidR="00300C59" w:rsidRPr="00300C59">
        <w:rPr>
          <w:b/>
        </w:rPr>
        <w:t>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0F2B" w:rsidRPr="00300C59" w:rsidRDefault="00DE0F2B" w:rsidP="008A4F33">
      <w:pPr>
        <w:pStyle w:val="af"/>
        <w:numPr>
          <w:ilvl w:val="0"/>
          <w:numId w:val="32"/>
        </w:numPr>
        <w:tabs>
          <w:tab w:val="left" w:pos="851"/>
        </w:tabs>
        <w:spacing w:after="0" w:line="240" w:lineRule="auto"/>
        <w:jc w:val="both"/>
        <w:rPr>
          <w:rFonts w:ascii="Times New Roman" w:hAnsi="Times New Roman"/>
          <w:sz w:val="24"/>
          <w:szCs w:val="24"/>
        </w:rPr>
      </w:pPr>
      <w:r w:rsidRPr="00300C59">
        <w:rPr>
          <w:rFonts w:ascii="Times New Roman" w:hAnsi="Times New Roman"/>
          <w:sz w:val="24"/>
          <w:szCs w:val="24"/>
        </w:rPr>
        <w:t>Плата за услуги, которые являются необходимыми и обязательными для предоставления муниципальной услуги, отсутствует.</w:t>
      </w:r>
    </w:p>
    <w:p w:rsidR="00DE0F2B" w:rsidRPr="009F696C" w:rsidRDefault="00DE0F2B" w:rsidP="009F696C">
      <w:pPr>
        <w:ind w:firstLine="720"/>
        <w:jc w:val="both"/>
      </w:pPr>
    </w:p>
    <w:p w:rsidR="00DE0F2B" w:rsidRPr="00FC57C3" w:rsidRDefault="00DE0F2B" w:rsidP="00FC57C3">
      <w:pPr>
        <w:jc w:val="center"/>
        <w:rPr>
          <w:b/>
        </w:rPr>
      </w:pPr>
      <w:bookmarkStart w:id="23" w:name="Par285"/>
      <w:bookmarkEnd w:id="23"/>
      <w:r w:rsidRPr="00FC57C3">
        <w:rPr>
          <w:b/>
        </w:rPr>
        <w:lastRenderedPageBreak/>
        <w:t xml:space="preserve">16. </w:t>
      </w:r>
      <w:r w:rsidR="00FC57C3" w:rsidRPr="00FC57C3">
        <w:rPr>
          <w:b/>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E0F2B" w:rsidRPr="00FC57C3" w:rsidRDefault="00DE0F2B" w:rsidP="008A4F33">
      <w:pPr>
        <w:pStyle w:val="af"/>
        <w:numPr>
          <w:ilvl w:val="0"/>
          <w:numId w:val="33"/>
        </w:numPr>
        <w:tabs>
          <w:tab w:val="left" w:pos="851"/>
        </w:tabs>
        <w:spacing w:after="0" w:line="240" w:lineRule="auto"/>
        <w:jc w:val="both"/>
        <w:rPr>
          <w:rFonts w:ascii="Times New Roman" w:hAnsi="Times New Roman"/>
          <w:sz w:val="24"/>
          <w:szCs w:val="24"/>
        </w:rPr>
      </w:pPr>
      <w:bookmarkStart w:id="24" w:name="Par289"/>
      <w:bookmarkEnd w:id="24"/>
      <w:r w:rsidRPr="00FC57C3">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DE0F2B" w:rsidRPr="00FC57C3" w:rsidRDefault="00DE0F2B" w:rsidP="008A4F33">
      <w:pPr>
        <w:pStyle w:val="af"/>
        <w:numPr>
          <w:ilvl w:val="0"/>
          <w:numId w:val="33"/>
        </w:numPr>
        <w:tabs>
          <w:tab w:val="left" w:pos="851"/>
        </w:tabs>
        <w:spacing w:after="0" w:line="240" w:lineRule="auto"/>
        <w:jc w:val="both"/>
        <w:rPr>
          <w:rFonts w:ascii="Times New Roman" w:hAnsi="Times New Roman"/>
          <w:sz w:val="24"/>
          <w:szCs w:val="24"/>
        </w:rPr>
      </w:pPr>
      <w:r w:rsidRPr="00FC57C3">
        <w:rPr>
          <w:rFonts w:ascii="Times New Roman" w:hAnsi="Times New Roman"/>
          <w:sz w:val="24"/>
          <w:szCs w:val="24"/>
        </w:rPr>
        <w:t>Максимальное время ожидания в очереди при получении результата муниципальной услуги не превышает 15 минут.</w:t>
      </w:r>
    </w:p>
    <w:p w:rsidR="00DE0F2B" w:rsidRPr="009F696C" w:rsidRDefault="00DE0F2B" w:rsidP="009F696C">
      <w:pPr>
        <w:ind w:firstLine="720"/>
        <w:jc w:val="both"/>
      </w:pPr>
    </w:p>
    <w:p w:rsidR="00DE0F2B" w:rsidRPr="00FC57C3" w:rsidRDefault="00DE0F2B" w:rsidP="00FC57C3">
      <w:pPr>
        <w:jc w:val="center"/>
        <w:rPr>
          <w:b/>
        </w:rPr>
      </w:pPr>
      <w:bookmarkStart w:id="25" w:name="Par293"/>
      <w:bookmarkEnd w:id="25"/>
      <w:r w:rsidRPr="00FC57C3">
        <w:rPr>
          <w:b/>
        </w:rPr>
        <w:t xml:space="preserve">17. </w:t>
      </w:r>
      <w:r w:rsidR="00FC57C3" w:rsidRPr="00FC57C3">
        <w:rPr>
          <w:b/>
        </w:rPr>
        <w:t>Срок и порядок регистрации заявления заявителя о предоставлении муниципальной услуги, в том числе в электронной форме</w:t>
      </w:r>
    </w:p>
    <w:p w:rsidR="00DE0F2B" w:rsidRPr="000D59BB" w:rsidRDefault="00DE0F2B" w:rsidP="008A4F33">
      <w:pPr>
        <w:pStyle w:val="af"/>
        <w:numPr>
          <w:ilvl w:val="0"/>
          <w:numId w:val="34"/>
        </w:numPr>
        <w:tabs>
          <w:tab w:val="left" w:pos="851"/>
        </w:tabs>
        <w:spacing w:after="0" w:line="240" w:lineRule="auto"/>
        <w:jc w:val="both"/>
        <w:rPr>
          <w:rFonts w:ascii="Times New Roman" w:hAnsi="Times New Roman"/>
          <w:sz w:val="24"/>
          <w:szCs w:val="24"/>
        </w:rPr>
      </w:pPr>
      <w:r w:rsidRPr="000D59BB">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E0F2B" w:rsidRPr="000D59BB" w:rsidRDefault="00DE0F2B" w:rsidP="008A4F33">
      <w:pPr>
        <w:pStyle w:val="af"/>
        <w:numPr>
          <w:ilvl w:val="0"/>
          <w:numId w:val="34"/>
        </w:numPr>
        <w:tabs>
          <w:tab w:val="left" w:pos="851"/>
        </w:tabs>
        <w:spacing w:after="0" w:line="240" w:lineRule="auto"/>
        <w:jc w:val="both"/>
        <w:rPr>
          <w:rFonts w:ascii="Times New Roman" w:hAnsi="Times New Roman"/>
          <w:sz w:val="24"/>
          <w:szCs w:val="24"/>
        </w:rPr>
      </w:pPr>
      <w:r w:rsidRPr="000D59BB">
        <w:rPr>
          <w:rFonts w:ascii="Times New Roman" w:hAnsi="Times New Roman"/>
          <w:sz w:val="24"/>
          <w:szCs w:val="24"/>
        </w:rPr>
        <w:t>Максимальное время регистрации заявления о предоставлении муниципальной услуги составляет 10 минут.</w:t>
      </w:r>
    </w:p>
    <w:p w:rsidR="00DE0F2B" w:rsidRPr="009F696C" w:rsidRDefault="00DE0F2B" w:rsidP="009F696C">
      <w:pPr>
        <w:ind w:firstLine="720"/>
        <w:jc w:val="both"/>
      </w:pPr>
    </w:p>
    <w:p w:rsidR="00DE0F2B" w:rsidRPr="000D59BB" w:rsidRDefault="00DE0F2B" w:rsidP="000D59BB">
      <w:pPr>
        <w:widowControl w:val="0"/>
        <w:autoSpaceDE w:val="0"/>
        <w:autoSpaceDN w:val="0"/>
        <w:adjustRightInd w:val="0"/>
        <w:jc w:val="center"/>
        <w:outlineLvl w:val="2"/>
        <w:rPr>
          <w:b/>
        </w:rPr>
      </w:pPr>
      <w:bookmarkStart w:id="26" w:name="Par300"/>
      <w:bookmarkEnd w:id="26"/>
      <w:r w:rsidRPr="000D59BB">
        <w:rPr>
          <w:b/>
        </w:rPr>
        <w:t xml:space="preserve">18. </w:t>
      </w:r>
      <w:r w:rsidR="000D59BB" w:rsidRPr="000D59BB">
        <w:rPr>
          <w:b/>
        </w:rPr>
        <w:t>Требования к помещениям, в которых предоставляется муниципальная услуга</w:t>
      </w:r>
    </w:p>
    <w:p w:rsidR="00DE0F2B" w:rsidRPr="0006415F" w:rsidRDefault="00DE0F2B" w:rsidP="008A4F33">
      <w:pPr>
        <w:pStyle w:val="af"/>
        <w:widowControl w:val="0"/>
        <w:numPr>
          <w:ilvl w:val="0"/>
          <w:numId w:val="35"/>
        </w:numPr>
        <w:tabs>
          <w:tab w:val="left" w:pos="851"/>
        </w:tabs>
        <w:autoSpaceDE w:val="0"/>
        <w:autoSpaceDN w:val="0"/>
        <w:adjustRightInd w:val="0"/>
        <w:spacing w:after="0" w:line="240" w:lineRule="auto"/>
        <w:jc w:val="both"/>
        <w:rPr>
          <w:rFonts w:ascii="Times New Roman" w:hAnsi="Times New Roman"/>
          <w:sz w:val="24"/>
          <w:szCs w:val="24"/>
        </w:rPr>
      </w:pPr>
      <w:r w:rsidRPr="0006415F">
        <w:rPr>
          <w:rFonts w:ascii="Times New Roman" w:hAnsi="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E0F2B" w:rsidRPr="0006415F" w:rsidRDefault="00DE0F2B" w:rsidP="008A4F33">
      <w:pPr>
        <w:pStyle w:val="af"/>
        <w:widowControl w:val="0"/>
        <w:numPr>
          <w:ilvl w:val="0"/>
          <w:numId w:val="35"/>
        </w:numPr>
        <w:tabs>
          <w:tab w:val="left" w:pos="851"/>
        </w:tabs>
        <w:autoSpaceDE w:val="0"/>
        <w:autoSpaceDN w:val="0"/>
        <w:adjustRightInd w:val="0"/>
        <w:spacing w:after="0" w:line="240" w:lineRule="auto"/>
        <w:jc w:val="both"/>
        <w:rPr>
          <w:rFonts w:ascii="Times New Roman" w:hAnsi="Times New Roman"/>
          <w:sz w:val="24"/>
          <w:szCs w:val="24"/>
        </w:rPr>
      </w:pPr>
      <w:r w:rsidRPr="0006415F">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E0F2B" w:rsidRPr="0006415F" w:rsidRDefault="00DE0F2B" w:rsidP="008A4F33">
      <w:pPr>
        <w:pStyle w:val="af"/>
        <w:widowControl w:val="0"/>
        <w:numPr>
          <w:ilvl w:val="0"/>
          <w:numId w:val="35"/>
        </w:numPr>
        <w:tabs>
          <w:tab w:val="left" w:pos="851"/>
        </w:tabs>
        <w:autoSpaceDE w:val="0"/>
        <w:autoSpaceDN w:val="0"/>
        <w:adjustRightInd w:val="0"/>
        <w:spacing w:after="0" w:line="240" w:lineRule="auto"/>
        <w:jc w:val="both"/>
        <w:rPr>
          <w:rFonts w:ascii="Times New Roman" w:hAnsi="Times New Roman"/>
          <w:sz w:val="24"/>
          <w:szCs w:val="24"/>
        </w:rPr>
      </w:pPr>
      <w:r w:rsidRPr="0006415F">
        <w:rPr>
          <w:rFonts w:ascii="Times New Roman" w:hAnsi="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6415F">
        <w:rPr>
          <w:rFonts w:ascii="Times New Roman" w:hAnsi="Times New Roman"/>
          <w:sz w:val="24"/>
          <w:szCs w:val="24"/>
        </w:rPr>
        <w:t>это</w:t>
      </w:r>
      <w:proofErr w:type="gramEnd"/>
      <w:r w:rsidRPr="0006415F">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06415F">
        <w:rPr>
          <w:rFonts w:ascii="Times New Roman" w:hAnsi="Times New Roman"/>
          <w:sz w:val="24"/>
          <w:szCs w:val="24"/>
        </w:rPr>
        <w:t>режиме</w:t>
      </w:r>
      <w:proofErr w:type="gramEnd"/>
      <w:r w:rsidRPr="0006415F">
        <w:rPr>
          <w:rFonts w:ascii="Times New Roman" w:hAnsi="Times New Roman"/>
          <w:sz w:val="24"/>
          <w:szCs w:val="24"/>
        </w:rPr>
        <w:t>.</w:t>
      </w:r>
    </w:p>
    <w:p w:rsidR="00DE0F2B" w:rsidRPr="0006415F" w:rsidRDefault="00DE0F2B" w:rsidP="008A4F33">
      <w:pPr>
        <w:pStyle w:val="af"/>
        <w:numPr>
          <w:ilvl w:val="0"/>
          <w:numId w:val="35"/>
        </w:numPr>
        <w:tabs>
          <w:tab w:val="left" w:pos="851"/>
        </w:tabs>
        <w:autoSpaceDE w:val="0"/>
        <w:autoSpaceDN w:val="0"/>
        <w:adjustRightInd w:val="0"/>
        <w:spacing w:after="0" w:line="240" w:lineRule="auto"/>
        <w:jc w:val="both"/>
        <w:rPr>
          <w:rFonts w:ascii="Times New Roman" w:hAnsi="Times New Roman"/>
          <w:sz w:val="24"/>
          <w:szCs w:val="24"/>
        </w:rPr>
      </w:pPr>
      <w:r w:rsidRPr="0006415F">
        <w:rPr>
          <w:rFonts w:ascii="Times New Roman" w:hAnsi="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DE0F2B" w:rsidRPr="0006415F" w:rsidRDefault="00DE0F2B" w:rsidP="008A4F33">
      <w:pPr>
        <w:pStyle w:val="af"/>
        <w:widowControl w:val="0"/>
        <w:numPr>
          <w:ilvl w:val="0"/>
          <w:numId w:val="35"/>
        </w:numPr>
        <w:tabs>
          <w:tab w:val="left" w:pos="851"/>
        </w:tabs>
        <w:autoSpaceDE w:val="0"/>
        <w:autoSpaceDN w:val="0"/>
        <w:adjustRightInd w:val="0"/>
        <w:spacing w:after="0" w:line="240" w:lineRule="auto"/>
        <w:jc w:val="both"/>
        <w:rPr>
          <w:rFonts w:ascii="Times New Roman" w:hAnsi="Times New Roman"/>
          <w:sz w:val="24"/>
          <w:szCs w:val="24"/>
        </w:rPr>
      </w:pPr>
      <w:r w:rsidRPr="0006415F">
        <w:rPr>
          <w:rFonts w:ascii="Times New Roman" w:hAnsi="Times New Roman"/>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DE0F2B" w:rsidRPr="0006415F" w:rsidRDefault="00DE0F2B" w:rsidP="008A4F33">
      <w:pPr>
        <w:pStyle w:val="af"/>
        <w:widowControl w:val="0"/>
        <w:numPr>
          <w:ilvl w:val="0"/>
          <w:numId w:val="35"/>
        </w:numPr>
        <w:tabs>
          <w:tab w:val="left" w:pos="851"/>
        </w:tabs>
        <w:autoSpaceDE w:val="0"/>
        <w:autoSpaceDN w:val="0"/>
        <w:adjustRightInd w:val="0"/>
        <w:spacing w:after="0" w:line="240" w:lineRule="auto"/>
        <w:jc w:val="both"/>
        <w:rPr>
          <w:rFonts w:ascii="Times New Roman" w:hAnsi="Times New Roman"/>
          <w:sz w:val="24"/>
          <w:szCs w:val="24"/>
        </w:rPr>
      </w:pPr>
      <w:r w:rsidRPr="0006415F">
        <w:rPr>
          <w:rFonts w:ascii="Times New Roman" w:hAnsi="Times New Roman"/>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E0F2B" w:rsidRPr="0006415F" w:rsidRDefault="00DE0F2B" w:rsidP="008A4F33">
      <w:pPr>
        <w:pStyle w:val="af"/>
        <w:widowControl w:val="0"/>
        <w:numPr>
          <w:ilvl w:val="0"/>
          <w:numId w:val="35"/>
        </w:numPr>
        <w:tabs>
          <w:tab w:val="left" w:pos="851"/>
        </w:tabs>
        <w:autoSpaceDE w:val="0"/>
        <w:autoSpaceDN w:val="0"/>
        <w:adjustRightInd w:val="0"/>
        <w:spacing w:after="0" w:line="240" w:lineRule="auto"/>
        <w:jc w:val="both"/>
        <w:rPr>
          <w:rFonts w:ascii="Times New Roman" w:hAnsi="Times New Roman"/>
          <w:sz w:val="24"/>
          <w:szCs w:val="24"/>
        </w:rPr>
      </w:pPr>
      <w:r w:rsidRPr="0006415F">
        <w:rPr>
          <w:rFonts w:ascii="Times New Roman" w:hAnsi="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E0F2B" w:rsidRPr="0006415F" w:rsidRDefault="00DE0F2B" w:rsidP="008A4F33">
      <w:pPr>
        <w:pStyle w:val="af"/>
        <w:widowControl w:val="0"/>
        <w:numPr>
          <w:ilvl w:val="0"/>
          <w:numId w:val="35"/>
        </w:numPr>
        <w:tabs>
          <w:tab w:val="left" w:pos="851"/>
        </w:tabs>
        <w:autoSpaceDE w:val="0"/>
        <w:autoSpaceDN w:val="0"/>
        <w:adjustRightInd w:val="0"/>
        <w:spacing w:after="0" w:line="240" w:lineRule="auto"/>
        <w:jc w:val="both"/>
        <w:rPr>
          <w:rFonts w:ascii="Times New Roman" w:hAnsi="Times New Roman"/>
          <w:sz w:val="24"/>
          <w:szCs w:val="24"/>
        </w:rPr>
      </w:pPr>
      <w:r w:rsidRPr="0006415F">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E0F2B" w:rsidRPr="0006415F" w:rsidRDefault="00DE0F2B" w:rsidP="008A4F33">
      <w:pPr>
        <w:pStyle w:val="af"/>
        <w:widowControl w:val="0"/>
        <w:numPr>
          <w:ilvl w:val="0"/>
          <w:numId w:val="35"/>
        </w:numPr>
        <w:tabs>
          <w:tab w:val="left" w:pos="851"/>
        </w:tabs>
        <w:autoSpaceDE w:val="0"/>
        <w:autoSpaceDN w:val="0"/>
        <w:adjustRightInd w:val="0"/>
        <w:spacing w:after="0" w:line="240" w:lineRule="auto"/>
        <w:jc w:val="both"/>
        <w:rPr>
          <w:rFonts w:ascii="Times New Roman" w:hAnsi="Times New Roman"/>
          <w:sz w:val="24"/>
          <w:szCs w:val="24"/>
        </w:rPr>
      </w:pPr>
      <w:r w:rsidRPr="0006415F">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E0F2B" w:rsidRPr="0006415F" w:rsidRDefault="00DE0F2B" w:rsidP="008A4F33">
      <w:pPr>
        <w:pStyle w:val="af"/>
        <w:numPr>
          <w:ilvl w:val="0"/>
          <w:numId w:val="35"/>
        </w:numPr>
        <w:tabs>
          <w:tab w:val="left" w:pos="851"/>
          <w:tab w:val="left" w:pos="993"/>
        </w:tabs>
        <w:autoSpaceDE w:val="0"/>
        <w:autoSpaceDN w:val="0"/>
        <w:adjustRightInd w:val="0"/>
        <w:spacing w:after="0" w:line="240" w:lineRule="auto"/>
        <w:jc w:val="both"/>
        <w:rPr>
          <w:rFonts w:ascii="Times New Roman" w:hAnsi="Times New Roman"/>
          <w:sz w:val="24"/>
          <w:szCs w:val="24"/>
        </w:rPr>
      </w:pPr>
      <w:r w:rsidRPr="0006415F">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DE0F2B" w:rsidRPr="0006415F" w:rsidRDefault="00DE0F2B" w:rsidP="008A4F33">
      <w:pPr>
        <w:pStyle w:val="af"/>
        <w:widowControl w:val="0"/>
        <w:numPr>
          <w:ilvl w:val="0"/>
          <w:numId w:val="35"/>
        </w:numPr>
        <w:tabs>
          <w:tab w:val="left" w:pos="851"/>
          <w:tab w:val="left" w:pos="993"/>
        </w:tabs>
        <w:autoSpaceDE w:val="0"/>
        <w:autoSpaceDN w:val="0"/>
        <w:adjustRightInd w:val="0"/>
        <w:spacing w:after="0" w:line="240" w:lineRule="auto"/>
        <w:jc w:val="both"/>
        <w:rPr>
          <w:rFonts w:ascii="Times New Roman" w:hAnsi="Times New Roman"/>
          <w:sz w:val="24"/>
          <w:szCs w:val="24"/>
        </w:rPr>
      </w:pPr>
      <w:r w:rsidRPr="0006415F">
        <w:rPr>
          <w:rFonts w:ascii="Times New Roman" w:hAnsi="Times New Roman"/>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E0F2B" w:rsidRPr="009F696C" w:rsidRDefault="00DE0F2B" w:rsidP="009F696C">
      <w:pPr>
        <w:widowControl w:val="0"/>
        <w:autoSpaceDE w:val="0"/>
        <w:autoSpaceDN w:val="0"/>
        <w:adjustRightInd w:val="0"/>
        <w:ind w:firstLine="709"/>
        <w:jc w:val="both"/>
      </w:pPr>
    </w:p>
    <w:p w:rsidR="00DE0F2B" w:rsidRPr="009D579D" w:rsidRDefault="00DE0F2B" w:rsidP="009D579D">
      <w:pPr>
        <w:widowControl w:val="0"/>
        <w:autoSpaceDE w:val="0"/>
        <w:autoSpaceDN w:val="0"/>
        <w:adjustRightInd w:val="0"/>
        <w:jc w:val="center"/>
        <w:outlineLvl w:val="2"/>
        <w:rPr>
          <w:b/>
        </w:rPr>
      </w:pPr>
      <w:bookmarkStart w:id="27" w:name="Par313"/>
      <w:bookmarkEnd w:id="27"/>
      <w:r w:rsidRPr="009D579D">
        <w:rPr>
          <w:b/>
        </w:rPr>
        <w:t xml:space="preserve">19. </w:t>
      </w:r>
      <w:r w:rsidR="009D579D" w:rsidRPr="009D579D">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w:t>
      </w:r>
      <w:r w:rsidR="009D579D">
        <w:rPr>
          <w:b/>
        </w:rPr>
        <w:t xml:space="preserve"> </w:t>
      </w:r>
      <w:r w:rsidR="009D579D" w:rsidRPr="009D579D">
        <w:rPr>
          <w:b/>
        </w:rPr>
        <w:t>муниципальной услуги и их продолжительность, возможность получения</w:t>
      </w:r>
      <w:r w:rsidR="009D579D">
        <w:rPr>
          <w:b/>
        </w:rPr>
        <w:t xml:space="preserve"> </w:t>
      </w:r>
      <w:r w:rsidR="009D579D" w:rsidRPr="009D579D">
        <w:rPr>
          <w:b/>
        </w:rPr>
        <w:t>муниципальной услуги в многофункциональном центре предоставления</w:t>
      </w:r>
      <w:r w:rsidR="009D579D">
        <w:rPr>
          <w:b/>
        </w:rPr>
        <w:t xml:space="preserve"> </w:t>
      </w:r>
      <w:r w:rsidR="009D579D" w:rsidRPr="009D579D">
        <w:rPr>
          <w:b/>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579D" w:rsidRPr="0041609C" w:rsidRDefault="00DE0F2B" w:rsidP="0041609C">
      <w:pPr>
        <w:pStyle w:val="af"/>
        <w:widowControl w:val="0"/>
        <w:numPr>
          <w:ilvl w:val="0"/>
          <w:numId w:val="36"/>
        </w:numPr>
        <w:tabs>
          <w:tab w:val="left" w:pos="851"/>
        </w:tabs>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Основными показателями доступности и качества муниципальной услуги являются:</w:t>
      </w:r>
    </w:p>
    <w:p w:rsidR="009D579D" w:rsidRPr="0041609C" w:rsidRDefault="009D579D" w:rsidP="0041609C">
      <w:pPr>
        <w:pStyle w:val="af"/>
        <w:widowControl w:val="0"/>
        <w:numPr>
          <w:ilvl w:val="0"/>
          <w:numId w:val="37"/>
        </w:numPr>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9D579D" w:rsidRPr="0041609C" w:rsidRDefault="009D579D" w:rsidP="0041609C">
      <w:pPr>
        <w:pStyle w:val="af"/>
        <w:widowControl w:val="0"/>
        <w:numPr>
          <w:ilvl w:val="0"/>
          <w:numId w:val="37"/>
        </w:numPr>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среднее время ожидания в очереди при подаче документов;</w:t>
      </w:r>
    </w:p>
    <w:p w:rsidR="009D579D" w:rsidRPr="0041609C" w:rsidRDefault="009D579D" w:rsidP="0041609C">
      <w:pPr>
        <w:pStyle w:val="af"/>
        <w:widowControl w:val="0"/>
        <w:numPr>
          <w:ilvl w:val="0"/>
          <w:numId w:val="37"/>
        </w:numPr>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D579D" w:rsidRPr="0041609C" w:rsidRDefault="009D579D" w:rsidP="0041609C">
      <w:pPr>
        <w:pStyle w:val="af"/>
        <w:widowControl w:val="0"/>
        <w:numPr>
          <w:ilvl w:val="0"/>
          <w:numId w:val="37"/>
        </w:numPr>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количество взаимодействий заявителя с должностными лицами уполномоченного органа.</w:t>
      </w:r>
    </w:p>
    <w:p w:rsidR="0025275E" w:rsidRPr="0041609C" w:rsidRDefault="00DE0F2B" w:rsidP="0041609C">
      <w:pPr>
        <w:pStyle w:val="af"/>
        <w:widowControl w:val="0"/>
        <w:numPr>
          <w:ilvl w:val="0"/>
          <w:numId w:val="36"/>
        </w:numPr>
        <w:tabs>
          <w:tab w:val="left" w:pos="851"/>
        </w:tabs>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Основными требованиями к качеству рассмотрения обращений заявителей являются:</w:t>
      </w:r>
    </w:p>
    <w:p w:rsidR="0025275E" w:rsidRPr="0041609C" w:rsidRDefault="0025275E" w:rsidP="0041609C">
      <w:pPr>
        <w:pStyle w:val="af"/>
        <w:widowControl w:val="0"/>
        <w:numPr>
          <w:ilvl w:val="0"/>
          <w:numId w:val="38"/>
        </w:numPr>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достоверность предоставляемой заявителям информации о ходе рассмотрения обращения;</w:t>
      </w:r>
    </w:p>
    <w:p w:rsidR="0025275E" w:rsidRPr="0041609C" w:rsidRDefault="0025275E" w:rsidP="0041609C">
      <w:pPr>
        <w:pStyle w:val="af"/>
        <w:widowControl w:val="0"/>
        <w:numPr>
          <w:ilvl w:val="0"/>
          <w:numId w:val="38"/>
        </w:numPr>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полнота информирования заявителей о ходе рассмотрения обращения;</w:t>
      </w:r>
    </w:p>
    <w:p w:rsidR="0025275E" w:rsidRPr="0041609C" w:rsidRDefault="0025275E" w:rsidP="0041609C">
      <w:pPr>
        <w:pStyle w:val="af"/>
        <w:widowControl w:val="0"/>
        <w:numPr>
          <w:ilvl w:val="0"/>
          <w:numId w:val="38"/>
        </w:numPr>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наглядность форм предоставляемой информации об административных процедурах;</w:t>
      </w:r>
    </w:p>
    <w:p w:rsidR="0025275E" w:rsidRPr="0041609C" w:rsidRDefault="0025275E" w:rsidP="0041609C">
      <w:pPr>
        <w:pStyle w:val="af"/>
        <w:widowControl w:val="0"/>
        <w:numPr>
          <w:ilvl w:val="0"/>
          <w:numId w:val="38"/>
        </w:numPr>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25275E" w:rsidRPr="0041609C" w:rsidRDefault="0025275E" w:rsidP="0041609C">
      <w:pPr>
        <w:pStyle w:val="af"/>
        <w:widowControl w:val="0"/>
        <w:numPr>
          <w:ilvl w:val="0"/>
          <w:numId w:val="38"/>
        </w:numPr>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оперативность вынесения решения в отношении рассматриваемого обращения.</w:t>
      </w:r>
    </w:p>
    <w:p w:rsidR="0025275E" w:rsidRPr="0041609C" w:rsidRDefault="00DE0F2B" w:rsidP="0041609C">
      <w:pPr>
        <w:pStyle w:val="af"/>
        <w:widowControl w:val="0"/>
        <w:numPr>
          <w:ilvl w:val="0"/>
          <w:numId w:val="36"/>
        </w:numPr>
        <w:tabs>
          <w:tab w:val="left" w:pos="851"/>
        </w:tabs>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5275E" w:rsidRPr="0041609C" w:rsidRDefault="00DE0F2B" w:rsidP="0041609C">
      <w:pPr>
        <w:pStyle w:val="af"/>
        <w:widowControl w:val="0"/>
        <w:numPr>
          <w:ilvl w:val="0"/>
          <w:numId w:val="36"/>
        </w:numPr>
        <w:tabs>
          <w:tab w:val="left" w:pos="851"/>
        </w:tabs>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25275E" w:rsidRPr="0041609C" w:rsidRDefault="0025275E" w:rsidP="0041609C">
      <w:pPr>
        <w:pStyle w:val="af"/>
        <w:widowControl w:val="0"/>
        <w:numPr>
          <w:ilvl w:val="0"/>
          <w:numId w:val="39"/>
        </w:numPr>
        <w:autoSpaceDE w:val="0"/>
        <w:autoSpaceDN w:val="0"/>
        <w:adjustRightInd w:val="0"/>
        <w:spacing w:after="0" w:line="240" w:lineRule="auto"/>
        <w:ind w:left="709"/>
        <w:jc w:val="both"/>
        <w:rPr>
          <w:rFonts w:ascii="Times New Roman" w:hAnsi="Times New Roman"/>
          <w:sz w:val="24"/>
          <w:szCs w:val="24"/>
        </w:rPr>
      </w:pPr>
      <w:r w:rsidRPr="0041609C">
        <w:rPr>
          <w:rFonts w:ascii="Times New Roman" w:hAnsi="Times New Roman"/>
          <w:sz w:val="24"/>
          <w:szCs w:val="24"/>
        </w:rPr>
        <w:t>для подачи документов, необходимых для предоставления муниципальной услуги;</w:t>
      </w:r>
    </w:p>
    <w:p w:rsidR="0025275E" w:rsidRPr="0041609C" w:rsidRDefault="0025275E" w:rsidP="0041609C">
      <w:pPr>
        <w:pStyle w:val="af"/>
        <w:widowControl w:val="0"/>
        <w:numPr>
          <w:ilvl w:val="0"/>
          <w:numId w:val="39"/>
        </w:numPr>
        <w:autoSpaceDE w:val="0"/>
        <w:autoSpaceDN w:val="0"/>
        <w:adjustRightInd w:val="0"/>
        <w:spacing w:after="0" w:line="240" w:lineRule="auto"/>
        <w:ind w:left="709"/>
        <w:jc w:val="both"/>
        <w:rPr>
          <w:rFonts w:ascii="Times New Roman" w:hAnsi="Times New Roman"/>
          <w:sz w:val="24"/>
          <w:szCs w:val="24"/>
        </w:rPr>
      </w:pPr>
      <w:r w:rsidRPr="0041609C">
        <w:rPr>
          <w:rFonts w:ascii="Times New Roman" w:hAnsi="Times New Roman"/>
          <w:sz w:val="24"/>
          <w:szCs w:val="24"/>
        </w:rPr>
        <w:t>за получением результата предоставления муниципальной услуги.</w:t>
      </w:r>
    </w:p>
    <w:p w:rsidR="0025275E" w:rsidRPr="0041609C" w:rsidRDefault="00DE0F2B" w:rsidP="0041609C">
      <w:pPr>
        <w:pStyle w:val="af"/>
        <w:widowControl w:val="0"/>
        <w:numPr>
          <w:ilvl w:val="0"/>
          <w:numId w:val="36"/>
        </w:numPr>
        <w:tabs>
          <w:tab w:val="left" w:pos="851"/>
        </w:tabs>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5275E" w:rsidRPr="0041609C" w:rsidRDefault="00DE0F2B" w:rsidP="0041609C">
      <w:pPr>
        <w:pStyle w:val="af"/>
        <w:widowControl w:val="0"/>
        <w:numPr>
          <w:ilvl w:val="0"/>
          <w:numId w:val="36"/>
        </w:numPr>
        <w:tabs>
          <w:tab w:val="left" w:pos="851"/>
        </w:tabs>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Предоставление муниципальной услуги в МФЦ осуществляется в соответствии с соглашением, заключенным между уполномоченным МФЦ Республики Дагестан и уполномоченным органом, предоставляющим муниципальную услугу, с момента вступления в силу соответствующего соглашения о взаимодействии.</w:t>
      </w:r>
    </w:p>
    <w:p w:rsidR="00DE0F2B" w:rsidRPr="0041609C" w:rsidRDefault="00DE0F2B" w:rsidP="0041609C">
      <w:pPr>
        <w:pStyle w:val="af"/>
        <w:widowControl w:val="0"/>
        <w:numPr>
          <w:ilvl w:val="0"/>
          <w:numId w:val="36"/>
        </w:numPr>
        <w:tabs>
          <w:tab w:val="left" w:pos="851"/>
        </w:tabs>
        <w:autoSpaceDE w:val="0"/>
        <w:autoSpaceDN w:val="0"/>
        <w:adjustRightInd w:val="0"/>
        <w:spacing w:after="0" w:line="240" w:lineRule="auto"/>
        <w:jc w:val="both"/>
        <w:rPr>
          <w:rFonts w:ascii="Times New Roman" w:hAnsi="Times New Roman"/>
          <w:sz w:val="24"/>
          <w:szCs w:val="24"/>
        </w:rPr>
      </w:pPr>
      <w:r w:rsidRPr="0041609C">
        <w:rPr>
          <w:rFonts w:ascii="Times New Roman" w:hAnsi="Times New Roman"/>
          <w:sz w:val="24"/>
          <w:szCs w:val="24"/>
        </w:rPr>
        <w:t>Заявителю обеспечивается возможность получения муниципальной услуги посредством использования электронной почты, в том числе Портала, МФЦ.</w:t>
      </w:r>
      <w:r w:rsidR="0025275E" w:rsidRPr="0041609C">
        <w:rPr>
          <w:rFonts w:ascii="Times New Roman" w:hAnsi="Times New Roman"/>
          <w:sz w:val="24"/>
          <w:szCs w:val="24"/>
        </w:rPr>
        <w:t xml:space="preserve"> </w:t>
      </w:r>
      <w:r w:rsidRPr="0041609C">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DE0F2B" w:rsidRPr="009F696C" w:rsidRDefault="00DE0F2B" w:rsidP="009F696C">
      <w:pPr>
        <w:widowControl w:val="0"/>
        <w:autoSpaceDE w:val="0"/>
        <w:autoSpaceDN w:val="0"/>
        <w:adjustRightInd w:val="0"/>
        <w:ind w:firstLine="709"/>
        <w:jc w:val="both"/>
      </w:pPr>
    </w:p>
    <w:p w:rsidR="00DE0F2B" w:rsidRPr="0041609C" w:rsidRDefault="00DE0F2B" w:rsidP="0041609C">
      <w:pPr>
        <w:widowControl w:val="0"/>
        <w:autoSpaceDE w:val="0"/>
        <w:autoSpaceDN w:val="0"/>
        <w:adjustRightInd w:val="0"/>
        <w:jc w:val="center"/>
        <w:outlineLvl w:val="2"/>
        <w:rPr>
          <w:b/>
        </w:rPr>
      </w:pPr>
      <w:bookmarkStart w:id="28" w:name="Par328"/>
      <w:bookmarkEnd w:id="28"/>
      <w:r w:rsidRPr="0041609C">
        <w:rPr>
          <w:b/>
        </w:rPr>
        <w:t xml:space="preserve">20. </w:t>
      </w:r>
      <w:r w:rsidR="0041609C" w:rsidRPr="0041609C">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609C" w:rsidRPr="005A1D46" w:rsidRDefault="00DE0F2B" w:rsidP="005A1D46">
      <w:pPr>
        <w:pStyle w:val="af"/>
        <w:widowControl w:val="0"/>
        <w:numPr>
          <w:ilvl w:val="0"/>
          <w:numId w:val="40"/>
        </w:numPr>
        <w:tabs>
          <w:tab w:val="left" w:pos="851"/>
        </w:tabs>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1609C" w:rsidRPr="005A1D46" w:rsidRDefault="0041609C" w:rsidP="005A1D46">
      <w:pPr>
        <w:pStyle w:val="af"/>
        <w:widowControl w:val="0"/>
        <w:numPr>
          <w:ilvl w:val="0"/>
          <w:numId w:val="41"/>
        </w:numPr>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w:t>
      </w:r>
    </w:p>
    <w:p w:rsidR="0041609C" w:rsidRPr="005A1D46" w:rsidRDefault="0041609C" w:rsidP="005A1D46">
      <w:pPr>
        <w:pStyle w:val="af"/>
        <w:widowControl w:val="0"/>
        <w:numPr>
          <w:ilvl w:val="0"/>
          <w:numId w:val="41"/>
        </w:numPr>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обработка заявления и представленных документов;</w:t>
      </w:r>
    </w:p>
    <w:p w:rsidR="0041609C" w:rsidRPr="005A1D46" w:rsidRDefault="0041609C" w:rsidP="005A1D46">
      <w:pPr>
        <w:pStyle w:val="af"/>
        <w:widowControl w:val="0"/>
        <w:numPr>
          <w:ilvl w:val="0"/>
          <w:numId w:val="41"/>
        </w:numPr>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выдача результата оказания муниципальной услуги или решения об отказе в предоставлении муниципальной услуги.</w:t>
      </w:r>
    </w:p>
    <w:p w:rsidR="00F10563" w:rsidRPr="005A1D46" w:rsidRDefault="00DE0F2B" w:rsidP="005A1D46">
      <w:pPr>
        <w:pStyle w:val="af"/>
        <w:widowControl w:val="0"/>
        <w:numPr>
          <w:ilvl w:val="0"/>
          <w:numId w:val="40"/>
        </w:numPr>
        <w:tabs>
          <w:tab w:val="left" w:pos="851"/>
        </w:tabs>
        <w:autoSpaceDE w:val="0"/>
        <w:autoSpaceDN w:val="0"/>
        <w:adjustRightInd w:val="0"/>
        <w:spacing w:after="0" w:line="240" w:lineRule="auto"/>
        <w:jc w:val="both"/>
        <w:rPr>
          <w:rFonts w:ascii="Times New Roman" w:hAnsi="Times New Roman"/>
          <w:sz w:val="24"/>
          <w:szCs w:val="24"/>
        </w:rPr>
      </w:pPr>
      <w:proofErr w:type="gramStart"/>
      <w:r w:rsidRPr="005A1D46">
        <w:rPr>
          <w:rFonts w:ascii="Times New Roman"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w:t>
      </w:r>
      <w:r w:rsidR="005A1D46" w:rsidRPr="005A1D46">
        <w:rPr>
          <w:rFonts w:ascii="Times New Roman" w:hAnsi="Times New Roman"/>
          <w:sz w:val="24"/>
          <w:szCs w:val="24"/>
        </w:rPr>
        <w:t xml:space="preserve">Распоряжению </w:t>
      </w:r>
      <w:r w:rsidRPr="005A1D46">
        <w:rPr>
          <w:rFonts w:ascii="Times New Roman" w:hAnsi="Times New Roman"/>
          <w:sz w:val="24"/>
          <w:szCs w:val="24"/>
        </w:rPr>
        <w:t xml:space="preserve">Правительства Российской Федерации от 17 </w:t>
      </w:r>
      <w:r w:rsidRPr="005A1D46">
        <w:rPr>
          <w:rFonts w:ascii="Times New Roman" w:hAnsi="Times New Roman"/>
          <w:sz w:val="24"/>
          <w:szCs w:val="24"/>
        </w:rPr>
        <w:lastRenderedPageBreak/>
        <w:t xml:space="preserve">декабря 2009 года №1993-р, и </w:t>
      </w:r>
      <w:hyperlink r:id="rId16" w:history="1">
        <w:r w:rsidRPr="005A1D46">
          <w:rPr>
            <w:rFonts w:ascii="Times New Roman" w:hAnsi="Times New Roman"/>
            <w:sz w:val="24"/>
            <w:szCs w:val="24"/>
          </w:rPr>
          <w:t>планом</w:t>
        </w:r>
      </w:hyperlink>
      <w:r w:rsidRPr="005A1D46">
        <w:rPr>
          <w:rFonts w:ascii="Times New Roman" w:hAnsi="Times New Roman"/>
          <w:sz w:val="24"/>
          <w:szCs w:val="24"/>
        </w:rPr>
        <w:t xml:space="preserve"> перехода на предоставление в электронном виде муниципальных услуг, утвержденным нормативным правовым актом МР «Сергокалинский район» и предусматривает пять этапов:</w:t>
      </w:r>
      <w:proofErr w:type="gramEnd"/>
    </w:p>
    <w:p w:rsidR="00F10563" w:rsidRPr="005A1D46" w:rsidRDefault="00F10563" w:rsidP="005A1D46">
      <w:pPr>
        <w:pStyle w:val="af"/>
        <w:numPr>
          <w:ilvl w:val="0"/>
          <w:numId w:val="42"/>
        </w:numPr>
        <w:tabs>
          <w:tab w:val="left" w:pos="-142"/>
          <w:tab w:val="left" w:pos="0"/>
        </w:tabs>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I этап – возможность получения информации о муниципальной услуге посредством Портала;</w:t>
      </w:r>
    </w:p>
    <w:p w:rsidR="00F10563" w:rsidRPr="005A1D46" w:rsidRDefault="00F10563" w:rsidP="005A1D46">
      <w:pPr>
        <w:pStyle w:val="af"/>
        <w:numPr>
          <w:ilvl w:val="0"/>
          <w:numId w:val="42"/>
        </w:numPr>
        <w:tabs>
          <w:tab w:val="left" w:pos="-142"/>
          <w:tab w:val="left" w:pos="0"/>
        </w:tabs>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10563" w:rsidRPr="005A1D46" w:rsidRDefault="00F10563" w:rsidP="005A1D46">
      <w:pPr>
        <w:pStyle w:val="af"/>
        <w:numPr>
          <w:ilvl w:val="0"/>
          <w:numId w:val="42"/>
        </w:numPr>
        <w:tabs>
          <w:tab w:val="left" w:pos="-142"/>
          <w:tab w:val="left" w:pos="0"/>
        </w:tabs>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10563" w:rsidRPr="005A1D46" w:rsidRDefault="00F10563" w:rsidP="005A1D46">
      <w:pPr>
        <w:pStyle w:val="af"/>
        <w:widowControl w:val="0"/>
        <w:numPr>
          <w:ilvl w:val="0"/>
          <w:numId w:val="42"/>
        </w:numPr>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 xml:space="preserve">IV этап – возможность </w:t>
      </w:r>
      <w:proofErr w:type="gramStart"/>
      <w:r w:rsidRPr="005A1D46">
        <w:rPr>
          <w:rFonts w:ascii="Times New Roman" w:hAnsi="Times New Roman"/>
          <w:sz w:val="24"/>
          <w:szCs w:val="24"/>
        </w:rPr>
        <w:t>осуществления мониторинга хода предоставления муниципальной услуги</w:t>
      </w:r>
      <w:proofErr w:type="gramEnd"/>
      <w:r w:rsidRPr="005A1D46">
        <w:rPr>
          <w:rFonts w:ascii="Times New Roman" w:hAnsi="Times New Roman"/>
          <w:sz w:val="24"/>
          <w:szCs w:val="24"/>
        </w:rPr>
        <w:t xml:space="preserve"> с использованием Портала;</w:t>
      </w:r>
    </w:p>
    <w:p w:rsidR="00F10563" w:rsidRPr="005A1D46" w:rsidRDefault="00F10563" w:rsidP="005A1D46">
      <w:pPr>
        <w:pStyle w:val="af"/>
        <w:widowControl w:val="0"/>
        <w:numPr>
          <w:ilvl w:val="0"/>
          <w:numId w:val="42"/>
        </w:numPr>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lang w:val="en-US"/>
        </w:rPr>
        <w:t>V</w:t>
      </w:r>
      <w:r w:rsidRPr="005A1D46">
        <w:rPr>
          <w:rFonts w:ascii="Times New Roman"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F10563" w:rsidRPr="005A1D46" w:rsidRDefault="00DE0F2B" w:rsidP="005A1D46">
      <w:pPr>
        <w:pStyle w:val="af"/>
        <w:widowControl w:val="0"/>
        <w:numPr>
          <w:ilvl w:val="0"/>
          <w:numId w:val="40"/>
        </w:numPr>
        <w:tabs>
          <w:tab w:val="left" w:pos="851"/>
        </w:tabs>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5A1D46">
          <w:rPr>
            <w:rFonts w:ascii="Times New Roman" w:hAnsi="Times New Roman"/>
            <w:sz w:val="24"/>
            <w:szCs w:val="24"/>
          </w:rPr>
          <w:t>электронную подпись</w:t>
        </w:r>
      </w:hyperlink>
      <w:r w:rsidRPr="005A1D46">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5A1D46">
          <w:rPr>
            <w:rFonts w:ascii="Times New Roman" w:hAnsi="Times New Roman"/>
            <w:sz w:val="24"/>
            <w:szCs w:val="24"/>
          </w:rPr>
          <w:t>электронной подписи</w:t>
        </w:r>
      </w:hyperlink>
      <w:r w:rsidRPr="005A1D46">
        <w:rPr>
          <w:rFonts w:ascii="Times New Roman" w:hAnsi="Times New Roman"/>
          <w:sz w:val="24"/>
          <w:szCs w:val="24"/>
        </w:rPr>
        <w:t>, устанавливается в соответствии с законодательством.</w:t>
      </w:r>
    </w:p>
    <w:p w:rsidR="00F10563" w:rsidRPr="005A1D46" w:rsidRDefault="00DE0F2B" w:rsidP="005A1D46">
      <w:pPr>
        <w:pStyle w:val="af"/>
        <w:widowControl w:val="0"/>
        <w:numPr>
          <w:ilvl w:val="0"/>
          <w:numId w:val="40"/>
        </w:numPr>
        <w:tabs>
          <w:tab w:val="left" w:pos="851"/>
        </w:tabs>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F10563" w:rsidRPr="005A1D46" w:rsidRDefault="00DE0F2B" w:rsidP="005A1D46">
      <w:pPr>
        <w:pStyle w:val="af"/>
        <w:widowControl w:val="0"/>
        <w:numPr>
          <w:ilvl w:val="0"/>
          <w:numId w:val="40"/>
        </w:numPr>
        <w:tabs>
          <w:tab w:val="left" w:pos="851"/>
        </w:tabs>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10563" w:rsidRPr="005A1D46" w:rsidRDefault="00DE0F2B" w:rsidP="005A1D46">
      <w:pPr>
        <w:pStyle w:val="af"/>
        <w:widowControl w:val="0"/>
        <w:numPr>
          <w:ilvl w:val="0"/>
          <w:numId w:val="40"/>
        </w:numPr>
        <w:tabs>
          <w:tab w:val="left" w:pos="851"/>
        </w:tabs>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 xml:space="preserve">В течение 5 календарных дней </w:t>
      </w:r>
      <w:proofErr w:type="gramStart"/>
      <w:r w:rsidRPr="005A1D46">
        <w:rPr>
          <w:rFonts w:ascii="Times New Roman" w:hAnsi="Times New Roman"/>
          <w:sz w:val="24"/>
          <w:szCs w:val="24"/>
        </w:rPr>
        <w:t>с даты направления</w:t>
      </w:r>
      <w:proofErr w:type="gramEnd"/>
      <w:r w:rsidRPr="005A1D46">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w:t>
      </w:r>
    </w:p>
    <w:p w:rsidR="00DE0F2B" w:rsidRPr="005A1D46" w:rsidRDefault="00DE0F2B" w:rsidP="005A1D46">
      <w:pPr>
        <w:pStyle w:val="af"/>
        <w:widowControl w:val="0"/>
        <w:numPr>
          <w:ilvl w:val="0"/>
          <w:numId w:val="40"/>
        </w:numPr>
        <w:tabs>
          <w:tab w:val="left" w:pos="851"/>
        </w:tabs>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В случае</w:t>
      </w:r>
      <w:proofErr w:type="gramStart"/>
      <w:r w:rsidRPr="005A1D46">
        <w:rPr>
          <w:rFonts w:ascii="Times New Roman" w:hAnsi="Times New Roman"/>
          <w:sz w:val="24"/>
          <w:szCs w:val="24"/>
        </w:rPr>
        <w:t>,</w:t>
      </w:r>
      <w:proofErr w:type="gramEnd"/>
      <w:r w:rsidRPr="005A1D46">
        <w:rPr>
          <w:rFonts w:ascii="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A1D46">
        <w:rPr>
          <w:rFonts w:ascii="Times New Roman" w:hAnsi="Times New Roman"/>
          <w:sz w:val="24"/>
          <w:szCs w:val="24"/>
        </w:rPr>
        <w:t>представлены</w:t>
      </w:r>
      <w:proofErr w:type="gramEnd"/>
      <w:r w:rsidRPr="005A1D46">
        <w:rPr>
          <w:rFonts w:ascii="Times New Roman" w:hAnsi="Times New Roman"/>
          <w:sz w:val="24"/>
          <w:szCs w:val="24"/>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№210-ФЗ «Об организации предоставления государственных и муниципальных услуг».</w:t>
      </w:r>
    </w:p>
    <w:p w:rsidR="00DE0F2B" w:rsidRPr="009F696C" w:rsidRDefault="00DE0F2B" w:rsidP="009F696C">
      <w:pPr>
        <w:widowControl w:val="0"/>
        <w:autoSpaceDE w:val="0"/>
        <w:autoSpaceDN w:val="0"/>
        <w:adjustRightInd w:val="0"/>
        <w:ind w:firstLine="709"/>
        <w:jc w:val="both"/>
      </w:pPr>
    </w:p>
    <w:p w:rsidR="00DE0F2B" w:rsidRDefault="00DE0F2B" w:rsidP="005A1D46">
      <w:pPr>
        <w:widowControl w:val="0"/>
        <w:autoSpaceDE w:val="0"/>
        <w:autoSpaceDN w:val="0"/>
        <w:adjustRightInd w:val="0"/>
        <w:jc w:val="center"/>
        <w:rPr>
          <w:b/>
        </w:rPr>
      </w:pPr>
      <w:bookmarkStart w:id="29" w:name="Par339"/>
      <w:bookmarkEnd w:id="29"/>
      <w:r w:rsidRPr="005A1D46">
        <w:rPr>
          <w:b/>
        </w:rPr>
        <w:t xml:space="preserve">III. </w:t>
      </w:r>
      <w:r w:rsidR="005A1D46" w:rsidRPr="005A1D46">
        <w:rPr>
          <w:b/>
        </w:rPr>
        <w:t>Состав</w:t>
      </w:r>
      <w:r w:rsidRPr="005A1D46">
        <w:rPr>
          <w:b/>
        </w:rPr>
        <w:t xml:space="preserve">, </w:t>
      </w:r>
      <w:r w:rsidR="005A1D46" w:rsidRPr="005A1D46">
        <w:rPr>
          <w:b/>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A1D46" w:rsidRPr="005A1D46" w:rsidRDefault="005A1D46" w:rsidP="005A1D46">
      <w:pPr>
        <w:widowControl w:val="0"/>
        <w:autoSpaceDE w:val="0"/>
        <w:autoSpaceDN w:val="0"/>
        <w:adjustRightInd w:val="0"/>
        <w:jc w:val="center"/>
        <w:rPr>
          <w:b/>
        </w:rPr>
      </w:pPr>
    </w:p>
    <w:p w:rsidR="00DE0F2B" w:rsidRPr="005A1D46" w:rsidRDefault="00DE0F2B" w:rsidP="005A1D46">
      <w:pPr>
        <w:widowControl w:val="0"/>
        <w:autoSpaceDE w:val="0"/>
        <w:autoSpaceDN w:val="0"/>
        <w:adjustRightInd w:val="0"/>
        <w:jc w:val="center"/>
        <w:rPr>
          <w:b/>
        </w:rPr>
      </w:pPr>
      <w:bookmarkStart w:id="30" w:name="Par343"/>
      <w:bookmarkEnd w:id="30"/>
      <w:r w:rsidRPr="005A1D46">
        <w:rPr>
          <w:b/>
        </w:rPr>
        <w:t xml:space="preserve">21. </w:t>
      </w:r>
      <w:r w:rsidR="005A1D46" w:rsidRPr="005A1D46">
        <w:rPr>
          <w:b/>
        </w:rPr>
        <w:t>Состав и последовательность административных процедур</w:t>
      </w:r>
    </w:p>
    <w:p w:rsidR="00DE0F2B" w:rsidRPr="005A1D46" w:rsidRDefault="00DE0F2B" w:rsidP="005A1D46">
      <w:pPr>
        <w:pStyle w:val="af"/>
        <w:widowControl w:val="0"/>
        <w:numPr>
          <w:ilvl w:val="0"/>
          <w:numId w:val="43"/>
        </w:numPr>
        <w:tabs>
          <w:tab w:val="left" w:pos="851"/>
        </w:tabs>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 xml:space="preserve">Предоставление муниципальной услуги включает в себя следующие </w:t>
      </w:r>
      <w:r w:rsidRPr="005A1D46">
        <w:rPr>
          <w:rFonts w:ascii="Times New Roman" w:hAnsi="Times New Roman"/>
          <w:sz w:val="24"/>
          <w:szCs w:val="24"/>
        </w:rPr>
        <w:lastRenderedPageBreak/>
        <w:t>административные процедуры:</w:t>
      </w:r>
    </w:p>
    <w:p w:rsidR="005A1D46" w:rsidRPr="005A1D46" w:rsidRDefault="005A1D46" w:rsidP="005A1D46">
      <w:pPr>
        <w:pStyle w:val="af"/>
        <w:numPr>
          <w:ilvl w:val="0"/>
          <w:numId w:val="44"/>
        </w:numPr>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прием заявления и приложенных к нему документов, проверка полноты и достоверности документов, регистрация заявления;</w:t>
      </w:r>
    </w:p>
    <w:p w:rsidR="005A1D46" w:rsidRPr="005A1D46" w:rsidRDefault="005A1D46" w:rsidP="005A1D46">
      <w:pPr>
        <w:pStyle w:val="af"/>
        <w:numPr>
          <w:ilvl w:val="0"/>
          <w:numId w:val="44"/>
        </w:numPr>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A1D46" w:rsidRPr="005A1D46" w:rsidRDefault="005A1D46" w:rsidP="005A1D46">
      <w:pPr>
        <w:pStyle w:val="af"/>
        <w:numPr>
          <w:ilvl w:val="0"/>
          <w:numId w:val="44"/>
        </w:numPr>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выдача градостроительного плана земельного участка заявителю.</w:t>
      </w:r>
    </w:p>
    <w:p w:rsidR="00DE0F2B" w:rsidRPr="00D4578F" w:rsidRDefault="00DE0F2B" w:rsidP="005A1D46">
      <w:pPr>
        <w:pStyle w:val="af"/>
        <w:numPr>
          <w:ilvl w:val="0"/>
          <w:numId w:val="43"/>
        </w:numPr>
        <w:tabs>
          <w:tab w:val="left" w:pos="851"/>
        </w:tabs>
        <w:autoSpaceDE w:val="0"/>
        <w:autoSpaceDN w:val="0"/>
        <w:adjustRightInd w:val="0"/>
        <w:spacing w:after="0" w:line="240" w:lineRule="auto"/>
        <w:jc w:val="both"/>
        <w:rPr>
          <w:rFonts w:ascii="Times New Roman" w:hAnsi="Times New Roman"/>
          <w:sz w:val="24"/>
          <w:szCs w:val="24"/>
        </w:rPr>
      </w:pPr>
      <w:r w:rsidRPr="005A1D46">
        <w:rPr>
          <w:rFonts w:ascii="Times New Roman" w:hAnsi="Times New Roman"/>
          <w:sz w:val="24"/>
          <w:szCs w:val="24"/>
        </w:rPr>
        <w:t xml:space="preserve">Блок-схема предоставления муниципальной услуги приводится </w:t>
      </w:r>
      <w:r w:rsidRPr="00D4578F">
        <w:rPr>
          <w:rFonts w:ascii="Times New Roman" w:hAnsi="Times New Roman"/>
          <w:sz w:val="24"/>
          <w:szCs w:val="24"/>
        </w:rPr>
        <w:t>в приложении №2 к настоящему административному регламенту.</w:t>
      </w:r>
    </w:p>
    <w:p w:rsidR="00DE0F2B" w:rsidRPr="009F696C" w:rsidRDefault="00DE0F2B" w:rsidP="009F696C">
      <w:pPr>
        <w:widowControl w:val="0"/>
        <w:autoSpaceDE w:val="0"/>
        <w:autoSpaceDN w:val="0"/>
        <w:adjustRightInd w:val="0"/>
        <w:ind w:firstLine="709"/>
        <w:jc w:val="both"/>
      </w:pPr>
    </w:p>
    <w:p w:rsidR="00DE0F2B" w:rsidRPr="003E3A89" w:rsidRDefault="00DE0F2B" w:rsidP="003E3A89">
      <w:pPr>
        <w:widowControl w:val="0"/>
        <w:autoSpaceDE w:val="0"/>
        <w:autoSpaceDN w:val="0"/>
        <w:adjustRightInd w:val="0"/>
        <w:jc w:val="center"/>
        <w:rPr>
          <w:b/>
        </w:rPr>
      </w:pPr>
      <w:bookmarkStart w:id="31" w:name="Par353"/>
      <w:bookmarkEnd w:id="31"/>
      <w:r w:rsidRPr="003E3A89">
        <w:rPr>
          <w:b/>
        </w:rPr>
        <w:t xml:space="preserve">22. </w:t>
      </w:r>
      <w:r w:rsidR="003E3A89" w:rsidRPr="003E3A89">
        <w:rPr>
          <w:b/>
        </w:rPr>
        <w:t>Прием заявления и приложенных к нему документов, проверка полноты и достоверности документов, регистрация заявления</w:t>
      </w:r>
    </w:p>
    <w:p w:rsidR="003E3A89" w:rsidRPr="009431AF" w:rsidRDefault="00DE0F2B" w:rsidP="009431AF">
      <w:pPr>
        <w:pStyle w:val="af"/>
        <w:numPr>
          <w:ilvl w:val="0"/>
          <w:numId w:val="45"/>
        </w:numPr>
        <w:tabs>
          <w:tab w:val="left" w:pos="851"/>
        </w:tabs>
        <w:autoSpaceDE w:val="0"/>
        <w:autoSpaceDN w:val="0"/>
        <w:adjustRightInd w:val="0"/>
        <w:spacing w:after="0" w:line="240" w:lineRule="auto"/>
        <w:jc w:val="both"/>
        <w:rPr>
          <w:rFonts w:ascii="Times New Roman" w:hAnsi="Times New Roman"/>
          <w:sz w:val="24"/>
          <w:szCs w:val="24"/>
        </w:rPr>
      </w:pPr>
      <w:bookmarkStart w:id="32" w:name="Par355"/>
      <w:bookmarkEnd w:id="32"/>
      <w:r w:rsidRPr="009431AF">
        <w:rPr>
          <w:rFonts w:ascii="Times New Roman" w:hAnsi="Times New Roman"/>
          <w:sz w:val="24"/>
          <w:szCs w:val="24"/>
        </w:rPr>
        <w:t>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3E3A89" w:rsidRPr="009431AF" w:rsidRDefault="003E3A89" w:rsidP="009431AF">
      <w:pPr>
        <w:pStyle w:val="af"/>
        <w:numPr>
          <w:ilvl w:val="0"/>
          <w:numId w:val="46"/>
        </w:numPr>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путем личного обращения в уполномоченный орган;</w:t>
      </w:r>
    </w:p>
    <w:p w:rsidR="003E3A89" w:rsidRPr="009431AF" w:rsidRDefault="003E3A89" w:rsidP="009431AF">
      <w:pPr>
        <w:pStyle w:val="af"/>
        <w:numPr>
          <w:ilvl w:val="0"/>
          <w:numId w:val="46"/>
        </w:numPr>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E3A89" w:rsidRPr="009431AF" w:rsidRDefault="003E3A89" w:rsidP="009431AF">
      <w:pPr>
        <w:pStyle w:val="af"/>
        <w:numPr>
          <w:ilvl w:val="0"/>
          <w:numId w:val="46"/>
        </w:numPr>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через МФЦ;</w:t>
      </w:r>
    </w:p>
    <w:p w:rsidR="003E3A89" w:rsidRPr="009431AF" w:rsidRDefault="003E3A89" w:rsidP="009431AF">
      <w:pPr>
        <w:pStyle w:val="af"/>
        <w:numPr>
          <w:ilvl w:val="0"/>
          <w:numId w:val="46"/>
        </w:numPr>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посредством Портала.</w:t>
      </w:r>
    </w:p>
    <w:p w:rsidR="00DE0F2B" w:rsidRPr="009431AF" w:rsidRDefault="00DE0F2B" w:rsidP="009431AF">
      <w:pPr>
        <w:pStyle w:val="af"/>
        <w:numPr>
          <w:ilvl w:val="0"/>
          <w:numId w:val="45"/>
        </w:numPr>
        <w:tabs>
          <w:tab w:val="left" w:pos="851"/>
        </w:tabs>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w:t>
      </w:r>
      <w:r w:rsidRPr="009431AF">
        <w:rPr>
          <w:rFonts w:ascii="Times New Roman" w:hAnsi="Times New Roman"/>
          <w:i/>
          <w:sz w:val="24"/>
          <w:szCs w:val="24"/>
        </w:rPr>
        <w:t xml:space="preserve"> </w:t>
      </w:r>
      <w:r w:rsidRPr="009431AF">
        <w:rPr>
          <w:rFonts w:ascii="Times New Roman" w:hAnsi="Times New Roman"/>
          <w:sz w:val="24"/>
          <w:szCs w:val="24"/>
        </w:rPr>
        <w:t xml:space="preserve"> </w:t>
      </w:r>
    </w:p>
    <w:p w:rsidR="00DE0F2B" w:rsidRPr="009431AF" w:rsidRDefault="00DE0F2B" w:rsidP="009431AF">
      <w:pPr>
        <w:pStyle w:val="af"/>
        <w:widowControl w:val="0"/>
        <w:numPr>
          <w:ilvl w:val="0"/>
          <w:numId w:val="45"/>
        </w:numPr>
        <w:tabs>
          <w:tab w:val="left" w:pos="851"/>
        </w:tabs>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Днем обращения заявителя считается дата регистрации в уполномоченном органе заявления и документов.</w:t>
      </w:r>
      <w:r w:rsidR="003E3A89" w:rsidRPr="009431AF">
        <w:rPr>
          <w:rFonts w:ascii="Times New Roman" w:hAnsi="Times New Roman"/>
          <w:sz w:val="24"/>
          <w:szCs w:val="24"/>
        </w:rPr>
        <w:t xml:space="preserve"> </w:t>
      </w:r>
      <w:r w:rsidRPr="009431AF">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431AF" w:rsidRPr="009431AF" w:rsidRDefault="00DE0F2B" w:rsidP="009431AF">
      <w:pPr>
        <w:pStyle w:val="af"/>
        <w:numPr>
          <w:ilvl w:val="0"/>
          <w:numId w:val="45"/>
        </w:numPr>
        <w:tabs>
          <w:tab w:val="left" w:pos="851"/>
        </w:tabs>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Должностное лицо уполномоченного органа, ответственное за прием и регистрацию документов, устанавливает:</w:t>
      </w:r>
    </w:p>
    <w:p w:rsidR="009431AF" w:rsidRPr="009431AF" w:rsidRDefault="009431AF" w:rsidP="009431AF">
      <w:pPr>
        <w:pStyle w:val="af"/>
        <w:numPr>
          <w:ilvl w:val="0"/>
          <w:numId w:val="47"/>
        </w:numPr>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предмет обращения;</w:t>
      </w:r>
    </w:p>
    <w:p w:rsidR="009431AF" w:rsidRPr="009431AF" w:rsidRDefault="009431AF" w:rsidP="009431AF">
      <w:pPr>
        <w:pStyle w:val="af"/>
        <w:numPr>
          <w:ilvl w:val="0"/>
          <w:numId w:val="47"/>
        </w:numPr>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комплектность представленных документов, предусмотренных настоящим административным регламентом;</w:t>
      </w:r>
    </w:p>
    <w:p w:rsidR="009431AF" w:rsidRPr="009431AF" w:rsidRDefault="009431AF" w:rsidP="009431AF">
      <w:pPr>
        <w:pStyle w:val="af"/>
        <w:numPr>
          <w:ilvl w:val="0"/>
          <w:numId w:val="47"/>
        </w:numPr>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соответствие документов требованиям, указанным в пункте 32 настоящего административного регламента.</w:t>
      </w:r>
    </w:p>
    <w:p w:rsidR="009431AF" w:rsidRPr="009431AF" w:rsidRDefault="009431AF" w:rsidP="009431AF">
      <w:pPr>
        <w:autoSpaceDE w:val="0"/>
        <w:autoSpaceDN w:val="0"/>
        <w:adjustRightInd w:val="0"/>
        <w:ind w:firstLine="709"/>
        <w:jc w:val="both"/>
        <w:rPr>
          <w:lang w:eastAsia="en-US"/>
        </w:rPr>
      </w:pPr>
      <w:r w:rsidRPr="009431AF">
        <w:rPr>
          <w:lang w:eastAsia="en-US"/>
        </w:rPr>
        <w:t>Максимальный срок выполнения данного действия составляет 10 минут.</w:t>
      </w:r>
    </w:p>
    <w:p w:rsidR="009431AF" w:rsidRPr="009431AF" w:rsidRDefault="00DE0F2B" w:rsidP="009431AF">
      <w:pPr>
        <w:pStyle w:val="af"/>
        <w:numPr>
          <w:ilvl w:val="0"/>
          <w:numId w:val="45"/>
        </w:numPr>
        <w:tabs>
          <w:tab w:val="left" w:pos="851"/>
        </w:tabs>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Должностное лицо уполномоченного ор</w:t>
      </w:r>
      <w:r w:rsidR="00D4578F">
        <w:rPr>
          <w:rFonts w:ascii="Times New Roman" w:hAnsi="Times New Roman"/>
          <w:sz w:val="24"/>
          <w:szCs w:val="24"/>
        </w:rPr>
        <w:t>гана снимает копии с документов</w:t>
      </w:r>
      <w:r w:rsidRPr="009431AF">
        <w:rPr>
          <w:rFonts w:ascii="Times New Roman" w:hAnsi="Times New Roman"/>
          <w:sz w:val="24"/>
          <w:szCs w:val="24"/>
        </w:rPr>
        <w:t xml:space="preserve"> для формирования дела.</w:t>
      </w:r>
    </w:p>
    <w:p w:rsidR="009431AF" w:rsidRPr="009431AF" w:rsidRDefault="00DE0F2B" w:rsidP="009431AF">
      <w:pPr>
        <w:pStyle w:val="af"/>
        <w:numPr>
          <w:ilvl w:val="0"/>
          <w:numId w:val="45"/>
        </w:numPr>
        <w:tabs>
          <w:tab w:val="left" w:pos="851"/>
        </w:tabs>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 xml:space="preserve">В случае выявления в документах оснований в </w:t>
      </w:r>
      <w:r w:rsidRPr="00D76912">
        <w:rPr>
          <w:rFonts w:ascii="Times New Roman" w:hAnsi="Times New Roman"/>
          <w:sz w:val="24"/>
          <w:szCs w:val="24"/>
        </w:rPr>
        <w:t>соответствии с пункт</w:t>
      </w:r>
      <w:r w:rsidR="00D76912" w:rsidRPr="00D76912">
        <w:rPr>
          <w:rFonts w:ascii="Times New Roman" w:hAnsi="Times New Roman"/>
          <w:sz w:val="24"/>
          <w:szCs w:val="24"/>
        </w:rPr>
        <w:t>ами</w:t>
      </w:r>
      <w:r w:rsidRPr="00D76912">
        <w:rPr>
          <w:rFonts w:ascii="Times New Roman" w:hAnsi="Times New Roman"/>
          <w:sz w:val="24"/>
          <w:szCs w:val="24"/>
        </w:rPr>
        <w:t xml:space="preserve"> </w:t>
      </w:r>
      <w:r w:rsidR="00D76912" w:rsidRPr="00D76912">
        <w:rPr>
          <w:rFonts w:ascii="Times New Roman" w:hAnsi="Times New Roman"/>
          <w:sz w:val="24"/>
          <w:szCs w:val="24"/>
        </w:rPr>
        <w:t>11 и 12</w:t>
      </w:r>
      <w:r w:rsidRPr="00D76912">
        <w:rPr>
          <w:rFonts w:ascii="Times New Roman" w:hAnsi="Times New Roman"/>
          <w:sz w:val="24"/>
          <w:szCs w:val="24"/>
        </w:rPr>
        <w:t xml:space="preserve"> настоящего административного регламента, </w:t>
      </w:r>
      <w:r w:rsidR="00D76912" w:rsidRPr="00D76912">
        <w:rPr>
          <w:rFonts w:ascii="Times New Roman" w:hAnsi="Times New Roman"/>
          <w:sz w:val="24"/>
          <w:szCs w:val="24"/>
        </w:rPr>
        <w:t xml:space="preserve">направляется </w:t>
      </w:r>
      <w:r w:rsidRPr="00D76912">
        <w:rPr>
          <w:rFonts w:ascii="Times New Roman" w:hAnsi="Times New Roman"/>
          <w:sz w:val="24"/>
          <w:szCs w:val="24"/>
        </w:rPr>
        <w:t>уведомление об отказе</w:t>
      </w:r>
      <w:r w:rsidRPr="009431AF">
        <w:rPr>
          <w:rFonts w:ascii="Times New Roman" w:hAnsi="Times New Roman"/>
          <w:sz w:val="24"/>
          <w:szCs w:val="24"/>
        </w:rPr>
        <w:t>.</w:t>
      </w:r>
    </w:p>
    <w:p w:rsidR="009431AF" w:rsidRPr="009431AF" w:rsidRDefault="00DE0F2B" w:rsidP="009431AF">
      <w:pPr>
        <w:pStyle w:val="af"/>
        <w:numPr>
          <w:ilvl w:val="0"/>
          <w:numId w:val="45"/>
        </w:numPr>
        <w:tabs>
          <w:tab w:val="left" w:pos="851"/>
        </w:tabs>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Общий срок приема, регистрации документов составляет не более 30 минут.</w:t>
      </w:r>
    </w:p>
    <w:p w:rsidR="009431AF" w:rsidRPr="009431AF" w:rsidRDefault="00DE0F2B" w:rsidP="009431AF">
      <w:pPr>
        <w:pStyle w:val="af"/>
        <w:numPr>
          <w:ilvl w:val="0"/>
          <w:numId w:val="45"/>
        </w:numPr>
        <w:tabs>
          <w:tab w:val="left" w:pos="851"/>
        </w:tabs>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 xml:space="preserve">Заявителю выдается расписка в получении от заявителя документов с указанием их перечня и даты их получения уполномоченным органом </w:t>
      </w:r>
      <w:r w:rsidRPr="002A4323">
        <w:rPr>
          <w:rFonts w:ascii="Times New Roman" w:hAnsi="Times New Roman"/>
          <w:i/>
          <w:sz w:val="24"/>
          <w:szCs w:val="24"/>
        </w:rPr>
        <w:t>(приложение №3 к настоящему административному регламенту)</w:t>
      </w:r>
      <w:r w:rsidRPr="009431AF">
        <w:rPr>
          <w:rFonts w:ascii="Times New Roman" w:hAnsi="Times New Roman"/>
          <w:sz w:val="24"/>
          <w:szCs w:val="24"/>
        </w:rPr>
        <w:t>.</w:t>
      </w:r>
      <w:r w:rsidR="009431AF" w:rsidRPr="009431AF">
        <w:rPr>
          <w:rFonts w:ascii="Times New Roman" w:hAnsi="Times New Roman"/>
          <w:sz w:val="24"/>
          <w:szCs w:val="24"/>
        </w:rPr>
        <w:t xml:space="preserve"> </w:t>
      </w:r>
      <w:r w:rsidRPr="009431AF">
        <w:rPr>
          <w:rFonts w:ascii="Times New Roman" w:hAnsi="Times New Roman"/>
          <w:sz w:val="24"/>
          <w:szCs w:val="24"/>
        </w:rPr>
        <w:t xml:space="preserve">В случае представления документов через МФЦ расписка выдается </w:t>
      </w:r>
      <w:proofErr w:type="gramStart"/>
      <w:r w:rsidRPr="009431AF">
        <w:rPr>
          <w:rFonts w:ascii="Times New Roman" w:hAnsi="Times New Roman"/>
          <w:sz w:val="24"/>
          <w:szCs w:val="24"/>
        </w:rPr>
        <w:t>указанным</w:t>
      </w:r>
      <w:proofErr w:type="gramEnd"/>
      <w:r w:rsidRPr="009431AF">
        <w:rPr>
          <w:rFonts w:ascii="Times New Roman" w:hAnsi="Times New Roman"/>
          <w:sz w:val="24"/>
          <w:szCs w:val="24"/>
        </w:rPr>
        <w:t xml:space="preserve"> МФЦ.</w:t>
      </w:r>
      <w:r w:rsidR="009431AF" w:rsidRPr="009431AF">
        <w:rPr>
          <w:rFonts w:ascii="Times New Roman" w:hAnsi="Times New Roman"/>
          <w:sz w:val="24"/>
          <w:szCs w:val="24"/>
        </w:rPr>
        <w:t xml:space="preserve"> </w:t>
      </w:r>
      <w:r w:rsidRPr="009431AF">
        <w:rPr>
          <w:rFonts w:ascii="Times New Roman" w:hAnsi="Times New Roman"/>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431AF" w:rsidRPr="009431AF" w:rsidRDefault="009431AF" w:rsidP="009431AF">
      <w:pPr>
        <w:pStyle w:val="af"/>
        <w:numPr>
          <w:ilvl w:val="0"/>
          <w:numId w:val="48"/>
        </w:numPr>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просматривает электронные образцы заявления и прилагаемых к нему документов;</w:t>
      </w:r>
    </w:p>
    <w:p w:rsidR="009431AF" w:rsidRPr="009431AF" w:rsidRDefault="009431AF" w:rsidP="009431AF">
      <w:pPr>
        <w:pStyle w:val="af"/>
        <w:numPr>
          <w:ilvl w:val="0"/>
          <w:numId w:val="48"/>
        </w:numPr>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осуществляет контроль полученных электронных образцов заявления и прилагаемых к нему документов на предмет целостности;</w:t>
      </w:r>
    </w:p>
    <w:p w:rsidR="009431AF" w:rsidRPr="009431AF" w:rsidRDefault="009431AF" w:rsidP="009431AF">
      <w:pPr>
        <w:pStyle w:val="af"/>
        <w:numPr>
          <w:ilvl w:val="0"/>
          <w:numId w:val="48"/>
        </w:numPr>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фиксирует дату получения заявления и прилагаемых к нему документов;</w:t>
      </w:r>
    </w:p>
    <w:p w:rsidR="009431AF" w:rsidRPr="009431AF" w:rsidRDefault="009431AF" w:rsidP="009431AF">
      <w:pPr>
        <w:pStyle w:val="af"/>
        <w:numPr>
          <w:ilvl w:val="0"/>
          <w:numId w:val="48"/>
        </w:numPr>
        <w:autoSpaceDE w:val="0"/>
        <w:autoSpaceDN w:val="0"/>
        <w:adjustRightInd w:val="0"/>
        <w:spacing w:after="0" w:line="240" w:lineRule="auto"/>
        <w:jc w:val="both"/>
        <w:rPr>
          <w:rFonts w:ascii="Times New Roman" w:hAnsi="Times New Roman"/>
          <w:sz w:val="24"/>
          <w:szCs w:val="24"/>
        </w:rPr>
      </w:pPr>
      <w:proofErr w:type="gramStart"/>
      <w:r w:rsidRPr="009431AF">
        <w:rPr>
          <w:rFonts w:ascii="Times New Roman" w:hAnsi="Times New Roman"/>
          <w:sz w:val="24"/>
          <w:szCs w:val="24"/>
        </w:rPr>
        <w:lastRenderedPageBreak/>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9431AF" w:rsidRPr="009431AF" w:rsidRDefault="00DE0F2B" w:rsidP="009431AF">
      <w:pPr>
        <w:pStyle w:val="af"/>
        <w:numPr>
          <w:ilvl w:val="0"/>
          <w:numId w:val="45"/>
        </w:numPr>
        <w:tabs>
          <w:tab w:val="left" w:pos="851"/>
        </w:tabs>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 xml:space="preserve">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9431AF">
        <w:rPr>
          <w:rFonts w:ascii="Times New Roman" w:hAnsi="Times New Roman"/>
          <w:sz w:val="24"/>
          <w:szCs w:val="24"/>
        </w:rPr>
        <w:t>с даты получения</w:t>
      </w:r>
      <w:proofErr w:type="gramEnd"/>
      <w:r w:rsidRPr="009431AF">
        <w:rPr>
          <w:rFonts w:ascii="Times New Roman" w:hAnsi="Times New Roman"/>
          <w:sz w:val="24"/>
          <w:szCs w:val="24"/>
        </w:rPr>
        <w:t xml:space="preserve"> заявления и прилагаемых к нему документов.</w:t>
      </w:r>
    </w:p>
    <w:p w:rsidR="009431AF" w:rsidRPr="009431AF" w:rsidRDefault="00DE0F2B" w:rsidP="00C14795">
      <w:pPr>
        <w:pStyle w:val="af"/>
        <w:numPr>
          <w:ilvl w:val="0"/>
          <w:numId w:val="45"/>
        </w:numPr>
        <w:tabs>
          <w:tab w:val="left" w:pos="851"/>
        </w:tabs>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 xml:space="preserve">Фиксация результата выполнения административной процедуры осуществляется путем </w:t>
      </w:r>
      <w:proofErr w:type="gramStart"/>
      <w:r w:rsidRPr="009431AF">
        <w:rPr>
          <w:rFonts w:ascii="Times New Roman" w:hAnsi="Times New Roman"/>
          <w:sz w:val="24"/>
          <w:szCs w:val="24"/>
        </w:rPr>
        <w:t>регистрации</w:t>
      </w:r>
      <w:proofErr w:type="gramEnd"/>
      <w:r w:rsidRPr="009431AF">
        <w:rPr>
          <w:rFonts w:ascii="Times New Roman" w:hAnsi="Times New Roman"/>
          <w:sz w:val="24"/>
          <w:szCs w:val="24"/>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9431AF" w:rsidRPr="009431AF" w:rsidRDefault="00DE0F2B" w:rsidP="00C14795">
      <w:pPr>
        <w:pStyle w:val="af"/>
        <w:numPr>
          <w:ilvl w:val="0"/>
          <w:numId w:val="45"/>
        </w:numPr>
        <w:tabs>
          <w:tab w:val="left" w:pos="851"/>
        </w:tabs>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Критерием принятия решения для административной процедуры является корректно оформленное заявление в соответствии с требованиями.</w:t>
      </w:r>
    </w:p>
    <w:p w:rsidR="00DE0F2B" w:rsidRPr="009431AF" w:rsidRDefault="00DE0F2B" w:rsidP="00C14795">
      <w:pPr>
        <w:pStyle w:val="af"/>
        <w:numPr>
          <w:ilvl w:val="0"/>
          <w:numId w:val="45"/>
        </w:numPr>
        <w:tabs>
          <w:tab w:val="left" w:pos="851"/>
        </w:tabs>
        <w:autoSpaceDE w:val="0"/>
        <w:autoSpaceDN w:val="0"/>
        <w:adjustRightInd w:val="0"/>
        <w:spacing w:after="0" w:line="240" w:lineRule="auto"/>
        <w:jc w:val="both"/>
        <w:rPr>
          <w:rFonts w:ascii="Times New Roman" w:hAnsi="Times New Roman"/>
          <w:sz w:val="24"/>
          <w:szCs w:val="24"/>
        </w:rPr>
      </w:pPr>
      <w:r w:rsidRPr="009431AF">
        <w:rPr>
          <w:rFonts w:ascii="Times New Roman" w:hAnsi="Times New Roman"/>
          <w:sz w:val="24"/>
          <w:szCs w:val="24"/>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DE0F2B" w:rsidRPr="009F696C" w:rsidRDefault="00DE0F2B" w:rsidP="009F696C">
      <w:pPr>
        <w:autoSpaceDE w:val="0"/>
        <w:autoSpaceDN w:val="0"/>
        <w:adjustRightInd w:val="0"/>
        <w:ind w:firstLine="709"/>
        <w:jc w:val="both"/>
        <w:rPr>
          <w:lang w:eastAsia="en-US"/>
        </w:rPr>
      </w:pPr>
    </w:p>
    <w:p w:rsidR="00DE0F2B" w:rsidRPr="004E4CC7" w:rsidRDefault="00DE0F2B" w:rsidP="004E4CC7">
      <w:pPr>
        <w:autoSpaceDE w:val="0"/>
        <w:autoSpaceDN w:val="0"/>
        <w:adjustRightInd w:val="0"/>
        <w:jc w:val="center"/>
        <w:rPr>
          <w:b/>
          <w:lang w:eastAsia="en-US"/>
        </w:rPr>
      </w:pPr>
      <w:r w:rsidRPr="004E4CC7">
        <w:rPr>
          <w:b/>
          <w:lang w:eastAsia="en-US"/>
        </w:rPr>
        <w:t xml:space="preserve">23. </w:t>
      </w:r>
      <w:r w:rsidR="004E4CC7" w:rsidRPr="004E4CC7">
        <w:rPr>
          <w:b/>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DE0F2B" w:rsidRPr="00C14795" w:rsidRDefault="00DE0F2B" w:rsidP="00C14795">
      <w:pPr>
        <w:pStyle w:val="af"/>
        <w:numPr>
          <w:ilvl w:val="0"/>
          <w:numId w:val="49"/>
        </w:numPr>
        <w:tabs>
          <w:tab w:val="left" w:pos="851"/>
        </w:tabs>
        <w:autoSpaceDE w:val="0"/>
        <w:autoSpaceDN w:val="0"/>
        <w:adjustRightInd w:val="0"/>
        <w:spacing w:after="0" w:line="240" w:lineRule="auto"/>
        <w:jc w:val="both"/>
        <w:rPr>
          <w:rFonts w:ascii="Times New Roman" w:hAnsi="Times New Roman"/>
          <w:sz w:val="24"/>
          <w:szCs w:val="24"/>
        </w:rPr>
      </w:pPr>
      <w:r w:rsidRPr="00C14795">
        <w:rPr>
          <w:rFonts w:ascii="Times New Roman" w:hAnsi="Times New Roman"/>
          <w:sz w:val="24"/>
          <w:szCs w:val="24"/>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r w:rsidR="00C14795" w:rsidRPr="00C14795">
        <w:rPr>
          <w:rFonts w:ascii="Times New Roman" w:hAnsi="Times New Roman"/>
          <w:sz w:val="24"/>
          <w:szCs w:val="24"/>
        </w:rPr>
        <w:t xml:space="preserve"> </w:t>
      </w:r>
      <w:proofErr w:type="gramStart"/>
      <w:r w:rsidRPr="00C14795">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если указанные документы не были представлены заявителем или его представителем самостоятельно, в том числе в электронной</w:t>
      </w:r>
      <w:proofErr w:type="gramEnd"/>
      <w:r w:rsidRPr="00C14795">
        <w:rPr>
          <w:rFonts w:ascii="Times New Roman" w:hAnsi="Times New Roman"/>
          <w:sz w:val="24"/>
          <w:szCs w:val="24"/>
        </w:rPr>
        <w:t xml:space="preserve">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0F2B" w:rsidRPr="00C14795" w:rsidRDefault="00DE0F2B" w:rsidP="00C14795">
      <w:pPr>
        <w:pStyle w:val="af"/>
        <w:numPr>
          <w:ilvl w:val="0"/>
          <w:numId w:val="49"/>
        </w:numPr>
        <w:tabs>
          <w:tab w:val="left" w:pos="851"/>
        </w:tabs>
        <w:autoSpaceDE w:val="0"/>
        <w:autoSpaceDN w:val="0"/>
        <w:adjustRightInd w:val="0"/>
        <w:spacing w:after="0" w:line="240" w:lineRule="auto"/>
        <w:jc w:val="both"/>
        <w:rPr>
          <w:rFonts w:ascii="Times New Roman" w:hAnsi="Times New Roman"/>
          <w:sz w:val="24"/>
          <w:szCs w:val="24"/>
        </w:rPr>
      </w:pPr>
      <w:r w:rsidRPr="00C14795">
        <w:rPr>
          <w:rFonts w:ascii="Times New Roman" w:hAnsi="Times New Roman"/>
          <w:sz w:val="24"/>
          <w:szCs w:val="24"/>
        </w:rPr>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DE0F2B" w:rsidRPr="00C14795" w:rsidRDefault="00DE0F2B" w:rsidP="00C14795">
      <w:pPr>
        <w:pStyle w:val="af"/>
        <w:numPr>
          <w:ilvl w:val="0"/>
          <w:numId w:val="49"/>
        </w:numPr>
        <w:tabs>
          <w:tab w:val="left" w:pos="851"/>
        </w:tabs>
        <w:autoSpaceDE w:val="0"/>
        <w:autoSpaceDN w:val="0"/>
        <w:adjustRightInd w:val="0"/>
        <w:spacing w:after="0" w:line="240" w:lineRule="auto"/>
        <w:jc w:val="both"/>
        <w:rPr>
          <w:rFonts w:ascii="Times New Roman" w:hAnsi="Times New Roman"/>
          <w:sz w:val="24"/>
          <w:szCs w:val="24"/>
        </w:rPr>
      </w:pPr>
      <w:r w:rsidRPr="00C14795">
        <w:rPr>
          <w:rFonts w:ascii="Times New Roman" w:hAnsi="Times New Roman"/>
          <w:sz w:val="24"/>
          <w:szCs w:val="24"/>
        </w:rPr>
        <w:t>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r w:rsidR="00C14795" w:rsidRPr="00C14795">
        <w:rPr>
          <w:rFonts w:ascii="Times New Roman" w:hAnsi="Times New Roman"/>
          <w:sz w:val="24"/>
          <w:szCs w:val="24"/>
        </w:rPr>
        <w:t xml:space="preserve"> </w:t>
      </w:r>
      <w:r w:rsidRPr="00C14795">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E0F2B" w:rsidRPr="00C14795" w:rsidRDefault="00DE0F2B" w:rsidP="00C14795">
      <w:pPr>
        <w:pStyle w:val="af"/>
        <w:numPr>
          <w:ilvl w:val="0"/>
          <w:numId w:val="49"/>
        </w:numPr>
        <w:tabs>
          <w:tab w:val="left" w:pos="851"/>
        </w:tabs>
        <w:autoSpaceDE w:val="0"/>
        <w:autoSpaceDN w:val="0"/>
        <w:adjustRightInd w:val="0"/>
        <w:spacing w:after="0" w:line="240" w:lineRule="auto"/>
        <w:jc w:val="both"/>
        <w:rPr>
          <w:rFonts w:ascii="Times New Roman" w:hAnsi="Times New Roman"/>
          <w:sz w:val="24"/>
          <w:szCs w:val="24"/>
        </w:rPr>
      </w:pPr>
      <w:r w:rsidRPr="00C14795">
        <w:rPr>
          <w:rFonts w:ascii="Times New Roman" w:hAnsi="Times New Roman"/>
          <w:sz w:val="24"/>
          <w:szCs w:val="24"/>
        </w:rPr>
        <w:t>По межведомственным запросам уполномоченного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DE0F2B" w:rsidRPr="00C14795" w:rsidRDefault="00DE0F2B" w:rsidP="00C14795">
      <w:pPr>
        <w:pStyle w:val="af"/>
        <w:numPr>
          <w:ilvl w:val="0"/>
          <w:numId w:val="49"/>
        </w:numPr>
        <w:tabs>
          <w:tab w:val="left" w:pos="851"/>
        </w:tabs>
        <w:autoSpaceDE w:val="0"/>
        <w:autoSpaceDN w:val="0"/>
        <w:adjustRightInd w:val="0"/>
        <w:spacing w:after="0" w:line="240" w:lineRule="auto"/>
        <w:jc w:val="both"/>
        <w:rPr>
          <w:rFonts w:ascii="Times New Roman" w:hAnsi="Times New Roman"/>
          <w:sz w:val="24"/>
          <w:szCs w:val="24"/>
        </w:rPr>
      </w:pPr>
      <w:r w:rsidRPr="00C14795">
        <w:rPr>
          <w:rFonts w:ascii="Times New Roman" w:hAnsi="Times New Roman"/>
          <w:sz w:val="24"/>
          <w:szCs w:val="24"/>
        </w:rPr>
        <w:lastRenderedPageBreak/>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00C14795" w:rsidRPr="00C14795">
        <w:rPr>
          <w:rFonts w:ascii="Times New Roman" w:hAnsi="Times New Roman"/>
          <w:sz w:val="24"/>
          <w:szCs w:val="24"/>
        </w:rPr>
        <w:t xml:space="preserve"> </w:t>
      </w:r>
      <w:r w:rsidRPr="00C14795">
        <w:rPr>
          <w:rFonts w:ascii="Times New Roman" w:hAnsi="Times New Roman"/>
          <w:sz w:val="24"/>
          <w:szCs w:val="24"/>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E0F2B" w:rsidRPr="00C14795" w:rsidRDefault="00DE0F2B" w:rsidP="00C14795">
      <w:pPr>
        <w:pStyle w:val="af"/>
        <w:numPr>
          <w:ilvl w:val="0"/>
          <w:numId w:val="49"/>
        </w:numPr>
        <w:tabs>
          <w:tab w:val="left" w:pos="851"/>
        </w:tabs>
        <w:autoSpaceDE w:val="0"/>
        <w:autoSpaceDN w:val="0"/>
        <w:adjustRightInd w:val="0"/>
        <w:spacing w:after="0" w:line="240" w:lineRule="auto"/>
        <w:jc w:val="both"/>
        <w:rPr>
          <w:rFonts w:ascii="Times New Roman" w:hAnsi="Times New Roman"/>
          <w:sz w:val="24"/>
          <w:szCs w:val="24"/>
        </w:rPr>
      </w:pPr>
      <w:r w:rsidRPr="00C14795">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E0F2B" w:rsidRPr="00C14795" w:rsidRDefault="00DE0F2B" w:rsidP="00C14795">
      <w:pPr>
        <w:pStyle w:val="af"/>
        <w:numPr>
          <w:ilvl w:val="0"/>
          <w:numId w:val="49"/>
        </w:numPr>
        <w:tabs>
          <w:tab w:val="left" w:pos="851"/>
        </w:tabs>
        <w:autoSpaceDE w:val="0"/>
        <w:autoSpaceDN w:val="0"/>
        <w:adjustRightInd w:val="0"/>
        <w:spacing w:after="0" w:line="240" w:lineRule="auto"/>
        <w:jc w:val="both"/>
        <w:rPr>
          <w:rFonts w:ascii="Times New Roman" w:hAnsi="Times New Roman"/>
          <w:sz w:val="24"/>
          <w:szCs w:val="24"/>
        </w:rPr>
      </w:pPr>
      <w:proofErr w:type="gramStart"/>
      <w:r w:rsidRPr="00C14795">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DE0F2B" w:rsidRPr="009F696C" w:rsidRDefault="00DE0F2B" w:rsidP="009F696C">
      <w:pPr>
        <w:widowControl w:val="0"/>
        <w:autoSpaceDE w:val="0"/>
        <w:autoSpaceDN w:val="0"/>
        <w:adjustRightInd w:val="0"/>
        <w:jc w:val="both"/>
      </w:pPr>
    </w:p>
    <w:p w:rsidR="00DE0F2B" w:rsidRPr="00B67DBB" w:rsidRDefault="00DE0F2B" w:rsidP="00B67DBB">
      <w:pPr>
        <w:widowControl w:val="0"/>
        <w:autoSpaceDE w:val="0"/>
        <w:autoSpaceDN w:val="0"/>
        <w:adjustRightInd w:val="0"/>
        <w:jc w:val="center"/>
        <w:rPr>
          <w:b/>
        </w:rPr>
      </w:pPr>
      <w:r w:rsidRPr="00B67DBB">
        <w:rPr>
          <w:b/>
        </w:rPr>
        <w:t xml:space="preserve">24. </w:t>
      </w:r>
      <w:r w:rsidR="00B67DBB" w:rsidRPr="00B67DBB">
        <w:rPr>
          <w:b/>
        </w:rPr>
        <w:t>Выдача градостроительного плана земельного участка заявителю</w:t>
      </w:r>
    </w:p>
    <w:p w:rsidR="00DE0F2B" w:rsidRPr="00B67DBB" w:rsidRDefault="00DE0F2B" w:rsidP="00F90CA9">
      <w:pPr>
        <w:pStyle w:val="af"/>
        <w:widowControl w:val="0"/>
        <w:numPr>
          <w:ilvl w:val="0"/>
          <w:numId w:val="50"/>
        </w:numPr>
        <w:tabs>
          <w:tab w:val="left" w:pos="851"/>
        </w:tabs>
        <w:autoSpaceDE w:val="0"/>
        <w:autoSpaceDN w:val="0"/>
        <w:adjustRightInd w:val="0"/>
        <w:spacing w:after="0" w:line="240" w:lineRule="auto"/>
        <w:jc w:val="both"/>
        <w:rPr>
          <w:rFonts w:ascii="Times New Roman" w:hAnsi="Times New Roman"/>
          <w:sz w:val="24"/>
          <w:szCs w:val="24"/>
        </w:rPr>
      </w:pPr>
      <w:r w:rsidRPr="00B67DBB">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E0F2B" w:rsidRDefault="00DE0F2B" w:rsidP="00F90CA9">
      <w:pPr>
        <w:pStyle w:val="af"/>
        <w:numPr>
          <w:ilvl w:val="0"/>
          <w:numId w:val="50"/>
        </w:numPr>
        <w:shd w:val="clear" w:color="auto" w:fill="FFFFFF"/>
        <w:tabs>
          <w:tab w:val="left" w:pos="851"/>
        </w:tabs>
        <w:spacing w:after="0" w:line="240" w:lineRule="auto"/>
        <w:jc w:val="both"/>
        <w:rPr>
          <w:rFonts w:ascii="Times New Roman" w:hAnsi="Times New Roman"/>
          <w:color w:val="000000"/>
          <w:sz w:val="24"/>
          <w:szCs w:val="24"/>
        </w:rPr>
      </w:pPr>
      <w:r w:rsidRPr="00B67DBB">
        <w:rPr>
          <w:rFonts w:ascii="Times New Roman" w:hAnsi="Times New Roman"/>
          <w:color w:val="000000"/>
          <w:sz w:val="24"/>
          <w:szCs w:val="24"/>
        </w:rPr>
        <w:t>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67DBB" w:rsidRPr="00B67DBB" w:rsidRDefault="00B67DBB" w:rsidP="00F90CA9">
      <w:pPr>
        <w:pStyle w:val="af"/>
        <w:numPr>
          <w:ilvl w:val="0"/>
          <w:numId w:val="51"/>
        </w:numPr>
        <w:shd w:val="clear" w:color="auto" w:fill="FFFFFF"/>
        <w:tabs>
          <w:tab w:val="left" w:pos="851"/>
        </w:tabs>
        <w:spacing w:after="0" w:line="240" w:lineRule="auto"/>
        <w:jc w:val="both"/>
        <w:rPr>
          <w:rFonts w:ascii="Times New Roman" w:hAnsi="Times New Roman"/>
          <w:color w:val="000000"/>
          <w:sz w:val="24"/>
          <w:szCs w:val="24"/>
        </w:rPr>
      </w:pPr>
      <w:r w:rsidRPr="00B67DBB">
        <w:rPr>
          <w:rFonts w:ascii="Times New Roman" w:hAnsi="Times New Roman"/>
          <w:color w:val="000000"/>
          <w:sz w:val="24"/>
          <w:szCs w:val="24"/>
        </w:rPr>
        <w:t>проводит проверку наличия документов, необходимых для принятия решения о предоставлении муниципальной услуги;</w:t>
      </w:r>
    </w:p>
    <w:p w:rsidR="00B67DBB" w:rsidRPr="00B67DBB" w:rsidRDefault="00B67DBB" w:rsidP="00F90CA9">
      <w:pPr>
        <w:pStyle w:val="af"/>
        <w:widowControl w:val="0"/>
        <w:numPr>
          <w:ilvl w:val="0"/>
          <w:numId w:val="51"/>
        </w:numPr>
        <w:tabs>
          <w:tab w:val="left" w:pos="851"/>
        </w:tabs>
        <w:autoSpaceDE w:val="0"/>
        <w:autoSpaceDN w:val="0"/>
        <w:adjustRightInd w:val="0"/>
        <w:spacing w:after="0" w:line="240" w:lineRule="auto"/>
        <w:jc w:val="both"/>
        <w:rPr>
          <w:rFonts w:ascii="Times New Roman" w:hAnsi="Times New Roman"/>
          <w:sz w:val="24"/>
          <w:szCs w:val="24"/>
        </w:rPr>
      </w:pPr>
      <w:r w:rsidRPr="00B67DBB">
        <w:rPr>
          <w:rFonts w:ascii="Times New Roman" w:hAnsi="Times New Roman"/>
          <w:sz w:val="24"/>
          <w:szCs w:val="24"/>
        </w:rPr>
        <w:t>проводит проверку представленной документации на предмет выявления оснований для отказа в предоставлении муниципальной услуги</w:t>
      </w:r>
      <w:r w:rsidR="00F90CA9">
        <w:rPr>
          <w:rFonts w:ascii="Times New Roman" w:hAnsi="Times New Roman"/>
          <w:sz w:val="24"/>
          <w:szCs w:val="24"/>
        </w:rPr>
        <w:t>.</w:t>
      </w:r>
    </w:p>
    <w:p w:rsidR="00DE0F2B" w:rsidRPr="00B67DBB" w:rsidRDefault="00DE0F2B" w:rsidP="00F90CA9">
      <w:pPr>
        <w:pStyle w:val="af"/>
        <w:numPr>
          <w:ilvl w:val="0"/>
          <w:numId w:val="50"/>
        </w:numPr>
        <w:tabs>
          <w:tab w:val="left" w:pos="851"/>
        </w:tabs>
        <w:spacing w:after="0" w:line="240" w:lineRule="auto"/>
        <w:jc w:val="both"/>
        <w:rPr>
          <w:rFonts w:ascii="Times New Roman" w:hAnsi="Times New Roman"/>
          <w:sz w:val="24"/>
          <w:szCs w:val="24"/>
        </w:rPr>
      </w:pPr>
      <w:r w:rsidRPr="00B67DBB">
        <w:rPr>
          <w:rFonts w:ascii="Times New Roman" w:hAnsi="Times New Roman"/>
          <w:sz w:val="24"/>
          <w:szCs w:val="24"/>
        </w:rPr>
        <w:t>В случае выявления в ходе проверки оснований для отказа в выдаче градостроительного плана земельного участка,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DE0F2B" w:rsidRPr="00B67DBB" w:rsidRDefault="00DE0F2B" w:rsidP="00F90CA9">
      <w:pPr>
        <w:pStyle w:val="af"/>
        <w:numPr>
          <w:ilvl w:val="0"/>
          <w:numId w:val="50"/>
        </w:numPr>
        <w:tabs>
          <w:tab w:val="left" w:pos="851"/>
        </w:tabs>
        <w:spacing w:after="0" w:line="240" w:lineRule="auto"/>
        <w:jc w:val="both"/>
        <w:rPr>
          <w:rFonts w:ascii="Times New Roman" w:hAnsi="Times New Roman"/>
          <w:sz w:val="24"/>
          <w:szCs w:val="24"/>
        </w:rPr>
      </w:pPr>
      <w:proofErr w:type="gramStart"/>
      <w:r w:rsidRPr="00B67DBB">
        <w:rPr>
          <w:rFonts w:ascii="Times New Roman" w:hAnsi="Times New Roman"/>
          <w:sz w:val="24"/>
          <w:szCs w:val="24"/>
        </w:rPr>
        <w:t>В случае принятия решения о выдаче градостроительного плана земельного участка,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roofErr w:type="gramEnd"/>
    </w:p>
    <w:p w:rsidR="00DE0F2B" w:rsidRPr="00B67DBB" w:rsidRDefault="00DE0F2B" w:rsidP="00F90CA9">
      <w:pPr>
        <w:pStyle w:val="af"/>
        <w:numPr>
          <w:ilvl w:val="0"/>
          <w:numId w:val="50"/>
        </w:numPr>
        <w:tabs>
          <w:tab w:val="left" w:pos="851"/>
        </w:tabs>
        <w:autoSpaceDE w:val="0"/>
        <w:autoSpaceDN w:val="0"/>
        <w:adjustRightInd w:val="0"/>
        <w:spacing w:after="0" w:line="240" w:lineRule="auto"/>
        <w:jc w:val="both"/>
        <w:rPr>
          <w:rFonts w:ascii="Times New Roman" w:hAnsi="Times New Roman"/>
          <w:sz w:val="24"/>
          <w:szCs w:val="24"/>
        </w:rPr>
      </w:pPr>
      <w:r w:rsidRPr="00B67DBB">
        <w:rPr>
          <w:rFonts w:ascii="Times New Roman" w:hAnsi="Times New Roman"/>
          <w:sz w:val="24"/>
          <w:szCs w:val="24"/>
        </w:rPr>
        <w:t>Подготовленный градостроительный план земельного участка в течение 5 календарных дней согласовывают должностные лица уполномоченного органа.</w:t>
      </w:r>
      <w:r w:rsidR="00B67DBB" w:rsidRPr="00B67DBB">
        <w:rPr>
          <w:rFonts w:ascii="Times New Roman" w:hAnsi="Times New Roman"/>
          <w:sz w:val="24"/>
          <w:szCs w:val="24"/>
        </w:rPr>
        <w:t xml:space="preserve"> </w:t>
      </w:r>
      <w:r w:rsidRPr="00B67DBB">
        <w:rPr>
          <w:rFonts w:ascii="Times New Roman" w:hAnsi="Times New Roman"/>
          <w:sz w:val="24"/>
          <w:szCs w:val="24"/>
        </w:rPr>
        <w:t>После в течение 2 календарных дней градостроительный план земельного участка подписывает руководитель уполномоченного органа.</w:t>
      </w:r>
    </w:p>
    <w:p w:rsidR="00DE0F2B" w:rsidRPr="00B67DBB" w:rsidRDefault="00DE0F2B" w:rsidP="00F90CA9">
      <w:pPr>
        <w:pStyle w:val="af"/>
        <w:numPr>
          <w:ilvl w:val="0"/>
          <w:numId w:val="50"/>
        </w:numPr>
        <w:tabs>
          <w:tab w:val="left" w:pos="851"/>
        </w:tabs>
        <w:autoSpaceDE w:val="0"/>
        <w:autoSpaceDN w:val="0"/>
        <w:adjustRightInd w:val="0"/>
        <w:spacing w:after="0" w:line="240" w:lineRule="auto"/>
        <w:jc w:val="both"/>
        <w:rPr>
          <w:rFonts w:ascii="Times New Roman" w:hAnsi="Times New Roman"/>
          <w:sz w:val="24"/>
          <w:szCs w:val="24"/>
        </w:rPr>
      </w:pPr>
      <w:r w:rsidRPr="00B67DBB">
        <w:rPr>
          <w:rFonts w:ascii="Times New Roman" w:hAnsi="Times New Roman"/>
          <w:sz w:val="24"/>
          <w:szCs w:val="24"/>
        </w:rPr>
        <w:t>Градостроительный план земельного участка выдается заявителю лично или направляется по почте в течение 5 календарных дней со дня его подписания.</w:t>
      </w:r>
    </w:p>
    <w:p w:rsidR="00DE0F2B" w:rsidRPr="00B67DBB" w:rsidRDefault="00DE0F2B" w:rsidP="00F90CA9">
      <w:pPr>
        <w:pStyle w:val="af"/>
        <w:widowControl w:val="0"/>
        <w:numPr>
          <w:ilvl w:val="0"/>
          <w:numId w:val="50"/>
        </w:numPr>
        <w:tabs>
          <w:tab w:val="left" w:pos="851"/>
        </w:tabs>
        <w:autoSpaceDE w:val="0"/>
        <w:autoSpaceDN w:val="0"/>
        <w:adjustRightInd w:val="0"/>
        <w:spacing w:after="0" w:line="240" w:lineRule="auto"/>
        <w:jc w:val="both"/>
        <w:rPr>
          <w:rFonts w:ascii="Times New Roman" w:eastAsia="Times New Roman" w:hAnsi="Times New Roman"/>
          <w:sz w:val="24"/>
          <w:szCs w:val="24"/>
        </w:rPr>
      </w:pPr>
      <w:r w:rsidRPr="00B67DBB">
        <w:rPr>
          <w:rFonts w:ascii="Times New Roman" w:hAnsi="Times New Roman"/>
          <w:sz w:val="24"/>
          <w:szCs w:val="24"/>
        </w:rPr>
        <w:t xml:space="preserve">Способом фиксации является регистрация градостроительного плана земельного участка в соответствующем журнале регистрации, либо в информационной системе электронного управления документами. 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w:t>
      </w:r>
    </w:p>
    <w:p w:rsidR="00DE0F2B" w:rsidRPr="00B67DBB" w:rsidRDefault="00DE0F2B" w:rsidP="00F90CA9">
      <w:pPr>
        <w:pStyle w:val="af"/>
        <w:numPr>
          <w:ilvl w:val="0"/>
          <w:numId w:val="50"/>
        </w:numPr>
        <w:tabs>
          <w:tab w:val="left" w:pos="851"/>
        </w:tabs>
        <w:autoSpaceDE w:val="0"/>
        <w:autoSpaceDN w:val="0"/>
        <w:adjustRightInd w:val="0"/>
        <w:spacing w:after="0" w:line="240" w:lineRule="auto"/>
        <w:jc w:val="both"/>
        <w:rPr>
          <w:rFonts w:ascii="Times New Roman" w:hAnsi="Times New Roman"/>
          <w:sz w:val="24"/>
          <w:szCs w:val="24"/>
        </w:rPr>
      </w:pPr>
      <w:r w:rsidRPr="00B67DBB">
        <w:rPr>
          <w:rFonts w:ascii="Times New Roman" w:hAnsi="Times New Roman"/>
          <w:sz w:val="24"/>
          <w:szCs w:val="24"/>
        </w:rPr>
        <w:t>Результатом административной процедуры является выдача (направление) градостроительного плана земельного участка заявителю.</w:t>
      </w:r>
      <w:r w:rsidR="00B67DBB" w:rsidRPr="00B67DBB">
        <w:rPr>
          <w:rFonts w:ascii="Times New Roman" w:hAnsi="Times New Roman"/>
          <w:sz w:val="24"/>
          <w:szCs w:val="24"/>
        </w:rPr>
        <w:t xml:space="preserve"> </w:t>
      </w:r>
      <w:r w:rsidRPr="00B67DBB">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r w:rsidR="00B67DBB" w:rsidRPr="00B67DBB">
        <w:rPr>
          <w:rFonts w:ascii="Times New Roman" w:hAnsi="Times New Roman"/>
          <w:sz w:val="24"/>
          <w:szCs w:val="24"/>
        </w:rPr>
        <w:t xml:space="preserve"> </w:t>
      </w:r>
      <w:r w:rsidRPr="00B67DBB">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E0F2B" w:rsidRPr="009F696C" w:rsidRDefault="00DE0F2B" w:rsidP="009F696C">
      <w:pPr>
        <w:widowControl w:val="0"/>
        <w:autoSpaceDE w:val="0"/>
        <w:autoSpaceDN w:val="0"/>
        <w:adjustRightInd w:val="0"/>
        <w:ind w:firstLine="720"/>
        <w:jc w:val="center"/>
        <w:outlineLvl w:val="2"/>
      </w:pPr>
      <w:bookmarkStart w:id="33" w:name="Par398"/>
      <w:bookmarkStart w:id="34" w:name="Par410"/>
      <w:bookmarkEnd w:id="33"/>
      <w:bookmarkEnd w:id="34"/>
    </w:p>
    <w:p w:rsidR="00DE0F2B" w:rsidRPr="00F90CA9" w:rsidRDefault="00DE0F2B" w:rsidP="00F90CA9">
      <w:pPr>
        <w:widowControl w:val="0"/>
        <w:autoSpaceDE w:val="0"/>
        <w:autoSpaceDN w:val="0"/>
        <w:adjustRightInd w:val="0"/>
        <w:jc w:val="center"/>
        <w:outlineLvl w:val="2"/>
        <w:rPr>
          <w:b/>
        </w:rPr>
      </w:pPr>
      <w:r w:rsidRPr="00F90CA9">
        <w:rPr>
          <w:b/>
        </w:rPr>
        <w:t xml:space="preserve">IV. </w:t>
      </w:r>
      <w:r w:rsidR="001341CD" w:rsidRPr="00F90CA9">
        <w:rPr>
          <w:b/>
        </w:rPr>
        <w:t xml:space="preserve">Формы </w:t>
      </w:r>
      <w:proofErr w:type="gramStart"/>
      <w:r w:rsidR="001341CD" w:rsidRPr="00F90CA9">
        <w:rPr>
          <w:b/>
        </w:rPr>
        <w:t>контроля за</w:t>
      </w:r>
      <w:proofErr w:type="gramEnd"/>
      <w:r w:rsidR="001341CD" w:rsidRPr="00F90CA9">
        <w:rPr>
          <w:b/>
        </w:rPr>
        <w:t xml:space="preserve"> предоставлением муниципальной услуги</w:t>
      </w:r>
    </w:p>
    <w:p w:rsidR="001341CD" w:rsidRDefault="001341CD" w:rsidP="009F696C">
      <w:pPr>
        <w:widowControl w:val="0"/>
        <w:autoSpaceDE w:val="0"/>
        <w:autoSpaceDN w:val="0"/>
        <w:adjustRightInd w:val="0"/>
        <w:ind w:firstLine="720"/>
        <w:jc w:val="center"/>
        <w:outlineLvl w:val="2"/>
      </w:pPr>
      <w:bookmarkStart w:id="35" w:name="Par413"/>
      <w:bookmarkEnd w:id="35"/>
    </w:p>
    <w:p w:rsidR="00DE0F2B" w:rsidRPr="001341CD" w:rsidRDefault="00DE0F2B" w:rsidP="001341CD">
      <w:pPr>
        <w:widowControl w:val="0"/>
        <w:autoSpaceDE w:val="0"/>
        <w:autoSpaceDN w:val="0"/>
        <w:adjustRightInd w:val="0"/>
        <w:jc w:val="center"/>
        <w:outlineLvl w:val="2"/>
        <w:rPr>
          <w:b/>
        </w:rPr>
      </w:pPr>
      <w:r w:rsidRPr="001341CD">
        <w:rPr>
          <w:b/>
        </w:rPr>
        <w:t xml:space="preserve">25. </w:t>
      </w:r>
      <w:r w:rsidR="001341CD" w:rsidRPr="001341CD">
        <w:rPr>
          <w:b/>
        </w:rPr>
        <w:t xml:space="preserve">Порядок осуществления текущего </w:t>
      </w:r>
      <w:proofErr w:type="gramStart"/>
      <w:r w:rsidR="001341CD" w:rsidRPr="001341CD">
        <w:rPr>
          <w:b/>
        </w:rPr>
        <w:t>контроля за</w:t>
      </w:r>
      <w:proofErr w:type="gramEnd"/>
      <w:r w:rsidR="001341CD" w:rsidRPr="001341CD">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0F2B" w:rsidRPr="001341CD" w:rsidRDefault="00DE0F2B" w:rsidP="001341CD">
      <w:pPr>
        <w:pStyle w:val="af"/>
        <w:widowControl w:val="0"/>
        <w:numPr>
          <w:ilvl w:val="0"/>
          <w:numId w:val="52"/>
        </w:numPr>
        <w:tabs>
          <w:tab w:val="left" w:pos="851"/>
        </w:tabs>
        <w:autoSpaceDE w:val="0"/>
        <w:autoSpaceDN w:val="0"/>
        <w:adjustRightInd w:val="0"/>
        <w:spacing w:after="0" w:line="240" w:lineRule="auto"/>
        <w:jc w:val="both"/>
        <w:rPr>
          <w:rFonts w:ascii="Times New Roman" w:hAnsi="Times New Roman"/>
          <w:sz w:val="24"/>
          <w:szCs w:val="24"/>
          <w:lang w:eastAsia="ko-KR"/>
        </w:rPr>
      </w:pPr>
      <w:r w:rsidRPr="001341CD">
        <w:rPr>
          <w:rFonts w:ascii="Times New Roman" w:hAnsi="Times New Roman"/>
          <w:sz w:val="24"/>
          <w:szCs w:val="24"/>
          <w:lang w:eastAsia="ko-KR"/>
        </w:rPr>
        <w:t xml:space="preserve">Текущий </w:t>
      </w:r>
      <w:proofErr w:type="gramStart"/>
      <w:r w:rsidRPr="001341CD">
        <w:rPr>
          <w:rFonts w:ascii="Times New Roman" w:hAnsi="Times New Roman"/>
          <w:sz w:val="24"/>
          <w:szCs w:val="24"/>
          <w:lang w:eastAsia="ko-KR"/>
        </w:rPr>
        <w:t>контроль за</w:t>
      </w:r>
      <w:proofErr w:type="gramEnd"/>
      <w:r w:rsidRPr="001341CD">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E0F2B" w:rsidRPr="001341CD" w:rsidRDefault="00DE0F2B" w:rsidP="001341CD">
      <w:pPr>
        <w:pStyle w:val="af"/>
        <w:numPr>
          <w:ilvl w:val="0"/>
          <w:numId w:val="52"/>
        </w:numPr>
        <w:tabs>
          <w:tab w:val="left" w:pos="851"/>
        </w:tabs>
        <w:autoSpaceDE w:val="0"/>
        <w:autoSpaceDN w:val="0"/>
        <w:adjustRightInd w:val="0"/>
        <w:spacing w:after="0" w:line="240" w:lineRule="auto"/>
        <w:jc w:val="both"/>
        <w:rPr>
          <w:rFonts w:ascii="Times New Roman" w:hAnsi="Times New Roman"/>
          <w:color w:val="000000"/>
          <w:sz w:val="24"/>
          <w:szCs w:val="24"/>
        </w:rPr>
      </w:pPr>
      <w:r w:rsidRPr="001341CD">
        <w:rPr>
          <w:rFonts w:ascii="Times New Roman" w:hAnsi="Times New Roman"/>
          <w:color w:val="000000"/>
          <w:sz w:val="24"/>
          <w:szCs w:val="24"/>
        </w:rPr>
        <w:t>Основными задачами текущего контроля являются:</w:t>
      </w:r>
    </w:p>
    <w:p w:rsidR="001341CD" w:rsidRPr="001341CD" w:rsidRDefault="001341CD" w:rsidP="001341CD">
      <w:pPr>
        <w:pStyle w:val="af"/>
        <w:numPr>
          <w:ilvl w:val="0"/>
          <w:numId w:val="53"/>
        </w:numPr>
        <w:autoSpaceDE w:val="0"/>
        <w:autoSpaceDN w:val="0"/>
        <w:adjustRightInd w:val="0"/>
        <w:spacing w:after="0" w:line="240" w:lineRule="auto"/>
        <w:jc w:val="both"/>
        <w:rPr>
          <w:rFonts w:ascii="Times New Roman" w:hAnsi="Times New Roman"/>
          <w:color w:val="000000"/>
          <w:sz w:val="24"/>
          <w:szCs w:val="24"/>
        </w:rPr>
      </w:pPr>
      <w:r w:rsidRPr="001341CD">
        <w:rPr>
          <w:rFonts w:ascii="Times New Roman" w:hAnsi="Times New Roman"/>
          <w:color w:val="000000"/>
          <w:sz w:val="24"/>
          <w:szCs w:val="24"/>
        </w:rPr>
        <w:t>обеспечение своевременного и качественного предоставления муниципальной услуги;</w:t>
      </w:r>
    </w:p>
    <w:p w:rsidR="001341CD" w:rsidRPr="001341CD" w:rsidRDefault="001341CD" w:rsidP="001341CD">
      <w:pPr>
        <w:pStyle w:val="af"/>
        <w:numPr>
          <w:ilvl w:val="0"/>
          <w:numId w:val="53"/>
        </w:numPr>
        <w:autoSpaceDE w:val="0"/>
        <w:autoSpaceDN w:val="0"/>
        <w:adjustRightInd w:val="0"/>
        <w:spacing w:after="0" w:line="240" w:lineRule="auto"/>
        <w:jc w:val="both"/>
        <w:rPr>
          <w:rFonts w:ascii="Times New Roman" w:hAnsi="Times New Roman"/>
          <w:color w:val="000000"/>
          <w:sz w:val="24"/>
          <w:szCs w:val="24"/>
        </w:rPr>
      </w:pPr>
      <w:r w:rsidRPr="001341CD">
        <w:rPr>
          <w:rFonts w:ascii="Times New Roman" w:hAnsi="Times New Roman"/>
          <w:color w:val="000000"/>
          <w:sz w:val="24"/>
          <w:szCs w:val="24"/>
        </w:rPr>
        <w:t>выявление нарушений в сроках и качестве предоставления муниципальной услуги;</w:t>
      </w:r>
    </w:p>
    <w:p w:rsidR="001341CD" w:rsidRPr="001341CD" w:rsidRDefault="001341CD" w:rsidP="001341CD">
      <w:pPr>
        <w:pStyle w:val="af"/>
        <w:numPr>
          <w:ilvl w:val="0"/>
          <w:numId w:val="53"/>
        </w:numPr>
        <w:autoSpaceDE w:val="0"/>
        <w:autoSpaceDN w:val="0"/>
        <w:adjustRightInd w:val="0"/>
        <w:spacing w:after="0" w:line="240" w:lineRule="auto"/>
        <w:jc w:val="both"/>
        <w:rPr>
          <w:rFonts w:ascii="Times New Roman" w:hAnsi="Times New Roman"/>
          <w:color w:val="000000"/>
          <w:sz w:val="24"/>
          <w:szCs w:val="24"/>
        </w:rPr>
      </w:pPr>
      <w:r w:rsidRPr="001341CD">
        <w:rPr>
          <w:rFonts w:ascii="Times New Roman" w:hAnsi="Times New Roman"/>
          <w:color w:val="000000"/>
          <w:sz w:val="24"/>
          <w:szCs w:val="24"/>
        </w:rPr>
        <w:t>выявление и устранение причин и условий, способствующих ненадлежащему предоставлению муниципальной услуги;</w:t>
      </w:r>
    </w:p>
    <w:p w:rsidR="001341CD" w:rsidRPr="001341CD" w:rsidRDefault="001341CD" w:rsidP="001341CD">
      <w:pPr>
        <w:pStyle w:val="af"/>
        <w:numPr>
          <w:ilvl w:val="0"/>
          <w:numId w:val="53"/>
        </w:numPr>
        <w:autoSpaceDE w:val="0"/>
        <w:autoSpaceDN w:val="0"/>
        <w:adjustRightInd w:val="0"/>
        <w:spacing w:after="0" w:line="240" w:lineRule="auto"/>
        <w:jc w:val="both"/>
        <w:rPr>
          <w:rFonts w:ascii="Times New Roman" w:hAnsi="Times New Roman"/>
          <w:color w:val="000000"/>
          <w:sz w:val="24"/>
          <w:szCs w:val="24"/>
        </w:rPr>
      </w:pPr>
      <w:r w:rsidRPr="001341CD">
        <w:rPr>
          <w:rFonts w:ascii="Times New Roman" w:hAnsi="Times New Roman"/>
          <w:color w:val="000000"/>
          <w:sz w:val="24"/>
          <w:szCs w:val="24"/>
        </w:rPr>
        <w:t>принятие мер по надлежащему предоставлению муниципальной услуги.</w:t>
      </w:r>
    </w:p>
    <w:p w:rsidR="00DE0F2B" w:rsidRPr="001341CD" w:rsidRDefault="00DE0F2B" w:rsidP="001341CD">
      <w:pPr>
        <w:pStyle w:val="af"/>
        <w:widowControl w:val="0"/>
        <w:numPr>
          <w:ilvl w:val="0"/>
          <w:numId w:val="52"/>
        </w:numPr>
        <w:tabs>
          <w:tab w:val="left" w:pos="851"/>
        </w:tabs>
        <w:autoSpaceDE w:val="0"/>
        <w:autoSpaceDN w:val="0"/>
        <w:adjustRightInd w:val="0"/>
        <w:spacing w:after="0" w:line="240" w:lineRule="auto"/>
        <w:jc w:val="both"/>
        <w:rPr>
          <w:rFonts w:ascii="Times New Roman" w:hAnsi="Times New Roman"/>
          <w:sz w:val="24"/>
          <w:szCs w:val="24"/>
          <w:lang w:eastAsia="ko-KR"/>
        </w:rPr>
      </w:pPr>
      <w:r w:rsidRPr="001341CD">
        <w:rPr>
          <w:rFonts w:ascii="Times New Roman" w:hAnsi="Times New Roman"/>
          <w:sz w:val="24"/>
          <w:szCs w:val="24"/>
          <w:lang w:eastAsia="ko-KR"/>
        </w:rPr>
        <w:t>Текущий контроль осуществляется на постоянной основе.</w:t>
      </w:r>
    </w:p>
    <w:p w:rsidR="00DE0F2B" w:rsidRPr="009F696C" w:rsidRDefault="00DE0F2B" w:rsidP="009F696C">
      <w:pPr>
        <w:widowControl w:val="0"/>
        <w:autoSpaceDE w:val="0"/>
        <w:autoSpaceDN w:val="0"/>
        <w:adjustRightInd w:val="0"/>
        <w:ind w:firstLine="709"/>
        <w:jc w:val="both"/>
        <w:rPr>
          <w:lang w:eastAsia="ko-KR"/>
        </w:rPr>
      </w:pPr>
    </w:p>
    <w:p w:rsidR="00DE0F2B" w:rsidRPr="00B12BDC" w:rsidRDefault="00DE0F2B" w:rsidP="00B12BDC">
      <w:pPr>
        <w:widowControl w:val="0"/>
        <w:autoSpaceDE w:val="0"/>
        <w:autoSpaceDN w:val="0"/>
        <w:adjustRightInd w:val="0"/>
        <w:jc w:val="center"/>
        <w:outlineLvl w:val="2"/>
        <w:rPr>
          <w:b/>
        </w:rPr>
      </w:pPr>
      <w:bookmarkStart w:id="36" w:name="Par427"/>
      <w:bookmarkEnd w:id="36"/>
      <w:r w:rsidRPr="00B12BDC">
        <w:rPr>
          <w:b/>
        </w:rPr>
        <w:t xml:space="preserve">26. </w:t>
      </w:r>
      <w:r w:rsidR="00B12BDC" w:rsidRPr="00B12BDC">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12BDC" w:rsidRPr="00B12BDC">
        <w:rPr>
          <w:b/>
        </w:rPr>
        <w:t>контроля за</w:t>
      </w:r>
      <w:proofErr w:type="gramEnd"/>
      <w:r w:rsidR="00B12BDC" w:rsidRPr="00B12BDC">
        <w:rPr>
          <w:b/>
        </w:rPr>
        <w:t xml:space="preserve"> полнотой и качеством предоставления муниципальной услуги</w:t>
      </w:r>
    </w:p>
    <w:p w:rsidR="00DE0F2B" w:rsidRPr="00B12BDC" w:rsidRDefault="00DE0F2B" w:rsidP="00B12BDC">
      <w:pPr>
        <w:pStyle w:val="af"/>
        <w:widowControl w:val="0"/>
        <w:numPr>
          <w:ilvl w:val="0"/>
          <w:numId w:val="54"/>
        </w:numPr>
        <w:tabs>
          <w:tab w:val="left" w:pos="851"/>
        </w:tabs>
        <w:autoSpaceDE w:val="0"/>
        <w:autoSpaceDN w:val="0"/>
        <w:adjustRightInd w:val="0"/>
        <w:spacing w:after="0" w:line="240" w:lineRule="auto"/>
        <w:jc w:val="both"/>
        <w:rPr>
          <w:rFonts w:ascii="Times New Roman" w:hAnsi="Times New Roman"/>
          <w:sz w:val="24"/>
          <w:szCs w:val="24"/>
          <w:lang w:eastAsia="ko-KR"/>
        </w:rPr>
      </w:pPr>
      <w:bookmarkStart w:id="37" w:name="Par439"/>
      <w:bookmarkEnd w:id="37"/>
      <w:proofErr w:type="gramStart"/>
      <w:r w:rsidRPr="00B12BDC">
        <w:rPr>
          <w:rFonts w:ascii="Times New Roman" w:hAnsi="Times New Roman"/>
          <w:sz w:val="24"/>
          <w:szCs w:val="24"/>
          <w:lang w:eastAsia="ko-KR"/>
        </w:rPr>
        <w:t>Контроль за</w:t>
      </w:r>
      <w:proofErr w:type="gramEnd"/>
      <w:r w:rsidRPr="00B12BDC">
        <w:rPr>
          <w:rFonts w:ascii="Times New Roman" w:hAnsi="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DE0F2B" w:rsidRPr="00B12BDC" w:rsidRDefault="00DE0F2B" w:rsidP="00B12BDC">
      <w:pPr>
        <w:pStyle w:val="af"/>
        <w:widowControl w:val="0"/>
        <w:numPr>
          <w:ilvl w:val="0"/>
          <w:numId w:val="54"/>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12BDC">
        <w:rPr>
          <w:rFonts w:ascii="Times New Roman" w:hAnsi="Times New Roman"/>
          <w:sz w:val="24"/>
          <w:szCs w:val="24"/>
          <w:lang w:eastAsia="ko-KR"/>
        </w:rPr>
        <w:t xml:space="preserve">Состав Комиссии утверждается актом уполномоченного органа, в </w:t>
      </w:r>
      <w:proofErr w:type="gramStart"/>
      <w:r w:rsidRPr="00B12BDC">
        <w:rPr>
          <w:rFonts w:ascii="Times New Roman" w:hAnsi="Times New Roman"/>
          <w:sz w:val="24"/>
          <w:szCs w:val="24"/>
          <w:lang w:eastAsia="ko-KR"/>
        </w:rPr>
        <w:t>которую</w:t>
      </w:r>
      <w:proofErr w:type="gramEnd"/>
      <w:r w:rsidRPr="00B12BDC">
        <w:rPr>
          <w:rFonts w:ascii="Times New Roman" w:hAnsi="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DE0F2B" w:rsidRPr="00B12BDC" w:rsidRDefault="00DE0F2B" w:rsidP="00B12BDC">
      <w:pPr>
        <w:pStyle w:val="af"/>
        <w:widowControl w:val="0"/>
        <w:numPr>
          <w:ilvl w:val="0"/>
          <w:numId w:val="54"/>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12BDC">
        <w:rPr>
          <w:rFonts w:ascii="Times New Roman" w:hAnsi="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E0F2B" w:rsidRPr="00B12BDC" w:rsidRDefault="00DE0F2B" w:rsidP="00B12BDC">
      <w:pPr>
        <w:pStyle w:val="af"/>
        <w:numPr>
          <w:ilvl w:val="0"/>
          <w:numId w:val="54"/>
        </w:numPr>
        <w:tabs>
          <w:tab w:val="left" w:pos="851"/>
        </w:tabs>
        <w:autoSpaceDE w:val="0"/>
        <w:autoSpaceDN w:val="0"/>
        <w:adjustRightInd w:val="0"/>
        <w:spacing w:after="0" w:line="240" w:lineRule="auto"/>
        <w:jc w:val="both"/>
        <w:rPr>
          <w:rFonts w:ascii="Times New Roman" w:hAnsi="Times New Roman"/>
          <w:sz w:val="24"/>
          <w:szCs w:val="24"/>
        </w:rPr>
      </w:pPr>
      <w:r w:rsidRPr="00B12BDC">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E0F2B" w:rsidRPr="00B12BDC" w:rsidRDefault="00DE0F2B" w:rsidP="00B12BDC">
      <w:pPr>
        <w:pStyle w:val="af"/>
        <w:widowControl w:val="0"/>
        <w:numPr>
          <w:ilvl w:val="0"/>
          <w:numId w:val="54"/>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12BDC">
        <w:rPr>
          <w:rFonts w:ascii="Times New Roman" w:hAnsi="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E0F2B" w:rsidRPr="00B12BDC" w:rsidRDefault="00DE0F2B" w:rsidP="00B12BDC">
      <w:pPr>
        <w:pStyle w:val="af"/>
        <w:widowControl w:val="0"/>
        <w:numPr>
          <w:ilvl w:val="0"/>
          <w:numId w:val="54"/>
        </w:numPr>
        <w:tabs>
          <w:tab w:val="left" w:pos="851"/>
        </w:tabs>
        <w:autoSpaceDE w:val="0"/>
        <w:autoSpaceDN w:val="0"/>
        <w:adjustRightInd w:val="0"/>
        <w:spacing w:after="0" w:line="240" w:lineRule="auto"/>
        <w:jc w:val="both"/>
        <w:rPr>
          <w:rFonts w:ascii="Times New Roman" w:hAnsi="Times New Roman"/>
          <w:sz w:val="24"/>
          <w:szCs w:val="24"/>
        </w:rPr>
      </w:pPr>
      <w:r w:rsidRPr="00B12BDC">
        <w:rPr>
          <w:rFonts w:ascii="Times New Roman" w:hAnsi="Times New Roman"/>
          <w:sz w:val="24"/>
          <w:szCs w:val="24"/>
        </w:rPr>
        <w:t>Заявитель уведомляется о результатах проверки в течение 10 календарных дней со дня принятия соответствующего решения.</w:t>
      </w:r>
    </w:p>
    <w:p w:rsidR="00DE0F2B" w:rsidRPr="00B12BDC" w:rsidRDefault="00DE0F2B" w:rsidP="00B12BDC">
      <w:pPr>
        <w:pStyle w:val="af"/>
        <w:widowControl w:val="0"/>
        <w:numPr>
          <w:ilvl w:val="0"/>
          <w:numId w:val="54"/>
        </w:numPr>
        <w:tabs>
          <w:tab w:val="left" w:pos="851"/>
        </w:tabs>
        <w:autoSpaceDE w:val="0"/>
        <w:autoSpaceDN w:val="0"/>
        <w:adjustRightInd w:val="0"/>
        <w:spacing w:after="0" w:line="240" w:lineRule="auto"/>
        <w:jc w:val="both"/>
        <w:rPr>
          <w:rFonts w:ascii="Times New Roman" w:hAnsi="Times New Roman"/>
          <w:sz w:val="24"/>
          <w:szCs w:val="24"/>
        </w:rPr>
      </w:pPr>
      <w:r w:rsidRPr="00B12BDC">
        <w:rPr>
          <w:rFonts w:ascii="Times New Roman" w:hAnsi="Times New Roman"/>
          <w:sz w:val="24"/>
          <w:szCs w:val="24"/>
        </w:rPr>
        <w:t xml:space="preserve">Внеплановые проверки осуществляются по решению руководителя </w:t>
      </w:r>
      <w:r w:rsidRPr="00B12BDC">
        <w:rPr>
          <w:rFonts w:ascii="Times New Roman" w:hAnsi="Times New Roman"/>
          <w:sz w:val="24"/>
          <w:szCs w:val="24"/>
          <w:lang w:eastAsia="ko-KR"/>
        </w:rPr>
        <w:t xml:space="preserve">уполномоченного органа </w:t>
      </w:r>
      <w:r w:rsidRPr="00B12BDC">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12BDC">
        <w:rPr>
          <w:rFonts w:ascii="Times New Roman" w:hAnsi="Times New Roman"/>
          <w:sz w:val="24"/>
          <w:szCs w:val="24"/>
          <w:lang w:eastAsia="ko-KR"/>
        </w:rPr>
        <w:t>уполномоченного органа</w:t>
      </w:r>
      <w:r w:rsidRPr="00B12BDC">
        <w:rPr>
          <w:rFonts w:ascii="Times New Roman" w:hAnsi="Times New Roman"/>
          <w:sz w:val="24"/>
          <w:szCs w:val="24"/>
        </w:rPr>
        <w:t>.</w:t>
      </w:r>
    </w:p>
    <w:p w:rsidR="00DE0F2B" w:rsidRPr="00B12BDC" w:rsidRDefault="00DE0F2B" w:rsidP="00B12BDC">
      <w:pPr>
        <w:pStyle w:val="af"/>
        <w:widowControl w:val="0"/>
        <w:numPr>
          <w:ilvl w:val="0"/>
          <w:numId w:val="54"/>
        </w:numPr>
        <w:tabs>
          <w:tab w:val="left" w:pos="851"/>
        </w:tabs>
        <w:autoSpaceDE w:val="0"/>
        <w:autoSpaceDN w:val="0"/>
        <w:adjustRightInd w:val="0"/>
        <w:spacing w:after="0" w:line="240" w:lineRule="auto"/>
        <w:jc w:val="both"/>
        <w:rPr>
          <w:rFonts w:ascii="Times New Roman" w:hAnsi="Times New Roman"/>
          <w:sz w:val="24"/>
          <w:szCs w:val="24"/>
        </w:rPr>
      </w:pPr>
      <w:r w:rsidRPr="00B12BDC">
        <w:rPr>
          <w:rFonts w:ascii="Times New Roman" w:hAnsi="Times New Roman"/>
          <w:sz w:val="24"/>
          <w:szCs w:val="24"/>
        </w:rPr>
        <w:t xml:space="preserve">Плановые проверки осуществляются на основании полугодовых или годовых планов работы </w:t>
      </w:r>
      <w:r w:rsidRPr="00B12BDC">
        <w:rPr>
          <w:rFonts w:ascii="Times New Roman" w:hAnsi="Times New Roman"/>
          <w:sz w:val="24"/>
          <w:szCs w:val="24"/>
          <w:lang w:eastAsia="ko-KR"/>
        </w:rPr>
        <w:t>уполномоченного органа</w:t>
      </w:r>
      <w:r w:rsidRPr="00B12BDC">
        <w:rPr>
          <w:rFonts w:ascii="Times New Roman" w:hAnsi="Times New Roman"/>
          <w:sz w:val="24"/>
          <w:szCs w:val="24"/>
        </w:rPr>
        <w:t>.</w:t>
      </w:r>
    </w:p>
    <w:p w:rsidR="00DE0F2B" w:rsidRPr="00B12BDC" w:rsidRDefault="00DE0F2B" w:rsidP="00B12BDC">
      <w:pPr>
        <w:pStyle w:val="af"/>
        <w:widowControl w:val="0"/>
        <w:numPr>
          <w:ilvl w:val="0"/>
          <w:numId w:val="54"/>
        </w:numPr>
        <w:tabs>
          <w:tab w:val="left" w:pos="851"/>
        </w:tabs>
        <w:autoSpaceDE w:val="0"/>
        <w:autoSpaceDN w:val="0"/>
        <w:adjustRightInd w:val="0"/>
        <w:spacing w:after="0" w:line="240" w:lineRule="auto"/>
        <w:jc w:val="both"/>
        <w:rPr>
          <w:rFonts w:ascii="Times New Roman" w:hAnsi="Times New Roman"/>
          <w:sz w:val="24"/>
          <w:szCs w:val="24"/>
        </w:rPr>
      </w:pPr>
      <w:r w:rsidRPr="00B12BDC">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E0F2B" w:rsidRPr="009F696C" w:rsidRDefault="00DE0F2B" w:rsidP="009F696C">
      <w:pPr>
        <w:widowControl w:val="0"/>
        <w:autoSpaceDE w:val="0"/>
        <w:autoSpaceDN w:val="0"/>
        <w:adjustRightInd w:val="0"/>
        <w:ind w:firstLine="709"/>
        <w:jc w:val="both"/>
        <w:rPr>
          <w:lang w:eastAsia="ko-KR"/>
        </w:rPr>
      </w:pPr>
    </w:p>
    <w:p w:rsidR="00DE0F2B" w:rsidRPr="00D15D4A" w:rsidRDefault="00DE0F2B" w:rsidP="00D15D4A">
      <w:pPr>
        <w:widowControl w:val="0"/>
        <w:autoSpaceDE w:val="0"/>
        <w:autoSpaceDN w:val="0"/>
        <w:adjustRightInd w:val="0"/>
        <w:jc w:val="center"/>
        <w:outlineLvl w:val="2"/>
        <w:rPr>
          <w:b/>
        </w:rPr>
      </w:pPr>
      <w:r w:rsidRPr="00D15D4A">
        <w:rPr>
          <w:b/>
        </w:rPr>
        <w:t xml:space="preserve">27. </w:t>
      </w:r>
      <w:r w:rsidR="00D15D4A" w:rsidRPr="00D15D4A">
        <w:rPr>
          <w:b/>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E0F2B" w:rsidRPr="00D15D4A" w:rsidRDefault="00DE0F2B" w:rsidP="00D15D4A">
      <w:pPr>
        <w:pStyle w:val="af"/>
        <w:widowControl w:val="0"/>
        <w:numPr>
          <w:ilvl w:val="0"/>
          <w:numId w:val="55"/>
        </w:numPr>
        <w:tabs>
          <w:tab w:val="left" w:pos="851"/>
        </w:tabs>
        <w:autoSpaceDE w:val="0"/>
        <w:autoSpaceDN w:val="0"/>
        <w:adjustRightInd w:val="0"/>
        <w:spacing w:after="0" w:line="240" w:lineRule="auto"/>
        <w:jc w:val="both"/>
        <w:rPr>
          <w:rFonts w:ascii="Times New Roman" w:hAnsi="Times New Roman"/>
          <w:sz w:val="24"/>
          <w:szCs w:val="24"/>
          <w:lang w:eastAsia="ko-KR"/>
        </w:rPr>
      </w:pPr>
      <w:r w:rsidRPr="00D15D4A">
        <w:rPr>
          <w:rFonts w:ascii="Times New Roman" w:hAnsi="Times New Roman"/>
          <w:sz w:val="24"/>
          <w:szCs w:val="24"/>
          <w:lang w:eastAsia="ko-KR"/>
        </w:rPr>
        <w:lastRenderedPageBreak/>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E0F2B" w:rsidRPr="00D15D4A" w:rsidRDefault="00DE0F2B" w:rsidP="00D15D4A">
      <w:pPr>
        <w:pStyle w:val="af"/>
        <w:widowControl w:val="0"/>
        <w:numPr>
          <w:ilvl w:val="0"/>
          <w:numId w:val="55"/>
        </w:numPr>
        <w:tabs>
          <w:tab w:val="left" w:pos="851"/>
        </w:tabs>
        <w:autoSpaceDE w:val="0"/>
        <w:autoSpaceDN w:val="0"/>
        <w:adjustRightInd w:val="0"/>
        <w:spacing w:after="0" w:line="240" w:lineRule="auto"/>
        <w:jc w:val="both"/>
        <w:rPr>
          <w:rFonts w:ascii="Times New Roman" w:hAnsi="Times New Roman"/>
          <w:sz w:val="24"/>
          <w:szCs w:val="24"/>
          <w:lang w:eastAsia="ko-KR"/>
        </w:rPr>
      </w:pPr>
      <w:r w:rsidRPr="00D15D4A">
        <w:rPr>
          <w:rFonts w:ascii="Times New Roman" w:hAnsi="Times New Roman"/>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E0F2B" w:rsidRPr="009F696C" w:rsidRDefault="00DE0F2B" w:rsidP="009F696C">
      <w:pPr>
        <w:widowControl w:val="0"/>
        <w:autoSpaceDE w:val="0"/>
        <w:autoSpaceDN w:val="0"/>
        <w:adjustRightInd w:val="0"/>
        <w:ind w:firstLine="709"/>
        <w:jc w:val="both"/>
        <w:rPr>
          <w:lang w:eastAsia="ko-KR"/>
        </w:rPr>
      </w:pPr>
    </w:p>
    <w:p w:rsidR="00DE0F2B" w:rsidRPr="00D15D4A" w:rsidRDefault="00DE0F2B" w:rsidP="00D15D4A">
      <w:pPr>
        <w:widowControl w:val="0"/>
        <w:autoSpaceDE w:val="0"/>
        <w:autoSpaceDN w:val="0"/>
        <w:adjustRightInd w:val="0"/>
        <w:jc w:val="center"/>
        <w:outlineLvl w:val="2"/>
        <w:rPr>
          <w:b/>
        </w:rPr>
      </w:pPr>
      <w:bookmarkStart w:id="38" w:name="Par447"/>
      <w:bookmarkEnd w:id="38"/>
      <w:r w:rsidRPr="00D15D4A">
        <w:rPr>
          <w:b/>
        </w:rPr>
        <w:t xml:space="preserve">28. </w:t>
      </w:r>
      <w:r w:rsidR="00D15D4A" w:rsidRPr="00D15D4A">
        <w:rPr>
          <w:b/>
        </w:rPr>
        <w:t>Положения</w:t>
      </w:r>
      <w:r w:rsidRPr="00D15D4A">
        <w:rPr>
          <w:b/>
        </w:rPr>
        <w:t xml:space="preserve">, </w:t>
      </w:r>
      <w:r w:rsidR="00D15D4A" w:rsidRPr="00D15D4A">
        <w:rPr>
          <w:b/>
        </w:rPr>
        <w:t xml:space="preserve">характеризующие требования к порядку и формам </w:t>
      </w:r>
      <w:proofErr w:type="gramStart"/>
      <w:r w:rsidR="00D15D4A" w:rsidRPr="00D15D4A">
        <w:rPr>
          <w:b/>
        </w:rPr>
        <w:t>контроля за</w:t>
      </w:r>
      <w:proofErr w:type="gramEnd"/>
      <w:r w:rsidR="00D15D4A" w:rsidRPr="00D15D4A">
        <w:rPr>
          <w:b/>
        </w:rPr>
        <w:t xml:space="preserve"> предоставлением муниципальной услуги, в том числе со стороны заявителей, их объединений и организацией</w:t>
      </w:r>
    </w:p>
    <w:p w:rsidR="00DE0F2B" w:rsidRDefault="00DE0F2B" w:rsidP="00865983">
      <w:pPr>
        <w:pStyle w:val="af"/>
        <w:widowControl w:val="0"/>
        <w:numPr>
          <w:ilvl w:val="0"/>
          <w:numId w:val="56"/>
        </w:numPr>
        <w:tabs>
          <w:tab w:val="left" w:pos="851"/>
        </w:tabs>
        <w:autoSpaceDE w:val="0"/>
        <w:autoSpaceDN w:val="0"/>
        <w:adjustRightInd w:val="0"/>
        <w:spacing w:after="0" w:line="240" w:lineRule="auto"/>
        <w:jc w:val="both"/>
        <w:rPr>
          <w:rFonts w:ascii="Times New Roman" w:hAnsi="Times New Roman"/>
          <w:sz w:val="24"/>
          <w:szCs w:val="24"/>
        </w:rPr>
      </w:pPr>
      <w:proofErr w:type="gramStart"/>
      <w:r w:rsidRPr="00865983">
        <w:rPr>
          <w:rFonts w:ascii="Times New Roman" w:hAnsi="Times New Roman"/>
          <w:sz w:val="24"/>
          <w:szCs w:val="24"/>
        </w:rPr>
        <w:t>Контроль за</w:t>
      </w:r>
      <w:proofErr w:type="gramEnd"/>
      <w:r w:rsidRPr="00865983">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65983" w:rsidRPr="00865983" w:rsidRDefault="00865983" w:rsidP="00865983">
      <w:pPr>
        <w:pStyle w:val="af"/>
        <w:widowControl w:val="0"/>
        <w:numPr>
          <w:ilvl w:val="0"/>
          <w:numId w:val="57"/>
        </w:numPr>
        <w:autoSpaceDE w:val="0"/>
        <w:autoSpaceDN w:val="0"/>
        <w:adjustRightInd w:val="0"/>
        <w:spacing w:after="0" w:line="240" w:lineRule="auto"/>
        <w:jc w:val="both"/>
        <w:rPr>
          <w:rFonts w:ascii="Times New Roman" w:hAnsi="Times New Roman"/>
          <w:sz w:val="24"/>
          <w:szCs w:val="24"/>
        </w:rPr>
      </w:pPr>
      <w:r w:rsidRPr="00865983">
        <w:rPr>
          <w:rFonts w:ascii="Times New Roman" w:hAnsi="Times New Roman"/>
          <w:sz w:val="24"/>
          <w:szCs w:val="24"/>
        </w:rPr>
        <w:t xml:space="preserve">нарушения прав и законных интересов заявителей решением, действием (бездействием) </w:t>
      </w:r>
      <w:r w:rsidRPr="00865983">
        <w:rPr>
          <w:rFonts w:ascii="Times New Roman" w:hAnsi="Times New Roman"/>
          <w:sz w:val="24"/>
          <w:szCs w:val="24"/>
          <w:lang w:eastAsia="ko-KR"/>
        </w:rPr>
        <w:t>уполномоченного органа</w:t>
      </w:r>
      <w:r w:rsidRPr="00865983">
        <w:rPr>
          <w:rFonts w:ascii="Times New Roman" w:hAnsi="Times New Roman"/>
          <w:sz w:val="24"/>
          <w:szCs w:val="24"/>
        </w:rPr>
        <w:t>, его должностных лиц;</w:t>
      </w:r>
    </w:p>
    <w:p w:rsidR="00865983" w:rsidRPr="00865983" w:rsidRDefault="00865983" w:rsidP="00865983">
      <w:pPr>
        <w:pStyle w:val="af"/>
        <w:widowControl w:val="0"/>
        <w:numPr>
          <w:ilvl w:val="0"/>
          <w:numId w:val="57"/>
        </w:numPr>
        <w:autoSpaceDE w:val="0"/>
        <w:autoSpaceDN w:val="0"/>
        <w:adjustRightInd w:val="0"/>
        <w:spacing w:after="0" w:line="240" w:lineRule="auto"/>
        <w:jc w:val="both"/>
        <w:rPr>
          <w:rFonts w:ascii="Times New Roman" w:hAnsi="Times New Roman"/>
          <w:sz w:val="24"/>
          <w:szCs w:val="24"/>
        </w:rPr>
      </w:pPr>
      <w:r w:rsidRPr="0086598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65983" w:rsidRPr="00865983" w:rsidRDefault="00865983" w:rsidP="00865983">
      <w:pPr>
        <w:pStyle w:val="af"/>
        <w:widowControl w:val="0"/>
        <w:numPr>
          <w:ilvl w:val="0"/>
          <w:numId w:val="57"/>
        </w:numPr>
        <w:autoSpaceDE w:val="0"/>
        <w:autoSpaceDN w:val="0"/>
        <w:adjustRightInd w:val="0"/>
        <w:spacing w:after="0" w:line="240" w:lineRule="auto"/>
        <w:jc w:val="both"/>
        <w:rPr>
          <w:rFonts w:ascii="Times New Roman" w:hAnsi="Times New Roman"/>
          <w:sz w:val="24"/>
          <w:szCs w:val="24"/>
        </w:rPr>
      </w:pPr>
      <w:r w:rsidRPr="00865983">
        <w:rPr>
          <w:rFonts w:ascii="Times New Roman" w:hAnsi="Times New Roman"/>
          <w:sz w:val="24"/>
          <w:szCs w:val="24"/>
        </w:rPr>
        <w:t xml:space="preserve">некорректного поведения должностных лиц </w:t>
      </w:r>
      <w:r w:rsidRPr="00865983">
        <w:rPr>
          <w:rFonts w:ascii="Times New Roman" w:hAnsi="Times New Roman"/>
          <w:sz w:val="24"/>
          <w:szCs w:val="24"/>
          <w:lang w:eastAsia="ko-KR"/>
        </w:rPr>
        <w:t>уполномоченного органа</w:t>
      </w:r>
      <w:r w:rsidRPr="00865983">
        <w:rPr>
          <w:rFonts w:ascii="Times New Roman" w:hAnsi="Times New Roman"/>
          <w:sz w:val="24"/>
          <w:szCs w:val="24"/>
        </w:rPr>
        <w:t>, нарушения правил служебной этики при предоставлении муниципальной услуги.</w:t>
      </w:r>
    </w:p>
    <w:p w:rsidR="00DE0F2B" w:rsidRPr="00865983" w:rsidRDefault="00DE0F2B" w:rsidP="00865983">
      <w:pPr>
        <w:pStyle w:val="af"/>
        <w:widowControl w:val="0"/>
        <w:numPr>
          <w:ilvl w:val="0"/>
          <w:numId w:val="56"/>
        </w:numPr>
        <w:tabs>
          <w:tab w:val="left" w:pos="851"/>
        </w:tabs>
        <w:autoSpaceDE w:val="0"/>
        <w:autoSpaceDN w:val="0"/>
        <w:adjustRightInd w:val="0"/>
        <w:spacing w:after="0" w:line="240" w:lineRule="auto"/>
        <w:jc w:val="both"/>
        <w:rPr>
          <w:rFonts w:ascii="Times New Roman" w:hAnsi="Times New Roman"/>
          <w:sz w:val="24"/>
          <w:szCs w:val="24"/>
        </w:rPr>
      </w:pPr>
      <w:r w:rsidRPr="00865983">
        <w:rPr>
          <w:rFonts w:ascii="Times New Roman" w:hAnsi="Times New Roman"/>
          <w:sz w:val="24"/>
          <w:szCs w:val="24"/>
        </w:rPr>
        <w:t xml:space="preserve">Информацию заявители могут сообщить по телефонам </w:t>
      </w:r>
      <w:r w:rsidRPr="00865983">
        <w:rPr>
          <w:rFonts w:ascii="Times New Roman" w:hAnsi="Times New Roman"/>
          <w:sz w:val="24"/>
          <w:szCs w:val="24"/>
          <w:lang w:eastAsia="ko-KR"/>
        </w:rPr>
        <w:t>уполномоченного органа</w:t>
      </w:r>
      <w:r w:rsidRPr="00865983">
        <w:rPr>
          <w:rFonts w:ascii="Times New Roman" w:hAnsi="Times New Roman"/>
          <w:sz w:val="24"/>
          <w:szCs w:val="24"/>
        </w:rPr>
        <w:t>, или на официальном сайте уполномоченного органа в информационно-телекоммуникационной сети «Интернет».</w:t>
      </w:r>
    </w:p>
    <w:p w:rsidR="00DE0F2B" w:rsidRPr="00865983" w:rsidRDefault="00DE0F2B" w:rsidP="00865983">
      <w:pPr>
        <w:pStyle w:val="af"/>
        <w:widowControl w:val="0"/>
        <w:numPr>
          <w:ilvl w:val="0"/>
          <w:numId w:val="56"/>
        </w:numPr>
        <w:tabs>
          <w:tab w:val="left" w:pos="851"/>
        </w:tabs>
        <w:autoSpaceDE w:val="0"/>
        <w:autoSpaceDN w:val="0"/>
        <w:adjustRightInd w:val="0"/>
        <w:spacing w:after="0" w:line="240" w:lineRule="auto"/>
        <w:jc w:val="both"/>
        <w:rPr>
          <w:rFonts w:ascii="Times New Roman" w:hAnsi="Times New Roman"/>
          <w:sz w:val="24"/>
          <w:szCs w:val="24"/>
        </w:rPr>
      </w:pPr>
      <w:r w:rsidRPr="00865983">
        <w:rPr>
          <w:rFonts w:ascii="Times New Roman" w:hAnsi="Times New Roman"/>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r w:rsidR="00865983" w:rsidRPr="00865983">
        <w:rPr>
          <w:rFonts w:ascii="Times New Roman" w:hAnsi="Times New Roman"/>
          <w:sz w:val="24"/>
          <w:szCs w:val="24"/>
        </w:rPr>
        <w:t xml:space="preserve"> </w:t>
      </w:r>
      <w:r w:rsidRPr="00865983">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E0F2B" w:rsidRPr="00865983" w:rsidRDefault="00DE0F2B" w:rsidP="00865983">
      <w:pPr>
        <w:pStyle w:val="af"/>
        <w:widowControl w:val="0"/>
        <w:numPr>
          <w:ilvl w:val="0"/>
          <w:numId w:val="56"/>
        </w:numPr>
        <w:tabs>
          <w:tab w:val="left" w:pos="851"/>
        </w:tabs>
        <w:autoSpaceDE w:val="0"/>
        <w:autoSpaceDN w:val="0"/>
        <w:adjustRightInd w:val="0"/>
        <w:spacing w:after="0" w:line="240" w:lineRule="auto"/>
        <w:jc w:val="both"/>
        <w:rPr>
          <w:rFonts w:ascii="Times New Roman" w:hAnsi="Times New Roman"/>
          <w:sz w:val="24"/>
          <w:szCs w:val="24"/>
          <w:lang w:eastAsia="ko-KR"/>
        </w:rPr>
      </w:pPr>
      <w:proofErr w:type="gramStart"/>
      <w:r w:rsidRPr="00865983">
        <w:rPr>
          <w:rFonts w:ascii="Times New Roman" w:hAnsi="Times New Roman"/>
          <w:sz w:val="24"/>
          <w:szCs w:val="24"/>
          <w:lang w:eastAsia="ko-KR"/>
        </w:rPr>
        <w:t>Контроль за</w:t>
      </w:r>
      <w:proofErr w:type="gramEnd"/>
      <w:r w:rsidRPr="00865983">
        <w:rPr>
          <w:rFonts w:ascii="Times New Roman" w:hAnsi="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DE0F2B" w:rsidRPr="009F696C" w:rsidRDefault="00DE0F2B" w:rsidP="009F696C">
      <w:pPr>
        <w:widowControl w:val="0"/>
        <w:autoSpaceDE w:val="0"/>
        <w:autoSpaceDN w:val="0"/>
        <w:adjustRightInd w:val="0"/>
        <w:ind w:firstLine="720"/>
        <w:jc w:val="center"/>
        <w:outlineLvl w:val="2"/>
      </w:pPr>
    </w:p>
    <w:p w:rsidR="00DE0F2B" w:rsidRPr="00425805" w:rsidRDefault="00DE0F2B" w:rsidP="00425805">
      <w:pPr>
        <w:widowControl w:val="0"/>
        <w:autoSpaceDE w:val="0"/>
        <w:autoSpaceDN w:val="0"/>
        <w:adjustRightInd w:val="0"/>
        <w:jc w:val="center"/>
        <w:outlineLvl w:val="2"/>
        <w:rPr>
          <w:b/>
        </w:rPr>
      </w:pPr>
      <w:bookmarkStart w:id="39" w:name="Par454"/>
      <w:bookmarkEnd w:id="39"/>
      <w:r w:rsidRPr="00425805">
        <w:rPr>
          <w:b/>
        </w:rPr>
        <w:t xml:space="preserve">V. </w:t>
      </w:r>
      <w:r w:rsidR="00425805" w:rsidRPr="00425805">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25805" w:rsidRDefault="00425805" w:rsidP="009F696C">
      <w:pPr>
        <w:widowControl w:val="0"/>
        <w:autoSpaceDE w:val="0"/>
        <w:autoSpaceDN w:val="0"/>
        <w:adjustRightInd w:val="0"/>
        <w:ind w:firstLine="720"/>
        <w:jc w:val="center"/>
        <w:outlineLvl w:val="2"/>
      </w:pPr>
      <w:bookmarkStart w:id="40" w:name="Par459"/>
      <w:bookmarkEnd w:id="40"/>
    </w:p>
    <w:p w:rsidR="00DE0F2B" w:rsidRPr="00425805" w:rsidRDefault="00DE0F2B" w:rsidP="00425805">
      <w:pPr>
        <w:widowControl w:val="0"/>
        <w:autoSpaceDE w:val="0"/>
        <w:autoSpaceDN w:val="0"/>
        <w:adjustRightInd w:val="0"/>
        <w:jc w:val="center"/>
        <w:outlineLvl w:val="2"/>
        <w:rPr>
          <w:b/>
        </w:rPr>
      </w:pPr>
      <w:r w:rsidRPr="00425805">
        <w:rPr>
          <w:b/>
        </w:rPr>
        <w:t xml:space="preserve">29. </w:t>
      </w:r>
      <w:r w:rsidR="00425805" w:rsidRPr="00425805">
        <w:rPr>
          <w:b/>
        </w:rPr>
        <w:t>Обжалование решений и действий (бездействия) уполномоченного органа, а также должностных лиц уполномоченного органа</w:t>
      </w:r>
    </w:p>
    <w:p w:rsidR="00DE0F2B"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E0F2B"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МР «Сергокалинский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41764"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Информацию о порядке подачи и рассмотрения жалобы заинтересованные лица могут получить:</w:t>
      </w:r>
    </w:p>
    <w:p w:rsidR="00C41764" w:rsidRPr="00B820E9" w:rsidRDefault="00C41764" w:rsidP="00B820E9">
      <w:pPr>
        <w:pStyle w:val="af"/>
        <w:widowControl w:val="0"/>
        <w:numPr>
          <w:ilvl w:val="0"/>
          <w:numId w:val="59"/>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на стендах, расположенных в помещениях, занимаемых уполномоченным органом;</w:t>
      </w:r>
    </w:p>
    <w:p w:rsidR="00C41764" w:rsidRPr="00B820E9" w:rsidRDefault="00C41764" w:rsidP="00B820E9">
      <w:pPr>
        <w:pStyle w:val="af"/>
        <w:widowControl w:val="0"/>
        <w:numPr>
          <w:ilvl w:val="0"/>
          <w:numId w:val="59"/>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на официальном сайте уполномоченного органа в информационно-телекоммуникационной сети «Интернет» (</w:t>
      </w:r>
      <w:hyperlink r:id="rId19" w:history="1">
        <w:r w:rsidR="00D001A6" w:rsidRPr="00EF45F3">
          <w:rPr>
            <w:rStyle w:val="a6"/>
            <w:rFonts w:ascii="Times New Roman" w:hAnsi="Times New Roman"/>
            <w:sz w:val="24"/>
            <w:szCs w:val="24"/>
            <w:lang w:val="en-US" w:eastAsia="ko-KR"/>
          </w:rPr>
          <w:t>www</w:t>
        </w:r>
        <w:r w:rsidR="00D001A6" w:rsidRPr="00EF45F3">
          <w:rPr>
            <w:rStyle w:val="a6"/>
            <w:rFonts w:ascii="Times New Roman" w:hAnsi="Times New Roman"/>
            <w:sz w:val="24"/>
            <w:szCs w:val="24"/>
            <w:lang w:eastAsia="ko-KR"/>
          </w:rPr>
          <w:t>.</w:t>
        </w:r>
        <w:proofErr w:type="spellStart"/>
        <w:r w:rsidR="00D001A6" w:rsidRPr="00EF45F3">
          <w:rPr>
            <w:rStyle w:val="a6"/>
            <w:rFonts w:ascii="Times New Roman" w:hAnsi="Times New Roman"/>
            <w:sz w:val="24"/>
            <w:szCs w:val="24"/>
            <w:lang w:val="en-US" w:eastAsia="ko-KR"/>
          </w:rPr>
          <w:t>sergokala</w:t>
        </w:r>
        <w:proofErr w:type="spellEnd"/>
        <w:r w:rsidR="00D001A6" w:rsidRPr="00EF45F3">
          <w:rPr>
            <w:rStyle w:val="a6"/>
            <w:rFonts w:ascii="Times New Roman" w:hAnsi="Times New Roman"/>
            <w:sz w:val="24"/>
            <w:szCs w:val="24"/>
            <w:lang w:eastAsia="ko-KR"/>
          </w:rPr>
          <w:t>.</w:t>
        </w:r>
        <w:r w:rsidR="00D001A6" w:rsidRPr="00EF45F3">
          <w:rPr>
            <w:rStyle w:val="a6"/>
            <w:rFonts w:ascii="Times New Roman" w:hAnsi="Times New Roman"/>
            <w:sz w:val="24"/>
            <w:szCs w:val="24"/>
            <w:lang w:val="en-US" w:eastAsia="ko-KR"/>
          </w:rPr>
          <w:t>ru</w:t>
        </w:r>
      </w:hyperlink>
      <w:r w:rsidRPr="00B820E9">
        <w:rPr>
          <w:rFonts w:ascii="Times New Roman" w:hAnsi="Times New Roman"/>
          <w:sz w:val="24"/>
          <w:szCs w:val="24"/>
          <w:lang w:eastAsia="ko-KR"/>
        </w:rPr>
        <w:t xml:space="preserve">) </w:t>
      </w:r>
    </w:p>
    <w:p w:rsidR="00C41764" w:rsidRPr="00B820E9" w:rsidRDefault="00C41764" w:rsidP="00B820E9">
      <w:pPr>
        <w:pStyle w:val="af"/>
        <w:widowControl w:val="0"/>
        <w:numPr>
          <w:ilvl w:val="0"/>
          <w:numId w:val="59"/>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посредством Портала.</w:t>
      </w:r>
    </w:p>
    <w:p w:rsidR="00C41764"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Заинтересованное лицо может обратиться с жалобой, в том числе в следующих случаях:</w:t>
      </w:r>
    </w:p>
    <w:p w:rsidR="00C41764" w:rsidRPr="00B820E9" w:rsidRDefault="00C41764" w:rsidP="00B820E9">
      <w:pPr>
        <w:pStyle w:val="af"/>
        <w:widowControl w:val="0"/>
        <w:numPr>
          <w:ilvl w:val="0"/>
          <w:numId w:val="60"/>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lastRenderedPageBreak/>
        <w:t>нарушение срока регистрации заявления заявителя о предоставлении муниципальной услуги;</w:t>
      </w:r>
    </w:p>
    <w:p w:rsidR="00C41764" w:rsidRPr="00B820E9" w:rsidRDefault="00C41764" w:rsidP="00B820E9">
      <w:pPr>
        <w:pStyle w:val="af"/>
        <w:widowControl w:val="0"/>
        <w:numPr>
          <w:ilvl w:val="0"/>
          <w:numId w:val="60"/>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нарушение срока предоставления муниципальной услуги;</w:t>
      </w:r>
    </w:p>
    <w:p w:rsidR="00C41764" w:rsidRPr="00B820E9" w:rsidRDefault="00C41764" w:rsidP="00B820E9">
      <w:pPr>
        <w:pStyle w:val="af"/>
        <w:widowControl w:val="0"/>
        <w:numPr>
          <w:ilvl w:val="0"/>
          <w:numId w:val="60"/>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Дагестан, нормативными правовыми актами МР «Сергокалинский район», настоящим административным регламентом для предоставления муниципальной услуги;</w:t>
      </w:r>
    </w:p>
    <w:p w:rsidR="00C41764" w:rsidRPr="00B820E9" w:rsidRDefault="00C41764" w:rsidP="00B820E9">
      <w:pPr>
        <w:pStyle w:val="af"/>
        <w:widowControl w:val="0"/>
        <w:numPr>
          <w:ilvl w:val="0"/>
          <w:numId w:val="60"/>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Дагестан, нормативными правовыми актами МР «Сергокалинский район» для предоставления муниципальной услуги, у заявителя;</w:t>
      </w:r>
    </w:p>
    <w:p w:rsidR="00C41764" w:rsidRPr="00B820E9" w:rsidRDefault="00C41764" w:rsidP="00B820E9">
      <w:pPr>
        <w:pStyle w:val="af"/>
        <w:widowControl w:val="0"/>
        <w:numPr>
          <w:ilvl w:val="0"/>
          <w:numId w:val="60"/>
        </w:numPr>
        <w:tabs>
          <w:tab w:val="left" w:pos="851"/>
        </w:tabs>
        <w:autoSpaceDE w:val="0"/>
        <w:autoSpaceDN w:val="0"/>
        <w:adjustRightInd w:val="0"/>
        <w:spacing w:after="0" w:line="240" w:lineRule="auto"/>
        <w:jc w:val="both"/>
        <w:rPr>
          <w:rFonts w:ascii="Times New Roman" w:hAnsi="Times New Roman"/>
          <w:sz w:val="24"/>
          <w:szCs w:val="24"/>
          <w:lang w:eastAsia="ko-KR"/>
        </w:rPr>
      </w:pPr>
      <w:proofErr w:type="gramStart"/>
      <w:r w:rsidRPr="00B820E9">
        <w:rPr>
          <w:rFonts w:ascii="Times New Roman" w:hAnsi="Times New Roman"/>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Дагестан, нормативными правовыми актами МР «Сергокалинский район», а также настоящим административным регламентом;</w:t>
      </w:r>
      <w:proofErr w:type="gramEnd"/>
    </w:p>
    <w:p w:rsidR="00C41764" w:rsidRPr="00B820E9" w:rsidRDefault="00C41764" w:rsidP="00B820E9">
      <w:pPr>
        <w:pStyle w:val="af"/>
        <w:widowControl w:val="0"/>
        <w:numPr>
          <w:ilvl w:val="0"/>
          <w:numId w:val="60"/>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Дагестан, нормативными правовыми актами МР «Сергокалинский район»;</w:t>
      </w:r>
    </w:p>
    <w:p w:rsidR="00C41764" w:rsidRPr="00B820E9" w:rsidRDefault="00C41764" w:rsidP="00B820E9">
      <w:pPr>
        <w:pStyle w:val="af"/>
        <w:widowControl w:val="0"/>
        <w:numPr>
          <w:ilvl w:val="0"/>
          <w:numId w:val="60"/>
        </w:numPr>
        <w:tabs>
          <w:tab w:val="left" w:pos="851"/>
        </w:tabs>
        <w:autoSpaceDE w:val="0"/>
        <w:autoSpaceDN w:val="0"/>
        <w:adjustRightInd w:val="0"/>
        <w:spacing w:after="0" w:line="240" w:lineRule="auto"/>
        <w:jc w:val="both"/>
        <w:rPr>
          <w:rFonts w:ascii="Times New Roman" w:hAnsi="Times New Roman"/>
          <w:sz w:val="24"/>
          <w:szCs w:val="24"/>
          <w:lang w:eastAsia="ko-KR"/>
        </w:rPr>
      </w:pPr>
      <w:proofErr w:type="gramStart"/>
      <w:r w:rsidRPr="00B820E9">
        <w:rPr>
          <w:rFonts w:ascii="Times New Roman" w:hAnsi="Times New Roman"/>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3DA8"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A63DA8" w:rsidRPr="00B820E9" w:rsidRDefault="00A63DA8" w:rsidP="00B820E9">
      <w:pPr>
        <w:pStyle w:val="af"/>
        <w:widowControl w:val="0"/>
        <w:numPr>
          <w:ilvl w:val="0"/>
          <w:numId w:val="61"/>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 xml:space="preserve">лично по адресу: 368510, РД, Сергокалинский район, </w:t>
      </w:r>
      <w:proofErr w:type="gramStart"/>
      <w:r w:rsidRPr="00B820E9">
        <w:rPr>
          <w:rFonts w:ascii="Times New Roman" w:hAnsi="Times New Roman"/>
          <w:sz w:val="24"/>
          <w:szCs w:val="24"/>
          <w:lang w:eastAsia="ko-KR"/>
        </w:rPr>
        <w:t>с</w:t>
      </w:r>
      <w:proofErr w:type="gramEnd"/>
      <w:r w:rsidRPr="00B820E9">
        <w:rPr>
          <w:rFonts w:ascii="Times New Roman" w:hAnsi="Times New Roman"/>
          <w:sz w:val="24"/>
          <w:szCs w:val="24"/>
          <w:lang w:eastAsia="ko-KR"/>
        </w:rPr>
        <w:t xml:space="preserve">. </w:t>
      </w:r>
      <w:proofErr w:type="gramStart"/>
      <w:r w:rsidRPr="00B820E9">
        <w:rPr>
          <w:rFonts w:ascii="Times New Roman" w:hAnsi="Times New Roman"/>
          <w:sz w:val="24"/>
          <w:szCs w:val="24"/>
          <w:lang w:eastAsia="ko-KR"/>
        </w:rPr>
        <w:t>Сергокала</w:t>
      </w:r>
      <w:proofErr w:type="gramEnd"/>
      <w:r w:rsidRPr="00B820E9">
        <w:rPr>
          <w:rFonts w:ascii="Times New Roman" w:hAnsi="Times New Roman"/>
          <w:sz w:val="24"/>
          <w:szCs w:val="24"/>
          <w:lang w:eastAsia="ko-KR"/>
        </w:rPr>
        <w:t>, ул.317 Стрелко</w:t>
      </w:r>
      <w:r w:rsidR="00D001A6">
        <w:rPr>
          <w:rFonts w:ascii="Times New Roman" w:hAnsi="Times New Roman"/>
          <w:sz w:val="24"/>
          <w:szCs w:val="24"/>
          <w:lang w:eastAsia="ko-KR"/>
        </w:rPr>
        <w:t>вой дивизии, 9.</w:t>
      </w:r>
    </w:p>
    <w:p w:rsidR="00A63DA8" w:rsidRPr="00B820E9" w:rsidRDefault="00A63DA8" w:rsidP="00B820E9">
      <w:pPr>
        <w:pStyle w:val="af"/>
        <w:widowControl w:val="0"/>
        <w:numPr>
          <w:ilvl w:val="0"/>
          <w:numId w:val="61"/>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через организации почтовой связи;</w:t>
      </w:r>
    </w:p>
    <w:p w:rsidR="00A63DA8" w:rsidRPr="00B820E9" w:rsidRDefault="00A63DA8" w:rsidP="00B820E9">
      <w:pPr>
        <w:pStyle w:val="af"/>
        <w:widowControl w:val="0"/>
        <w:numPr>
          <w:ilvl w:val="0"/>
          <w:numId w:val="61"/>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с использованием информационно-телекоммуникационной сети «Интернет»:</w:t>
      </w:r>
    </w:p>
    <w:p w:rsidR="00A63DA8" w:rsidRPr="00B820E9" w:rsidRDefault="00A63DA8" w:rsidP="00B820E9">
      <w:pPr>
        <w:pStyle w:val="af"/>
        <w:widowControl w:val="0"/>
        <w:numPr>
          <w:ilvl w:val="0"/>
          <w:numId w:val="61"/>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 xml:space="preserve">электронная почта: </w:t>
      </w:r>
      <w:hyperlink r:id="rId20" w:history="1">
        <w:r w:rsidR="00D001A6" w:rsidRPr="00EF45F3">
          <w:rPr>
            <w:rStyle w:val="a6"/>
            <w:rFonts w:ascii="Times New Roman" w:hAnsi="Times New Roman"/>
            <w:sz w:val="24"/>
            <w:szCs w:val="24"/>
            <w:lang w:val="en-US" w:eastAsia="ko-KR"/>
          </w:rPr>
          <w:t>sergokalarayon</w:t>
        </w:r>
        <w:r w:rsidR="00D001A6" w:rsidRPr="00D001A6">
          <w:rPr>
            <w:rStyle w:val="a6"/>
            <w:rFonts w:ascii="Times New Roman" w:hAnsi="Times New Roman"/>
            <w:sz w:val="24"/>
            <w:szCs w:val="24"/>
            <w:lang w:eastAsia="ko-KR"/>
          </w:rPr>
          <w:t>@</w:t>
        </w:r>
        <w:r w:rsidR="00D001A6" w:rsidRPr="00EF45F3">
          <w:rPr>
            <w:rStyle w:val="a6"/>
            <w:rFonts w:ascii="Times New Roman" w:hAnsi="Times New Roman"/>
            <w:sz w:val="24"/>
            <w:szCs w:val="24"/>
            <w:lang w:val="en-US" w:eastAsia="ko-KR"/>
          </w:rPr>
          <w:t>e</w:t>
        </w:r>
        <w:r w:rsidR="00D001A6" w:rsidRPr="00D001A6">
          <w:rPr>
            <w:rStyle w:val="a6"/>
            <w:rFonts w:ascii="Times New Roman" w:hAnsi="Times New Roman"/>
            <w:sz w:val="24"/>
            <w:szCs w:val="24"/>
            <w:lang w:eastAsia="ko-KR"/>
          </w:rPr>
          <w:t>-</w:t>
        </w:r>
        <w:r w:rsidR="00D001A6" w:rsidRPr="00EF45F3">
          <w:rPr>
            <w:rStyle w:val="a6"/>
            <w:rFonts w:ascii="Times New Roman" w:hAnsi="Times New Roman"/>
            <w:sz w:val="24"/>
            <w:szCs w:val="24"/>
            <w:lang w:val="en-US" w:eastAsia="ko-KR"/>
          </w:rPr>
          <w:t>dag</w:t>
        </w:r>
        <w:r w:rsidR="00D001A6" w:rsidRPr="00D001A6">
          <w:rPr>
            <w:rStyle w:val="a6"/>
            <w:rFonts w:ascii="Times New Roman" w:hAnsi="Times New Roman"/>
            <w:sz w:val="24"/>
            <w:szCs w:val="24"/>
            <w:lang w:eastAsia="ko-KR"/>
          </w:rPr>
          <w:t>.</w:t>
        </w:r>
        <w:r w:rsidR="00D001A6" w:rsidRPr="00EF45F3">
          <w:rPr>
            <w:rStyle w:val="a6"/>
            <w:rFonts w:ascii="Times New Roman" w:hAnsi="Times New Roman"/>
            <w:sz w:val="24"/>
            <w:szCs w:val="24"/>
            <w:lang w:val="en-US" w:eastAsia="ko-KR"/>
          </w:rPr>
          <w:t>ru</w:t>
        </w:r>
      </w:hyperlink>
      <w:r w:rsidRPr="00B820E9">
        <w:rPr>
          <w:rFonts w:ascii="Times New Roman" w:hAnsi="Times New Roman"/>
          <w:sz w:val="24"/>
          <w:szCs w:val="24"/>
          <w:lang w:eastAsia="ko-KR"/>
        </w:rPr>
        <w:t>;</w:t>
      </w:r>
    </w:p>
    <w:p w:rsidR="00A63DA8" w:rsidRPr="00B820E9" w:rsidRDefault="00A63DA8" w:rsidP="00B820E9">
      <w:pPr>
        <w:pStyle w:val="af"/>
        <w:widowControl w:val="0"/>
        <w:numPr>
          <w:ilvl w:val="0"/>
          <w:numId w:val="61"/>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официальный сайт уполномоченного органа</w:t>
      </w:r>
      <w:r w:rsidR="00F238C7" w:rsidRPr="00F238C7">
        <w:rPr>
          <w:rFonts w:ascii="Times New Roman" w:hAnsi="Times New Roman"/>
          <w:sz w:val="24"/>
          <w:szCs w:val="24"/>
          <w:lang w:eastAsia="ko-KR"/>
        </w:rPr>
        <w:t xml:space="preserve"> – </w:t>
      </w:r>
      <w:hyperlink r:id="rId21" w:history="1">
        <w:r w:rsidR="00F238C7" w:rsidRPr="00EF45F3">
          <w:rPr>
            <w:rStyle w:val="a6"/>
            <w:rFonts w:ascii="Times New Roman" w:hAnsi="Times New Roman"/>
            <w:sz w:val="24"/>
            <w:szCs w:val="24"/>
            <w:lang w:val="en-US" w:eastAsia="ko-KR"/>
          </w:rPr>
          <w:t>www</w:t>
        </w:r>
        <w:r w:rsidR="00F238C7" w:rsidRPr="00F238C7">
          <w:rPr>
            <w:rStyle w:val="a6"/>
            <w:rFonts w:ascii="Times New Roman" w:hAnsi="Times New Roman"/>
            <w:sz w:val="24"/>
            <w:szCs w:val="24"/>
            <w:lang w:eastAsia="ko-KR"/>
          </w:rPr>
          <w:t>.</w:t>
        </w:r>
        <w:proofErr w:type="spellStart"/>
        <w:r w:rsidR="00F238C7" w:rsidRPr="00EF45F3">
          <w:rPr>
            <w:rStyle w:val="a6"/>
            <w:rFonts w:ascii="Times New Roman" w:hAnsi="Times New Roman"/>
            <w:sz w:val="24"/>
            <w:szCs w:val="24"/>
            <w:lang w:val="en-US" w:eastAsia="ko-KR"/>
          </w:rPr>
          <w:t>sergokala</w:t>
        </w:r>
        <w:proofErr w:type="spellEnd"/>
        <w:r w:rsidR="00F238C7" w:rsidRPr="00F238C7">
          <w:rPr>
            <w:rStyle w:val="a6"/>
            <w:rFonts w:ascii="Times New Roman" w:hAnsi="Times New Roman"/>
            <w:sz w:val="24"/>
            <w:szCs w:val="24"/>
            <w:lang w:eastAsia="ko-KR"/>
          </w:rPr>
          <w:t>.</w:t>
        </w:r>
        <w:r w:rsidR="00F238C7" w:rsidRPr="00EF45F3">
          <w:rPr>
            <w:rStyle w:val="a6"/>
            <w:rFonts w:ascii="Times New Roman" w:hAnsi="Times New Roman"/>
            <w:sz w:val="24"/>
            <w:szCs w:val="24"/>
            <w:lang w:val="en-US" w:eastAsia="ko-KR"/>
          </w:rPr>
          <w:t>ru</w:t>
        </w:r>
      </w:hyperlink>
      <w:r w:rsidRPr="00B820E9">
        <w:rPr>
          <w:rFonts w:ascii="Times New Roman" w:hAnsi="Times New Roman"/>
          <w:sz w:val="24"/>
          <w:szCs w:val="24"/>
          <w:lang w:eastAsia="ko-KR"/>
        </w:rPr>
        <w:t>;</w:t>
      </w:r>
    </w:p>
    <w:p w:rsidR="00A63DA8" w:rsidRPr="00B820E9" w:rsidRDefault="00A63DA8" w:rsidP="00B820E9">
      <w:pPr>
        <w:pStyle w:val="af"/>
        <w:widowControl w:val="0"/>
        <w:numPr>
          <w:ilvl w:val="0"/>
          <w:numId w:val="61"/>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посредством Портала;</w:t>
      </w:r>
    </w:p>
    <w:p w:rsidR="00A63DA8" w:rsidRPr="00B820E9" w:rsidRDefault="00A63DA8" w:rsidP="00B820E9">
      <w:pPr>
        <w:pStyle w:val="af"/>
        <w:widowControl w:val="0"/>
        <w:numPr>
          <w:ilvl w:val="0"/>
          <w:numId w:val="61"/>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через МФЦ.</w:t>
      </w:r>
    </w:p>
    <w:p w:rsidR="0014033A"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14033A" w:rsidRPr="00B820E9">
        <w:rPr>
          <w:rFonts w:ascii="Times New Roman" w:hAnsi="Times New Roman"/>
          <w:sz w:val="24"/>
          <w:szCs w:val="24"/>
          <w:lang w:eastAsia="ko-KR"/>
        </w:rPr>
        <w:t xml:space="preserve"> </w:t>
      </w:r>
      <w:r w:rsidRPr="00B820E9">
        <w:rPr>
          <w:rFonts w:ascii="Times New Roman" w:hAnsi="Times New Roman"/>
          <w:sz w:val="24"/>
          <w:szCs w:val="24"/>
          <w:lang w:eastAsia="ko-KR"/>
        </w:rPr>
        <w:t>Прием жалоб осуществляется в соответствии с графиком приема заявителей.</w:t>
      </w:r>
    </w:p>
    <w:p w:rsidR="0014033A"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 xml:space="preserve">Жалоба может быть подана при личном приеме заинтересованного лица. Прием заинтересованных лиц в администрации МР «Сергокалинский район» осуществляет </w:t>
      </w:r>
      <w:r w:rsidR="00AE54A1" w:rsidRPr="00B820E9">
        <w:rPr>
          <w:rFonts w:ascii="Times New Roman" w:hAnsi="Times New Roman"/>
          <w:sz w:val="24"/>
          <w:szCs w:val="24"/>
          <w:lang w:eastAsia="ko-KR"/>
        </w:rPr>
        <w:t xml:space="preserve">Глава Администрации </w:t>
      </w:r>
      <w:r w:rsidRPr="00B820E9">
        <w:rPr>
          <w:rFonts w:ascii="Times New Roman" w:hAnsi="Times New Roman"/>
          <w:sz w:val="24"/>
          <w:szCs w:val="24"/>
          <w:lang w:eastAsia="ko-KR"/>
        </w:rPr>
        <w:t xml:space="preserve">(руководитель уполномоченного органа), в случае его отсутствия – заместитель </w:t>
      </w:r>
      <w:r w:rsidR="009D3875" w:rsidRPr="00B820E9">
        <w:rPr>
          <w:rFonts w:ascii="Times New Roman" w:hAnsi="Times New Roman"/>
          <w:sz w:val="24"/>
          <w:szCs w:val="24"/>
          <w:lang w:eastAsia="ko-KR"/>
        </w:rPr>
        <w:t xml:space="preserve">Главы Администрации </w:t>
      </w:r>
      <w:r w:rsidRPr="00B820E9">
        <w:rPr>
          <w:rFonts w:ascii="Times New Roman" w:hAnsi="Times New Roman"/>
          <w:sz w:val="24"/>
          <w:szCs w:val="24"/>
          <w:lang w:eastAsia="ko-KR"/>
        </w:rPr>
        <w:t>или руководителя уполномоченного органа.</w:t>
      </w:r>
    </w:p>
    <w:p w:rsidR="0014033A"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 xml:space="preserve">Прием заинтересованных лиц должностным лицом уполномоченного органа проводится по предварительной записи, которая осуществляется по телефону: </w:t>
      </w:r>
      <w:r w:rsidR="00E54963" w:rsidRPr="00B820E9">
        <w:rPr>
          <w:rFonts w:ascii="Times New Roman" w:hAnsi="Times New Roman"/>
          <w:sz w:val="24"/>
          <w:szCs w:val="24"/>
          <w:lang w:eastAsia="ko-KR"/>
        </w:rPr>
        <w:t>2-</w:t>
      </w:r>
      <w:r w:rsidR="00F238C7" w:rsidRPr="00F238C7">
        <w:rPr>
          <w:rFonts w:ascii="Times New Roman" w:hAnsi="Times New Roman"/>
          <w:sz w:val="24"/>
          <w:szCs w:val="24"/>
          <w:lang w:eastAsia="ko-KR"/>
        </w:rPr>
        <w:t>32</w:t>
      </w:r>
      <w:r w:rsidR="00E54963" w:rsidRPr="00B820E9">
        <w:rPr>
          <w:rFonts w:ascii="Times New Roman" w:hAnsi="Times New Roman"/>
          <w:sz w:val="24"/>
          <w:szCs w:val="24"/>
          <w:lang w:eastAsia="ko-KR"/>
        </w:rPr>
        <w:t>-3</w:t>
      </w:r>
      <w:r w:rsidR="00F238C7" w:rsidRPr="00F238C7">
        <w:rPr>
          <w:rFonts w:ascii="Times New Roman" w:hAnsi="Times New Roman"/>
          <w:sz w:val="24"/>
          <w:szCs w:val="24"/>
          <w:lang w:eastAsia="ko-KR"/>
        </w:rPr>
        <w:t>2</w:t>
      </w:r>
      <w:r w:rsidRPr="00B820E9">
        <w:rPr>
          <w:rFonts w:ascii="Times New Roman" w:hAnsi="Times New Roman"/>
          <w:sz w:val="24"/>
          <w:szCs w:val="24"/>
          <w:lang w:eastAsia="ko-KR"/>
        </w:rPr>
        <w:t>.</w:t>
      </w:r>
    </w:p>
    <w:p w:rsidR="0014033A"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При личном приеме обратившееся заинтересованное лицо предъявляет документ, удостоверяющий его личность.</w:t>
      </w:r>
    </w:p>
    <w:p w:rsidR="00A04199" w:rsidRPr="00B820E9" w:rsidRDefault="00DE0F2B" w:rsidP="00F238C7">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Жалоба должна содержать:</w:t>
      </w:r>
    </w:p>
    <w:p w:rsidR="00A04199" w:rsidRPr="00B820E9" w:rsidRDefault="00A04199" w:rsidP="00B820E9">
      <w:pPr>
        <w:pStyle w:val="af"/>
        <w:widowControl w:val="0"/>
        <w:numPr>
          <w:ilvl w:val="0"/>
          <w:numId w:val="62"/>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4199" w:rsidRPr="00B820E9" w:rsidRDefault="00A04199" w:rsidP="00B820E9">
      <w:pPr>
        <w:pStyle w:val="af"/>
        <w:widowControl w:val="0"/>
        <w:numPr>
          <w:ilvl w:val="0"/>
          <w:numId w:val="62"/>
        </w:numPr>
        <w:tabs>
          <w:tab w:val="left" w:pos="851"/>
        </w:tabs>
        <w:autoSpaceDE w:val="0"/>
        <w:autoSpaceDN w:val="0"/>
        <w:adjustRightInd w:val="0"/>
        <w:spacing w:after="0" w:line="240" w:lineRule="auto"/>
        <w:jc w:val="both"/>
        <w:rPr>
          <w:rFonts w:ascii="Times New Roman" w:hAnsi="Times New Roman"/>
          <w:sz w:val="24"/>
          <w:szCs w:val="24"/>
          <w:lang w:eastAsia="ko-KR"/>
        </w:rPr>
      </w:pPr>
      <w:proofErr w:type="gramStart"/>
      <w:r w:rsidRPr="00B820E9">
        <w:rPr>
          <w:rFonts w:ascii="Times New Roman" w:hAnsi="Times New Roman"/>
          <w:sz w:val="24"/>
          <w:szCs w:val="24"/>
          <w:lang w:eastAsia="ko-KR"/>
        </w:rPr>
        <w:t xml:space="preserve">фамилию, имя, отчество (если имеется), сведения о заинтересованном лице, а также номер (номера) контактного телефона, адрес (адреса) электронной почты (при </w:t>
      </w:r>
      <w:r w:rsidRPr="00B820E9">
        <w:rPr>
          <w:rFonts w:ascii="Times New Roman" w:hAnsi="Times New Roman"/>
          <w:sz w:val="24"/>
          <w:szCs w:val="24"/>
          <w:lang w:eastAsia="ko-KR"/>
        </w:rPr>
        <w:lastRenderedPageBreak/>
        <w:t>наличии) и почтовый адрес, по которым должен быть направлен ответ заинтересованному лицу;</w:t>
      </w:r>
      <w:proofErr w:type="gramEnd"/>
    </w:p>
    <w:p w:rsidR="00A04199" w:rsidRPr="00B820E9" w:rsidRDefault="00A04199" w:rsidP="00B820E9">
      <w:pPr>
        <w:pStyle w:val="af"/>
        <w:widowControl w:val="0"/>
        <w:numPr>
          <w:ilvl w:val="0"/>
          <w:numId w:val="62"/>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A04199" w:rsidRPr="00B820E9" w:rsidRDefault="00A04199" w:rsidP="00B820E9">
      <w:pPr>
        <w:pStyle w:val="af"/>
        <w:widowControl w:val="0"/>
        <w:numPr>
          <w:ilvl w:val="0"/>
          <w:numId w:val="62"/>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 xml:space="preserve">доводы, на основании которых заинтересованное лицо </w:t>
      </w:r>
      <w:proofErr w:type="gramStart"/>
      <w:r w:rsidRPr="00B820E9">
        <w:rPr>
          <w:rFonts w:ascii="Times New Roman" w:hAnsi="Times New Roman"/>
          <w:sz w:val="24"/>
          <w:szCs w:val="24"/>
          <w:lang w:eastAsia="ko-KR"/>
        </w:rPr>
        <w:t>не согласно</w:t>
      </w:r>
      <w:proofErr w:type="gramEnd"/>
      <w:r w:rsidRPr="00B820E9">
        <w:rPr>
          <w:rFonts w:ascii="Times New Roman" w:hAnsi="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73205"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При рассмотрении жалобы:</w:t>
      </w:r>
    </w:p>
    <w:p w:rsidR="00373205" w:rsidRPr="00B820E9" w:rsidRDefault="00373205" w:rsidP="00B820E9">
      <w:pPr>
        <w:pStyle w:val="af"/>
        <w:widowControl w:val="0"/>
        <w:numPr>
          <w:ilvl w:val="0"/>
          <w:numId w:val="63"/>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73205" w:rsidRPr="00B820E9" w:rsidRDefault="00373205" w:rsidP="00B820E9">
      <w:pPr>
        <w:pStyle w:val="af"/>
        <w:widowControl w:val="0"/>
        <w:numPr>
          <w:ilvl w:val="0"/>
          <w:numId w:val="63"/>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73205" w:rsidRPr="00B820E9" w:rsidRDefault="00373205" w:rsidP="00B820E9">
      <w:pPr>
        <w:pStyle w:val="af"/>
        <w:widowControl w:val="0"/>
        <w:numPr>
          <w:ilvl w:val="0"/>
          <w:numId w:val="63"/>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E614D"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r w:rsidR="001E614D" w:rsidRPr="00B820E9">
        <w:rPr>
          <w:rFonts w:ascii="Times New Roman" w:hAnsi="Times New Roman"/>
          <w:sz w:val="24"/>
          <w:szCs w:val="24"/>
          <w:lang w:eastAsia="ko-KR"/>
        </w:rPr>
        <w:t xml:space="preserve"> </w:t>
      </w:r>
      <w:proofErr w:type="gramStart"/>
      <w:r w:rsidRPr="00B820E9">
        <w:rPr>
          <w:rFonts w:ascii="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bookmarkStart w:id="41" w:name="Par509"/>
      <w:bookmarkEnd w:id="41"/>
      <w:proofErr w:type="gramEnd"/>
    </w:p>
    <w:p w:rsidR="001E614D"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rPr>
        <w:t>Порядок рассмотрения отдельных жалоб:</w:t>
      </w:r>
    </w:p>
    <w:p w:rsidR="001E614D" w:rsidRPr="00B820E9" w:rsidRDefault="001E614D" w:rsidP="00B820E9">
      <w:pPr>
        <w:pStyle w:val="af"/>
        <w:numPr>
          <w:ilvl w:val="0"/>
          <w:numId w:val="64"/>
        </w:numPr>
        <w:tabs>
          <w:tab w:val="left" w:pos="851"/>
        </w:tabs>
        <w:spacing w:after="0" w:line="240" w:lineRule="auto"/>
        <w:jc w:val="both"/>
        <w:rPr>
          <w:rFonts w:ascii="Times New Roman" w:hAnsi="Times New Roman"/>
          <w:sz w:val="24"/>
          <w:szCs w:val="24"/>
        </w:rPr>
      </w:pPr>
      <w:r w:rsidRPr="00B820E9">
        <w:rPr>
          <w:rFonts w:ascii="Times New Roman" w:hAnsi="Times New Roman"/>
          <w:sz w:val="24"/>
          <w:szCs w:val="24"/>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E614D" w:rsidRPr="00B820E9" w:rsidRDefault="001E614D" w:rsidP="00B820E9">
      <w:pPr>
        <w:pStyle w:val="af"/>
        <w:numPr>
          <w:ilvl w:val="0"/>
          <w:numId w:val="64"/>
        </w:numPr>
        <w:tabs>
          <w:tab w:val="left" w:pos="851"/>
        </w:tabs>
        <w:spacing w:after="0" w:line="240" w:lineRule="auto"/>
        <w:jc w:val="both"/>
        <w:rPr>
          <w:rFonts w:ascii="Times New Roman" w:hAnsi="Times New Roman"/>
          <w:sz w:val="24"/>
          <w:szCs w:val="24"/>
        </w:rPr>
      </w:pPr>
      <w:proofErr w:type="gramStart"/>
      <w:r w:rsidRPr="00B820E9">
        <w:rPr>
          <w:rFonts w:ascii="Times New Roman" w:hAnsi="Times New Roman"/>
          <w:sz w:val="24"/>
          <w:szCs w:val="24"/>
        </w:rPr>
        <w:t>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E614D" w:rsidRPr="00B820E9" w:rsidRDefault="001E614D" w:rsidP="00B820E9">
      <w:pPr>
        <w:pStyle w:val="af"/>
        <w:numPr>
          <w:ilvl w:val="0"/>
          <w:numId w:val="64"/>
        </w:numPr>
        <w:tabs>
          <w:tab w:val="left" w:pos="851"/>
        </w:tabs>
        <w:spacing w:after="0" w:line="240" w:lineRule="auto"/>
        <w:jc w:val="both"/>
        <w:rPr>
          <w:rFonts w:ascii="Times New Roman" w:hAnsi="Times New Roman"/>
          <w:sz w:val="24"/>
          <w:szCs w:val="24"/>
        </w:rPr>
      </w:pPr>
      <w:proofErr w:type="gramStart"/>
      <w:r w:rsidRPr="00B820E9">
        <w:rPr>
          <w:rFonts w:ascii="Times New Roman" w:hAnsi="Times New Roman"/>
          <w:sz w:val="24"/>
          <w:szCs w:val="24"/>
        </w:rPr>
        <w:t>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E614D" w:rsidRPr="00B820E9" w:rsidRDefault="001E614D" w:rsidP="00B820E9">
      <w:pPr>
        <w:pStyle w:val="af"/>
        <w:widowControl w:val="0"/>
        <w:numPr>
          <w:ilvl w:val="0"/>
          <w:numId w:val="64"/>
        </w:numPr>
        <w:tabs>
          <w:tab w:val="left" w:pos="851"/>
        </w:tabs>
        <w:autoSpaceDE w:val="0"/>
        <w:autoSpaceDN w:val="0"/>
        <w:adjustRightInd w:val="0"/>
        <w:spacing w:after="0" w:line="240" w:lineRule="auto"/>
        <w:jc w:val="both"/>
        <w:rPr>
          <w:rFonts w:ascii="Times New Roman" w:hAnsi="Times New Roman"/>
          <w:sz w:val="24"/>
          <w:szCs w:val="24"/>
        </w:rPr>
      </w:pPr>
      <w:proofErr w:type="gramStart"/>
      <w:r w:rsidRPr="00B820E9">
        <w:rPr>
          <w:rFonts w:ascii="Times New Roman" w:hAnsi="Times New Roman"/>
          <w:sz w:val="24"/>
          <w:szCs w:val="24"/>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820E9">
        <w:rPr>
          <w:rFonts w:ascii="Times New Roman" w:hAnsi="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820E9"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По результатам рассмотрения жалобы уполномоченный орган принимает одно из следующих решений:</w:t>
      </w:r>
    </w:p>
    <w:p w:rsidR="00B820E9" w:rsidRPr="00B820E9" w:rsidRDefault="00B820E9" w:rsidP="00B820E9">
      <w:pPr>
        <w:pStyle w:val="af"/>
        <w:widowControl w:val="0"/>
        <w:numPr>
          <w:ilvl w:val="0"/>
          <w:numId w:val="65"/>
        </w:numPr>
        <w:tabs>
          <w:tab w:val="left" w:pos="851"/>
        </w:tabs>
        <w:autoSpaceDE w:val="0"/>
        <w:autoSpaceDN w:val="0"/>
        <w:adjustRightInd w:val="0"/>
        <w:spacing w:after="0" w:line="240" w:lineRule="auto"/>
        <w:jc w:val="both"/>
        <w:rPr>
          <w:rFonts w:ascii="Times New Roman" w:hAnsi="Times New Roman"/>
          <w:sz w:val="24"/>
          <w:szCs w:val="24"/>
          <w:lang w:eastAsia="ko-KR"/>
        </w:rPr>
      </w:pPr>
      <w:proofErr w:type="gramStart"/>
      <w:r w:rsidRPr="00B820E9">
        <w:rPr>
          <w:rFonts w:ascii="Times New Roman" w:hAnsi="Times New Roman"/>
          <w:sz w:val="24"/>
          <w:szCs w:val="24"/>
          <w:lang w:eastAsia="ko-KR"/>
        </w:rPr>
        <w:lastRenderedPageBreak/>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Дагестан, нормативными правовыми актами </w:t>
      </w:r>
      <w:r w:rsidR="00F238C7" w:rsidRPr="00B820E9">
        <w:rPr>
          <w:rFonts w:ascii="Times New Roman" w:hAnsi="Times New Roman"/>
          <w:sz w:val="24"/>
          <w:szCs w:val="24"/>
          <w:lang w:eastAsia="ko-KR"/>
        </w:rPr>
        <w:t xml:space="preserve">Администрации </w:t>
      </w:r>
      <w:r w:rsidRPr="00B820E9">
        <w:rPr>
          <w:rFonts w:ascii="Times New Roman" w:hAnsi="Times New Roman"/>
          <w:sz w:val="24"/>
          <w:szCs w:val="24"/>
          <w:lang w:eastAsia="ko-KR"/>
        </w:rPr>
        <w:t>МР «Сергокалинский район»;</w:t>
      </w:r>
      <w:proofErr w:type="gramEnd"/>
    </w:p>
    <w:p w:rsidR="00B820E9" w:rsidRPr="00B820E9" w:rsidRDefault="00B820E9" w:rsidP="00B820E9">
      <w:pPr>
        <w:pStyle w:val="af"/>
        <w:widowControl w:val="0"/>
        <w:numPr>
          <w:ilvl w:val="0"/>
          <w:numId w:val="65"/>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отказывает в удовлетворении жалобы.</w:t>
      </w:r>
    </w:p>
    <w:p w:rsidR="00B820E9"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 xml:space="preserve">Не позднее дня, следующего за днем принятия решения, </w:t>
      </w:r>
      <w:bookmarkStart w:id="42" w:name="_GoBack"/>
      <w:bookmarkEnd w:id="42"/>
      <w:r w:rsidRPr="00B820E9">
        <w:rPr>
          <w:rFonts w:ascii="Times New Roman" w:hAnsi="Times New Roman"/>
          <w:sz w:val="24"/>
          <w:szCs w:val="24"/>
          <w:lang w:eastAsia="ko-KR"/>
        </w:rPr>
        <w:t>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820E9"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В ответе по результатам рассмотрения жалобы указываются:</w:t>
      </w:r>
    </w:p>
    <w:p w:rsidR="00B820E9" w:rsidRPr="00B820E9" w:rsidRDefault="00B820E9" w:rsidP="00B820E9">
      <w:pPr>
        <w:pStyle w:val="af"/>
        <w:widowControl w:val="0"/>
        <w:numPr>
          <w:ilvl w:val="0"/>
          <w:numId w:val="66"/>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820E9" w:rsidRPr="00B820E9" w:rsidRDefault="00B820E9" w:rsidP="00B820E9">
      <w:pPr>
        <w:pStyle w:val="af"/>
        <w:widowControl w:val="0"/>
        <w:numPr>
          <w:ilvl w:val="0"/>
          <w:numId w:val="66"/>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B820E9" w:rsidRPr="00B820E9" w:rsidRDefault="00B820E9" w:rsidP="00B820E9">
      <w:pPr>
        <w:pStyle w:val="af"/>
        <w:widowControl w:val="0"/>
        <w:numPr>
          <w:ilvl w:val="0"/>
          <w:numId w:val="66"/>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фамилия, имя и (если имеется) отчество заинтересованного лица, подавшего жалобу;</w:t>
      </w:r>
    </w:p>
    <w:p w:rsidR="00B820E9" w:rsidRPr="00B820E9" w:rsidRDefault="00B820E9" w:rsidP="00B820E9">
      <w:pPr>
        <w:pStyle w:val="af"/>
        <w:widowControl w:val="0"/>
        <w:numPr>
          <w:ilvl w:val="0"/>
          <w:numId w:val="66"/>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основания для принятия решения по жалобе;</w:t>
      </w:r>
    </w:p>
    <w:p w:rsidR="00B820E9" w:rsidRPr="00B820E9" w:rsidRDefault="00B820E9" w:rsidP="00B820E9">
      <w:pPr>
        <w:pStyle w:val="af"/>
        <w:widowControl w:val="0"/>
        <w:numPr>
          <w:ilvl w:val="0"/>
          <w:numId w:val="66"/>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принятое по жалобе решение;</w:t>
      </w:r>
    </w:p>
    <w:p w:rsidR="00B820E9" w:rsidRPr="00B820E9" w:rsidRDefault="00B820E9" w:rsidP="00B820E9">
      <w:pPr>
        <w:pStyle w:val="af"/>
        <w:widowControl w:val="0"/>
        <w:numPr>
          <w:ilvl w:val="0"/>
          <w:numId w:val="66"/>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в случае</w:t>
      </w:r>
      <w:proofErr w:type="gramStart"/>
      <w:r w:rsidRPr="00B820E9">
        <w:rPr>
          <w:rFonts w:ascii="Times New Roman" w:hAnsi="Times New Roman"/>
          <w:sz w:val="24"/>
          <w:szCs w:val="24"/>
          <w:lang w:eastAsia="ko-KR"/>
        </w:rPr>
        <w:t>,</w:t>
      </w:r>
      <w:proofErr w:type="gramEnd"/>
      <w:r w:rsidRPr="00B820E9">
        <w:rPr>
          <w:rFonts w:ascii="Times New Roman" w:hAnsi="Times New Roman"/>
          <w:sz w:val="24"/>
          <w:szCs w:val="24"/>
          <w:lang w:eastAsia="ko-KR"/>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820E9" w:rsidRPr="00B820E9" w:rsidRDefault="00B820E9" w:rsidP="00B820E9">
      <w:pPr>
        <w:pStyle w:val="af"/>
        <w:widowControl w:val="0"/>
        <w:numPr>
          <w:ilvl w:val="0"/>
          <w:numId w:val="66"/>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сведения о порядке обжалования принятого по жалобе решения.</w:t>
      </w:r>
    </w:p>
    <w:p w:rsidR="00B820E9"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Основаниями отказа в удовлетворении жалобы являются:</w:t>
      </w:r>
    </w:p>
    <w:p w:rsidR="00B820E9" w:rsidRPr="00B820E9" w:rsidRDefault="00B820E9" w:rsidP="00B820E9">
      <w:pPr>
        <w:pStyle w:val="af"/>
        <w:widowControl w:val="0"/>
        <w:numPr>
          <w:ilvl w:val="0"/>
          <w:numId w:val="67"/>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B820E9" w:rsidRPr="00B820E9" w:rsidRDefault="00B820E9" w:rsidP="00B820E9">
      <w:pPr>
        <w:pStyle w:val="af"/>
        <w:widowControl w:val="0"/>
        <w:numPr>
          <w:ilvl w:val="0"/>
          <w:numId w:val="67"/>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B820E9" w:rsidRPr="00B820E9" w:rsidRDefault="00B820E9" w:rsidP="00B820E9">
      <w:pPr>
        <w:pStyle w:val="af"/>
        <w:widowControl w:val="0"/>
        <w:numPr>
          <w:ilvl w:val="0"/>
          <w:numId w:val="67"/>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B820E9"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B820E9"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 xml:space="preserve">В случае установления в ходе или по результатам </w:t>
      </w:r>
      <w:proofErr w:type="gramStart"/>
      <w:r w:rsidRPr="00B820E9">
        <w:rPr>
          <w:rFonts w:ascii="Times New Roman" w:hAnsi="Times New Roman"/>
          <w:sz w:val="24"/>
          <w:szCs w:val="24"/>
          <w:lang w:eastAsia="ko-KR"/>
        </w:rPr>
        <w:t>рассмотрения жалобы признаков состава административного правонарушения</w:t>
      </w:r>
      <w:proofErr w:type="gramEnd"/>
      <w:r w:rsidRPr="00B820E9">
        <w:rPr>
          <w:rFonts w:ascii="Times New Roman" w:hAnsi="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0F2B" w:rsidRPr="00B820E9" w:rsidRDefault="00DE0F2B" w:rsidP="00B820E9">
      <w:pPr>
        <w:pStyle w:val="af"/>
        <w:widowControl w:val="0"/>
        <w:numPr>
          <w:ilvl w:val="0"/>
          <w:numId w:val="5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Способами информирования заинтересованных лиц о порядке подачи и рассмотрения жалобы являются:</w:t>
      </w:r>
    </w:p>
    <w:p w:rsidR="00DE0F2B" w:rsidRPr="00B820E9" w:rsidRDefault="00DE0F2B" w:rsidP="00B820E9">
      <w:pPr>
        <w:pStyle w:val="af"/>
        <w:widowControl w:val="0"/>
        <w:numPr>
          <w:ilvl w:val="0"/>
          <w:numId w:val="6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личное обращение заинтересованных лиц в уполномоченный орган;</w:t>
      </w:r>
    </w:p>
    <w:p w:rsidR="00DE0F2B" w:rsidRPr="00B820E9" w:rsidRDefault="00DE0F2B" w:rsidP="00B820E9">
      <w:pPr>
        <w:pStyle w:val="af"/>
        <w:widowControl w:val="0"/>
        <w:numPr>
          <w:ilvl w:val="0"/>
          <w:numId w:val="6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через организации почтовой связи;</w:t>
      </w:r>
    </w:p>
    <w:p w:rsidR="00DE0F2B" w:rsidRPr="00B820E9" w:rsidRDefault="00DE0F2B" w:rsidP="00B820E9">
      <w:pPr>
        <w:pStyle w:val="af"/>
        <w:widowControl w:val="0"/>
        <w:numPr>
          <w:ilvl w:val="0"/>
          <w:numId w:val="6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с помощью средств электронной связи (направление письма на адрес электронной почты уполномоченный орган);</w:t>
      </w:r>
    </w:p>
    <w:p w:rsidR="00DE0F2B" w:rsidRPr="00B820E9" w:rsidRDefault="00DE0F2B" w:rsidP="00B820E9">
      <w:pPr>
        <w:pStyle w:val="af"/>
        <w:widowControl w:val="0"/>
        <w:numPr>
          <w:ilvl w:val="0"/>
          <w:numId w:val="68"/>
        </w:numPr>
        <w:tabs>
          <w:tab w:val="left" w:pos="851"/>
        </w:tabs>
        <w:autoSpaceDE w:val="0"/>
        <w:autoSpaceDN w:val="0"/>
        <w:adjustRightInd w:val="0"/>
        <w:spacing w:after="0" w:line="240" w:lineRule="auto"/>
        <w:jc w:val="both"/>
        <w:rPr>
          <w:rFonts w:ascii="Times New Roman" w:hAnsi="Times New Roman"/>
          <w:sz w:val="24"/>
          <w:szCs w:val="24"/>
          <w:lang w:eastAsia="ko-KR"/>
        </w:rPr>
      </w:pPr>
      <w:r w:rsidRPr="00B820E9">
        <w:rPr>
          <w:rFonts w:ascii="Times New Roman" w:hAnsi="Times New Roman"/>
          <w:sz w:val="24"/>
          <w:szCs w:val="24"/>
          <w:lang w:eastAsia="ko-KR"/>
        </w:rPr>
        <w:t>с помощью телефонной и факсимильной связи.</w:t>
      </w:r>
    </w:p>
    <w:p w:rsidR="00DE0F2B" w:rsidRPr="009F696C" w:rsidRDefault="00DE0F2B" w:rsidP="009F696C">
      <w:pPr>
        <w:widowControl w:val="0"/>
        <w:autoSpaceDE w:val="0"/>
        <w:autoSpaceDN w:val="0"/>
        <w:adjustRightInd w:val="0"/>
        <w:ind w:firstLine="851"/>
        <w:jc w:val="both"/>
      </w:pPr>
    </w:p>
    <w:p w:rsidR="00760183" w:rsidRDefault="00760183">
      <w:bookmarkStart w:id="43" w:name="Par775"/>
      <w:bookmarkEnd w:id="43"/>
      <w:r>
        <w:br w:type="page"/>
      </w:r>
    </w:p>
    <w:p w:rsidR="00DE0F2B" w:rsidRPr="007079D1" w:rsidRDefault="00DE0F2B" w:rsidP="00C66620">
      <w:pPr>
        <w:widowControl w:val="0"/>
        <w:autoSpaceDE w:val="0"/>
        <w:autoSpaceDN w:val="0"/>
        <w:adjustRightInd w:val="0"/>
        <w:ind w:left="5103"/>
        <w:jc w:val="center"/>
        <w:rPr>
          <w:i/>
        </w:rPr>
      </w:pPr>
      <w:r w:rsidRPr="007079D1">
        <w:rPr>
          <w:i/>
        </w:rPr>
        <w:lastRenderedPageBreak/>
        <w:t>Приложение №1</w:t>
      </w:r>
    </w:p>
    <w:p w:rsidR="00DE0F2B" w:rsidRPr="007079D1" w:rsidRDefault="00DE0F2B" w:rsidP="00C66620">
      <w:pPr>
        <w:ind w:left="5103"/>
        <w:jc w:val="center"/>
        <w:rPr>
          <w:i/>
        </w:rPr>
      </w:pPr>
      <w:r w:rsidRPr="007079D1">
        <w:rPr>
          <w:i/>
        </w:rPr>
        <w:t>к Административному регламенту</w:t>
      </w:r>
    </w:p>
    <w:p w:rsidR="00DE0F2B" w:rsidRPr="009F696C" w:rsidRDefault="00DE0F2B" w:rsidP="009F696C">
      <w:pPr>
        <w:widowControl w:val="0"/>
        <w:autoSpaceDE w:val="0"/>
        <w:autoSpaceDN w:val="0"/>
        <w:adjustRightInd w:val="0"/>
        <w:ind w:left="5954"/>
        <w:jc w:val="right"/>
      </w:pPr>
    </w:p>
    <w:p w:rsidR="00DE0F2B" w:rsidRPr="007079D1" w:rsidRDefault="00DE0F2B" w:rsidP="009F696C">
      <w:pPr>
        <w:autoSpaceDE w:val="0"/>
        <w:autoSpaceDN w:val="0"/>
        <w:adjustRightInd w:val="0"/>
        <w:ind w:left="4820"/>
        <w:rPr>
          <w:lang w:eastAsia="en-US"/>
        </w:rPr>
      </w:pPr>
      <w:r w:rsidRPr="007079D1">
        <w:rPr>
          <w:lang w:eastAsia="en-US"/>
        </w:rPr>
        <w:t xml:space="preserve">Главе </w:t>
      </w:r>
      <w:r w:rsidR="00760183" w:rsidRPr="007079D1">
        <w:rPr>
          <w:lang w:eastAsia="en-US"/>
        </w:rPr>
        <w:t xml:space="preserve">Администрации </w:t>
      </w:r>
      <w:r w:rsidRPr="007079D1">
        <w:rPr>
          <w:lang w:eastAsia="en-US"/>
        </w:rPr>
        <w:t>МР «Сергокалинский район»</w:t>
      </w:r>
    </w:p>
    <w:p w:rsidR="00DE0F2B" w:rsidRPr="009F696C" w:rsidRDefault="00DE0F2B" w:rsidP="009F696C">
      <w:pPr>
        <w:autoSpaceDE w:val="0"/>
        <w:autoSpaceDN w:val="0"/>
        <w:adjustRightInd w:val="0"/>
        <w:ind w:left="4820"/>
        <w:rPr>
          <w:lang w:eastAsia="en-US"/>
        </w:rPr>
      </w:pPr>
      <w:r w:rsidRPr="009F696C">
        <w:rPr>
          <w:lang w:eastAsia="en-US"/>
        </w:rPr>
        <w:t>____________________________________</w:t>
      </w:r>
    </w:p>
    <w:p w:rsidR="00DE0F2B" w:rsidRPr="007079D1" w:rsidRDefault="00DE0F2B" w:rsidP="009F696C">
      <w:pPr>
        <w:autoSpaceDE w:val="0"/>
        <w:autoSpaceDN w:val="0"/>
        <w:adjustRightInd w:val="0"/>
        <w:ind w:left="4820"/>
        <w:jc w:val="center"/>
        <w:rPr>
          <w:vertAlign w:val="superscript"/>
          <w:lang w:eastAsia="en-US"/>
        </w:rPr>
      </w:pPr>
      <w:r w:rsidRPr="007079D1">
        <w:rPr>
          <w:vertAlign w:val="superscript"/>
          <w:lang w:eastAsia="en-US"/>
        </w:rPr>
        <w:t>(Ф.И.О.)</w:t>
      </w:r>
    </w:p>
    <w:p w:rsidR="00DE0F2B" w:rsidRPr="009F696C" w:rsidRDefault="00DE0F2B" w:rsidP="009F696C">
      <w:pPr>
        <w:autoSpaceDE w:val="0"/>
        <w:autoSpaceDN w:val="0"/>
        <w:adjustRightInd w:val="0"/>
        <w:ind w:left="4820"/>
        <w:rPr>
          <w:lang w:eastAsia="en-US"/>
        </w:rPr>
      </w:pPr>
      <w:r w:rsidRPr="009F696C">
        <w:rPr>
          <w:lang w:eastAsia="en-US"/>
        </w:rPr>
        <w:t>от _________________________________</w:t>
      </w:r>
    </w:p>
    <w:p w:rsidR="00DE0F2B" w:rsidRPr="007079D1" w:rsidRDefault="00DE0F2B" w:rsidP="009F696C">
      <w:pPr>
        <w:autoSpaceDE w:val="0"/>
        <w:autoSpaceDN w:val="0"/>
        <w:adjustRightInd w:val="0"/>
        <w:ind w:left="4820"/>
        <w:jc w:val="center"/>
        <w:rPr>
          <w:vertAlign w:val="superscript"/>
          <w:lang w:eastAsia="en-US"/>
        </w:rPr>
      </w:pPr>
      <w:proofErr w:type="gramStart"/>
      <w:r w:rsidRPr="007079D1">
        <w:rPr>
          <w:vertAlign w:val="superscript"/>
          <w:lang w:eastAsia="en-US"/>
        </w:rPr>
        <w:t>(Ф.И.О. гражданина, индивидуального</w:t>
      </w:r>
      <w:r w:rsidR="007079D1">
        <w:rPr>
          <w:vertAlign w:val="superscript"/>
          <w:lang w:eastAsia="en-US"/>
        </w:rPr>
        <w:t xml:space="preserve"> </w:t>
      </w:r>
      <w:r w:rsidRPr="007079D1">
        <w:rPr>
          <w:vertAlign w:val="superscript"/>
          <w:lang w:eastAsia="en-US"/>
        </w:rPr>
        <w:t>предпринимателя, руководителя</w:t>
      </w:r>
      <w:r w:rsidR="007079D1">
        <w:rPr>
          <w:vertAlign w:val="superscript"/>
          <w:lang w:eastAsia="en-US"/>
        </w:rPr>
        <w:t xml:space="preserve"> </w:t>
      </w:r>
      <w:r w:rsidRPr="007079D1">
        <w:rPr>
          <w:vertAlign w:val="superscript"/>
          <w:lang w:eastAsia="en-US"/>
        </w:rPr>
        <w:t>юридического лица с указанием должности,</w:t>
      </w:r>
      <w:proofErr w:type="gramEnd"/>
    </w:p>
    <w:p w:rsidR="00DE0F2B" w:rsidRPr="007079D1" w:rsidRDefault="00DE0F2B" w:rsidP="009F696C">
      <w:pPr>
        <w:autoSpaceDE w:val="0"/>
        <w:autoSpaceDN w:val="0"/>
        <w:adjustRightInd w:val="0"/>
        <w:ind w:left="4820"/>
        <w:jc w:val="center"/>
        <w:rPr>
          <w:vertAlign w:val="superscript"/>
          <w:lang w:eastAsia="en-US"/>
        </w:rPr>
      </w:pPr>
      <w:r w:rsidRPr="007079D1">
        <w:rPr>
          <w:vertAlign w:val="superscript"/>
          <w:lang w:eastAsia="en-US"/>
        </w:rPr>
        <w:t>представителя (полностью), наименование</w:t>
      </w:r>
      <w:r w:rsidR="007079D1">
        <w:rPr>
          <w:vertAlign w:val="superscript"/>
          <w:lang w:eastAsia="en-US"/>
        </w:rPr>
        <w:t xml:space="preserve"> </w:t>
      </w:r>
      <w:r w:rsidRPr="007079D1">
        <w:rPr>
          <w:vertAlign w:val="superscript"/>
          <w:lang w:eastAsia="en-US"/>
        </w:rPr>
        <w:t>юридического лица)</w:t>
      </w:r>
    </w:p>
    <w:p w:rsidR="00DE0F2B" w:rsidRPr="009F696C" w:rsidRDefault="00DE0F2B" w:rsidP="009F696C">
      <w:pPr>
        <w:autoSpaceDE w:val="0"/>
        <w:autoSpaceDN w:val="0"/>
        <w:adjustRightInd w:val="0"/>
        <w:ind w:left="4962" w:hanging="142"/>
        <w:rPr>
          <w:lang w:eastAsia="en-US"/>
        </w:rPr>
      </w:pPr>
      <w:r w:rsidRPr="009F696C">
        <w:rPr>
          <w:lang w:eastAsia="en-US"/>
        </w:rPr>
        <w:t>____________________________________</w:t>
      </w:r>
    </w:p>
    <w:p w:rsidR="00DE0F2B" w:rsidRPr="007079D1" w:rsidRDefault="00DE0F2B" w:rsidP="009F696C">
      <w:pPr>
        <w:autoSpaceDE w:val="0"/>
        <w:autoSpaceDN w:val="0"/>
        <w:adjustRightInd w:val="0"/>
        <w:ind w:left="4962" w:hanging="142"/>
        <w:jc w:val="center"/>
        <w:rPr>
          <w:vertAlign w:val="superscript"/>
          <w:lang w:eastAsia="en-US"/>
        </w:rPr>
      </w:pPr>
      <w:r w:rsidRPr="007079D1">
        <w:rPr>
          <w:vertAlign w:val="superscript"/>
          <w:lang w:eastAsia="en-US"/>
        </w:rPr>
        <w:t>(почтовый адрес)</w:t>
      </w:r>
    </w:p>
    <w:p w:rsidR="00DE0F2B" w:rsidRPr="009F696C" w:rsidRDefault="00DE0F2B" w:rsidP="009F696C">
      <w:pPr>
        <w:autoSpaceDE w:val="0"/>
        <w:autoSpaceDN w:val="0"/>
        <w:adjustRightInd w:val="0"/>
        <w:ind w:left="4962" w:hanging="142"/>
        <w:rPr>
          <w:lang w:eastAsia="en-US"/>
        </w:rPr>
      </w:pPr>
      <w:r w:rsidRPr="009F696C">
        <w:rPr>
          <w:lang w:eastAsia="en-US"/>
        </w:rPr>
        <w:t>________</w:t>
      </w:r>
      <w:r w:rsidR="00E97E42">
        <w:rPr>
          <w:lang w:eastAsia="en-US"/>
        </w:rPr>
        <w:t>_____________________________</w:t>
      </w:r>
    </w:p>
    <w:p w:rsidR="00DE0F2B" w:rsidRPr="007079D1" w:rsidRDefault="00DE0F2B" w:rsidP="009F696C">
      <w:pPr>
        <w:autoSpaceDE w:val="0"/>
        <w:autoSpaceDN w:val="0"/>
        <w:adjustRightInd w:val="0"/>
        <w:ind w:left="4962" w:hanging="142"/>
        <w:jc w:val="center"/>
        <w:rPr>
          <w:vertAlign w:val="superscript"/>
          <w:lang w:eastAsia="en-US"/>
        </w:rPr>
      </w:pPr>
      <w:r w:rsidRPr="007079D1">
        <w:rPr>
          <w:vertAlign w:val="superscript"/>
          <w:lang w:eastAsia="en-US"/>
        </w:rPr>
        <w:t>(телефон, электронный адрес)</w:t>
      </w:r>
    </w:p>
    <w:p w:rsidR="00DE0F2B" w:rsidRPr="009F696C" w:rsidRDefault="00DE0F2B" w:rsidP="009F696C">
      <w:pPr>
        <w:autoSpaceDE w:val="0"/>
        <w:autoSpaceDN w:val="0"/>
        <w:adjustRightInd w:val="0"/>
        <w:jc w:val="center"/>
        <w:rPr>
          <w:lang w:eastAsia="en-US"/>
        </w:rPr>
      </w:pPr>
      <w:r w:rsidRPr="009F696C">
        <w:rPr>
          <w:lang w:eastAsia="en-US"/>
        </w:rPr>
        <w:t>ЗАЯВЛЕНИЕ</w:t>
      </w:r>
    </w:p>
    <w:p w:rsidR="00DE0F2B" w:rsidRPr="009F696C" w:rsidRDefault="00DE0F2B" w:rsidP="009F696C">
      <w:pPr>
        <w:autoSpaceDE w:val="0"/>
        <w:autoSpaceDN w:val="0"/>
        <w:adjustRightInd w:val="0"/>
        <w:rPr>
          <w:lang w:eastAsia="en-US"/>
        </w:rPr>
      </w:pPr>
    </w:p>
    <w:p w:rsidR="00DE0F2B" w:rsidRPr="009F696C" w:rsidRDefault="00DE0F2B" w:rsidP="009F696C">
      <w:pPr>
        <w:widowControl w:val="0"/>
        <w:autoSpaceDE w:val="0"/>
        <w:autoSpaceDN w:val="0"/>
        <w:adjustRightInd w:val="0"/>
        <w:ind w:firstLine="284"/>
        <w:jc w:val="both"/>
        <w:rPr>
          <w:lang w:eastAsia="en-US"/>
        </w:rPr>
      </w:pPr>
      <w:r w:rsidRPr="009F696C">
        <w:rPr>
          <w:lang w:eastAsia="en-US"/>
        </w:rPr>
        <w:t xml:space="preserve"> Прошу подготовить градостроительный план земельного участка, расположенного по адресу:</w:t>
      </w:r>
    </w:p>
    <w:p w:rsidR="00DE0F2B" w:rsidRPr="009F696C" w:rsidRDefault="00DE0F2B" w:rsidP="009F696C">
      <w:pPr>
        <w:autoSpaceDE w:val="0"/>
        <w:autoSpaceDN w:val="0"/>
        <w:adjustRightInd w:val="0"/>
        <w:ind w:firstLine="284"/>
        <w:rPr>
          <w:lang w:eastAsia="en-US"/>
        </w:rPr>
      </w:pPr>
      <w:r w:rsidRPr="009F696C">
        <w:rPr>
          <w:lang w:eastAsia="en-US"/>
        </w:rPr>
        <w:t>_________________________________________________________________________</w:t>
      </w:r>
    </w:p>
    <w:p w:rsidR="00DE0F2B" w:rsidRPr="009F696C" w:rsidRDefault="00DE0F2B" w:rsidP="009F696C">
      <w:pPr>
        <w:autoSpaceDE w:val="0"/>
        <w:autoSpaceDN w:val="0"/>
        <w:adjustRightInd w:val="0"/>
        <w:ind w:firstLine="284"/>
        <w:rPr>
          <w:lang w:eastAsia="en-US"/>
        </w:rPr>
      </w:pPr>
      <w:r w:rsidRPr="009F696C">
        <w:rPr>
          <w:lang w:eastAsia="en-US"/>
        </w:rPr>
        <w:t>_________________________________________________________________________</w:t>
      </w:r>
    </w:p>
    <w:p w:rsidR="00DE0F2B" w:rsidRPr="009F696C" w:rsidRDefault="00DE0F2B" w:rsidP="009F696C">
      <w:pPr>
        <w:autoSpaceDE w:val="0"/>
        <w:autoSpaceDN w:val="0"/>
        <w:adjustRightInd w:val="0"/>
        <w:ind w:firstLine="284"/>
        <w:rPr>
          <w:lang w:eastAsia="en-US"/>
        </w:rPr>
      </w:pPr>
      <w:r w:rsidRPr="009F696C">
        <w:rPr>
          <w:lang w:eastAsia="en-US"/>
        </w:rPr>
        <w:t>_________________________________________________________________________</w:t>
      </w:r>
    </w:p>
    <w:p w:rsidR="00DE0F2B" w:rsidRPr="009F696C" w:rsidRDefault="00DE0F2B" w:rsidP="009F696C">
      <w:pPr>
        <w:autoSpaceDE w:val="0"/>
        <w:autoSpaceDN w:val="0"/>
        <w:adjustRightInd w:val="0"/>
        <w:ind w:firstLine="284"/>
        <w:rPr>
          <w:lang w:eastAsia="en-US"/>
        </w:rPr>
      </w:pPr>
    </w:p>
    <w:p w:rsidR="00DE0F2B" w:rsidRPr="009F696C" w:rsidRDefault="00DE0F2B" w:rsidP="009F696C">
      <w:pPr>
        <w:autoSpaceDE w:val="0"/>
        <w:autoSpaceDN w:val="0"/>
        <w:adjustRightInd w:val="0"/>
        <w:ind w:firstLine="284"/>
        <w:rPr>
          <w:lang w:eastAsia="en-US"/>
        </w:rPr>
      </w:pPr>
    </w:p>
    <w:p w:rsidR="00DE0F2B" w:rsidRPr="009F696C" w:rsidRDefault="00DE0F2B" w:rsidP="009F696C">
      <w:pPr>
        <w:autoSpaceDE w:val="0"/>
        <w:autoSpaceDN w:val="0"/>
        <w:adjustRightInd w:val="0"/>
        <w:ind w:firstLine="284"/>
        <w:rPr>
          <w:lang w:eastAsia="en-US"/>
        </w:rPr>
      </w:pPr>
    </w:p>
    <w:p w:rsidR="00DE0F2B" w:rsidRPr="009F696C" w:rsidRDefault="00DE0F2B" w:rsidP="009F696C">
      <w:pPr>
        <w:autoSpaceDE w:val="0"/>
        <w:autoSpaceDN w:val="0"/>
        <w:adjustRightInd w:val="0"/>
        <w:ind w:firstLine="284"/>
        <w:rPr>
          <w:lang w:eastAsia="en-US"/>
        </w:rPr>
      </w:pPr>
      <w:r w:rsidRPr="009F696C">
        <w:rPr>
          <w:lang w:eastAsia="en-US"/>
        </w:rPr>
        <w:t xml:space="preserve"> «____» _____________ 20___ г.                 _________________________</w:t>
      </w:r>
    </w:p>
    <w:p w:rsidR="00DE0F2B" w:rsidRPr="00C66620" w:rsidRDefault="00DE0F2B" w:rsidP="009F696C">
      <w:pPr>
        <w:autoSpaceDE w:val="0"/>
        <w:autoSpaceDN w:val="0"/>
        <w:adjustRightInd w:val="0"/>
        <w:ind w:firstLine="284"/>
        <w:jc w:val="center"/>
        <w:rPr>
          <w:vertAlign w:val="superscript"/>
          <w:lang w:eastAsia="en-US"/>
        </w:rPr>
      </w:pPr>
      <w:r w:rsidRPr="00C66620">
        <w:rPr>
          <w:vertAlign w:val="superscript"/>
          <w:lang w:eastAsia="en-US"/>
        </w:rPr>
        <w:t xml:space="preserve">                                                    (подпись)</w:t>
      </w:r>
    </w:p>
    <w:p w:rsidR="00DE0F2B" w:rsidRPr="009F696C" w:rsidRDefault="00DE0F2B" w:rsidP="009F696C">
      <w:pPr>
        <w:autoSpaceDE w:val="0"/>
        <w:autoSpaceDN w:val="0"/>
        <w:adjustRightInd w:val="0"/>
        <w:ind w:firstLine="284"/>
        <w:rPr>
          <w:lang w:eastAsia="en-US"/>
        </w:rPr>
      </w:pPr>
    </w:p>
    <w:p w:rsidR="00C66620" w:rsidRDefault="00C66620" w:rsidP="009F696C">
      <w:pPr>
        <w:autoSpaceDE w:val="0"/>
        <w:autoSpaceDN w:val="0"/>
        <w:adjustRightInd w:val="0"/>
        <w:ind w:firstLine="284"/>
        <w:rPr>
          <w:lang w:eastAsia="en-US"/>
        </w:rPr>
      </w:pPr>
      <w:r>
        <w:rPr>
          <w:lang w:eastAsia="en-US"/>
        </w:rPr>
        <w:t>№</w:t>
      </w:r>
      <w:r w:rsidR="00DE0F2B" w:rsidRPr="009F696C">
        <w:rPr>
          <w:lang w:eastAsia="en-US"/>
        </w:rPr>
        <w:t xml:space="preserve">_________ от «___» _________ 20__ г. </w:t>
      </w:r>
    </w:p>
    <w:p w:rsidR="00DE0F2B" w:rsidRPr="00C66620" w:rsidRDefault="00DE0F2B" w:rsidP="009F696C">
      <w:pPr>
        <w:autoSpaceDE w:val="0"/>
        <w:autoSpaceDN w:val="0"/>
        <w:adjustRightInd w:val="0"/>
        <w:ind w:firstLine="284"/>
        <w:rPr>
          <w:vertAlign w:val="superscript"/>
          <w:lang w:eastAsia="en-US"/>
        </w:rPr>
      </w:pPr>
      <w:r w:rsidRPr="00C66620">
        <w:rPr>
          <w:vertAlign w:val="superscript"/>
          <w:lang w:eastAsia="en-US"/>
        </w:rPr>
        <w:t>(дата и номер принятия заявления)</w:t>
      </w:r>
    </w:p>
    <w:p w:rsidR="00C66620" w:rsidRDefault="00C66620">
      <w:r>
        <w:br w:type="page"/>
      </w:r>
    </w:p>
    <w:p w:rsidR="00C66620" w:rsidRPr="007079D1" w:rsidRDefault="00C66620" w:rsidP="00C66620">
      <w:pPr>
        <w:widowControl w:val="0"/>
        <w:autoSpaceDE w:val="0"/>
        <w:autoSpaceDN w:val="0"/>
        <w:adjustRightInd w:val="0"/>
        <w:ind w:left="5103"/>
        <w:jc w:val="center"/>
        <w:rPr>
          <w:i/>
        </w:rPr>
      </w:pPr>
      <w:r w:rsidRPr="007079D1">
        <w:rPr>
          <w:i/>
        </w:rPr>
        <w:lastRenderedPageBreak/>
        <w:t>Приложение №</w:t>
      </w:r>
      <w:r>
        <w:rPr>
          <w:i/>
        </w:rPr>
        <w:t>2</w:t>
      </w:r>
    </w:p>
    <w:p w:rsidR="00C66620" w:rsidRPr="007079D1" w:rsidRDefault="00C66620" w:rsidP="00C66620">
      <w:pPr>
        <w:ind w:left="5103"/>
        <w:jc w:val="center"/>
        <w:rPr>
          <w:i/>
        </w:rPr>
      </w:pPr>
      <w:r w:rsidRPr="007079D1">
        <w:rPr>
          <w:i/>
        </w:rPr>
        <w:t>к Административному регламенту</w:t>
      </w:r>
    </w:p>
    <w:p w:rsidR="00C66620" w:rsidRDefault="00C66620" w:rsidP="009F696C">
      <w:pPr>
        <w:widowControl w:val="0"/>
        <w:autoSpaceDE w:val="0"/>
        <w:autoSpaceDN w:val="0"/>
        <w:adjustRightInd w:val="0"/>
        <w:jc w:val="center"/>
      </w:pPr>
    </w:p>
    <w:p w:rsidR="00DE0F2B" w:rsidRPr="009F696C" w:rsidRDefault="00DE0F2B" w:rsidP="009F696C">
      <w:pPr>
        <w:widowControl w:val="0"/>
        <w:autoSpaceDE w:val="0"/>
        <w:autoSpaceDN w:val="0"/>
        <w:adjustRightInd w:val="0"/>
        <w:jc w:val="center"/>
      </w:pPr>
      <w:r w:rsidRPr="009F696C">
        <w:t>БЛОК-СХЕМА</w:t>
      </w:r>
    </w:p>
    <w:p w:rsidR="00DE0F2B" w:rsidRPr="009F696C" w:rsidRDefault="00DE0F2B" w:rsidP="009F696C">
      <w:pPr>
        <w:widowControl w:val="0"/>
        <w:autoSpaceDE w:val="0"/>
        <w:autoSpaceDN w:val="0"/>
        <w:adjustRightInd w:val="0"/>
        <w:jc w:val="center"/>
      </w:pPr>
      <w:r w:rsidRPr="009F696C">
        <w:t>АДМИНИСТРАТИВНЫХ ПРОЦЕДУР ПРЕДОСТАВЛЕНИЯ</w:t>
      </w:r>
    </w:p>
    <w:p w:rsidR="00DE0F2B" w:rsidRPr="009F696C" w:rsidRDefault="00DE0F2B" w:rsidP="009F696C">
      <w:pPr>
        <w:widowControl w:val="0"/>
        <w:autoSpaceDE w:val="0"/>
        <w:autoSpaceDN w:val="0"/>
        <w:adjustRightInd w:val="0"/>
        <w:jc w:val="center"/>
      </w:pPr>
      <w:r w:rsidRPr="009F696C">
        <w:t>МУНИЦИПАЛЬНОЙ УСЛУГИ</w:t>
      </w:r>
    </w:p>
    <w:p w:rsidR="00DE0F2B" w:rsidRPr="009F696C" w:rsidRDefault="00DE0F2B" w:rsidP="009F696C">
      <w:pPr>
        <w:jc w:val="both"/>
      </w:pPr>
      <w:r w:rsidRPr="009F696C">
        <w:rPr>
          <w:noProof/>
        </w:rPr>
        <mc:AlternateContent>
          <mc:Choice Requires="wps">
            <w:drawing>
              <wp:anchor distT="0" distB="0" distL="114300" distR="114300" simplePos="0" relativeHeight="251661312" behindDoc="0" locked="0" layoutInCell="1" allowOverlap="1" wp14:anchorId="19DCC4F6" wp14:editId="457CC4C5">
                <wp:simplePos x="0" y="0"/>
                <wp:positionH relativeFrom="column">
                  <wp:posOffset>577215</wp:posOffset>
                </wp:positionH>
                <wp:positionV relativeFrom="paragraph">
                  <wp:posOffset>159385</wp:posOffset>
                </wp:positionV>
                <wp:extent cx="4505325" cy="960120"/>
                <wp:effectExtent l="0" t="0" r="28575" b="114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960120"/>
                        </a:xfrm>
                        <a:prstGeom prst="roundRect">
                          <a:avLst>
                            <a:gd name="adj" fmla="val 16667"/>
                          </a:avLst>
                        </a:prstGeom>
                        <a:solidFill>
                          <a:srgbClr val="FFFFFF"/>
                        </a:solidFill>
                        <a:ln w="9525">
                          <a:solidFill>
                            <a:srgbClr val="000000"/>
                          </a:solidFill>
                          <a:round/>
                          <a:headEnd/>
                          <a:tailEnd/>
                        </a:ln>
                      </wps:spPr>
                      <wps:txbx>
                        <w:txbxContent>
                          <w:p w:rsidR="009D3875" w:rsidRPr="00B75120" w:rsidRDefault="009D3875" w:rsidP="00DE0F2B">
                            <w:pPr>
                              <w:spacing w:line="216" w:lineRule="auto"/>
                              <w:jc w:val="center"/>
                              <w:rPr>
                                <w:sz w:val="20"/>
                              </w:rPr>
                            </w:pPr>
                            <w:r w:rsidRPr="00B75120">
                              <w:rPr>
                                <w:sz w:val="20"/>
                              </w:rPr>
                              <w:t>Подача заявления и документов:</w:t>
                            </w:r>
                          </w:p>
                          <w:p w:rsidR="009D3875" w:rsidRPr="00B75120" w:rsidRDefault="009D3875" w:rsidP="008A4F33">
                            <w:pPr>
                              <w:pStyle w:val="af"/>
                              <w:numPr>
                                <w:ilvl w:val="0"/>
                                <w:numId w:val="3"/>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9D3875" w:rsidRDefault="009D3875" w:rsidP="008A4F33">
                            <w:pPr>
                              <w:pStyle w:val="af"/>
                              <w:numPr>
                                <w:ilvl w:val="0"/>
                                <w:numId w:val="3"/>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9D3875" w:rsidRPr="00B75120" w:rsidRDefault="009D3875" w:rsidP="008A4F33">
                            <w:pPr>
                              <w:pStyle w:val="af"/>
                              <w:numPr>
                                <w:ilvl w:val="0"/>
                                <w:numId w:val="3"/>
                              </w:numPr>
                              <w:spacing w:after="0" w:line="216" w:lineRule="auto"/>
                              <w:rPr>
                                <w:rFonts w:ascii="Times New Roman" w:hAnsi="Times New Roman"/>
                                <w:sz w:val="20"/>
                              </w:rPr>
                            </w:pPr>
                            <w:r>
                              <w:rPr>
                                <w:rFonts w:ascii="Times New Roman" w:hAnsi="Times New Roman"/>
                                <w:sz w:val="20"/>
                              </w:rPr>
                              <w:t>через МФЦ;</w:t>
                            </w:r>
                          </w:p>
                          <w:p w:rsidR="009D3875" w:rsidRPr="00A51EA1" w:rsidRDefault="009D3875" w:rsidP="008A4F33">
                            <w:pPr>
                              <w:pStyle w:val="af"/>
                              <w:numPr>
                                <w:ilvl w:val="0"/>
                                <w:numId w:val="3"/>
                              </w:numPr>
                              <w:spacing w:after="0" w:line="216" w:lineRule="auto"/>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9D3875" w:rsidRPr="009949EE" w:rsidRDefault="009D3875" w:rsidP="00DE0F2B">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45.45pt;margin-top:12.55pt;width:354.75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">
                <v:textbox>
                  <w:txbxContent>
                    <w:p w:rsidR="009D3875" w:rsidRPr="00B75120" w:rsidRDefault="009D3875" w:rsidP="00DE0F2B">
                      <w:pPr>
                        <w:spacing w:line="216" w:lineRule="auto"/>
                        <w:jc w:val="center"/>
                        <w:rPr>
                          <w:sz w:val="20"/>
                        </w:rPr>
                      </w:pPr>
                      <w:r w:rsidRPr="00B75120">
                        <w:rPr>
                          <w:sz w:val="20"/>
                        </w:rPr>
                        <w:t>Подача заявления и документов:</w:t>
                      </w:r>
                    </w:p>
                    <w:p w:rsidR="009D3875" w:rsidRPr="00B75120" w:rsidRDefault="009D3875" w:rsidP="008A4F33">
                      <w:pPr>
                        <w:pStyle w:val="af"/>
                        <w:numPr>
                          <w:ilvl w:val="0"/>
                          <w:numId w:val="3"/>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9D3875" w:rsidRDefault="009D3875" w:rsidP="008A4F33">
                      <w:pPr>
                        <w:pStyle w:val="af"/>
                        <w:numPr>
                          <w:ilvl w:val="0"/>
                          <w:numId w:val="3"/>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9D3875" w:rsidRPr="00B75120" w:rsidRDefault="009D3875" w:rsidP="008A4F33">
                      <w:pPr>
                        <w:pStyle w:val="af"/>
                        <w:numPr>
                          <w:ilvl w:val="0"/>
                          <w:numId w:val="3"/>
                        </w:numPr>
                        <w:spacing w:after="0" w:line="216" w:lineRule="auto"/>
                        <w:rPr>
                          <w:rFonts w:ascii="Times New Roman" w:hAnsi="Times New Roman"/>
                          <w:sz w:val="20"/>
                        </w:rPr>
                      </w:pPr>
                      <w:r>
                        <w:rPr>
                          <w:rFonts w:ascii="Times New Roman" w:hAnsi="Times New Roman"/>
                          <w:sz w:val="20"/>
                        </w:rPr>
                        <w:t>через МФЦ;</w:t>
                      </w:r>
                    </w:p>
                    <w:p w:rsidR="009D3875" w:rsidRPr="00A51EA1" w:rsidRDefault="009D3875" w:rsidP="008A4F33">
                      <w:pPr>
                        <w:pStyle w:val="af"/>
                        <w:numPr>
                          <w:ilvl w:val="0"/>
                          <w:numId w:val="3"/>
                        </w:numPr>
                        <w:spacing w:after="0" w:line="216" w:lineRule="auto"/>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9D3875" w:rsidRPr="009949EE" w:rsidRDefault="009D3875" w:rsidP="00DE0F2B">
                      <w:pPr>
                        <w:jc w:val="center"/>
                        <w:rPr>
                          <w:i/>
                          <w:sz w:val="22"/>
                          <w:szCs w:val="22"/>
                        </w:rPr>
                      </w:pPr>
                    </w:p>
                  </w:txbxContent>
                </v:textbox>
              </v:roundrect>
            </w:pict>
          </mc:Fallback>
        </mc:AlternateContent>
      </w:r>
    </w:p>
    <w:p w:rsidR="00DE0F2B" w:rsidRPr="009F696C" w:rsidRDefault="00DE0F2B" w:rsidP="009F696C">
      <w:pPr>
        <w:jc w:val="both"/>
      </w:pP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EA4F97" w:rsidP="009F696C">
      <w:pPr>
        <w:ind w:firstLine="720"/>
        <w:jc w:val="both"/>
      </w:pPr>
      <w:r w:rsidRPr="009F696C">
        <w:rPr>
          <w:noProof/>
        </w:rPr>
        <mc:AlternateContent>
          <mc:Choice Requires="wps">
            <w:drawing>
              <wp:anchor distT="0" distB="0" distL="114298" distR="114298" simplePos="0" relativeHeight="251666432" behindDoc="0" locked="0" layoutInCell="1" allowOverlap="1" wp14:anchorId="03B1D34D" wp14:editId="5803E50C">
                <wp:simplePos x="0" y="0"/>
                <wp:positionH relativeFrom="column">
                  <wp:posOffset>4160520</wp:posOffset>
                </wp:positionH>
                <wp:positionV relativeFrom="paragraph">
                  <wp:posOffset>69850</wp:posOffset>
                </wp:positionV>
                <wp:extent cx="0" cy="412115"/>
                <wp:effectExtent l="76200" t="0" r="57150" b="641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327.6pt;margin-top:5.5pt;width:0;height:32.4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yc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">
                <v:stroke endarrow="block"/>
              </v:shape>
            </w:pict>
          </mc:Fallback>
        </mc:AlternateContent>
      </w:r>
      <w:r w:rsidRPr="009F696C">
        <w:rPr>
          <w:noProof/>
        </w:rPr>
        <mc:AlternateContent>
          <mc:Choice Requires="wps">
            <w:drawing>
              <wp:anchor distT="0" distB="0" distL="114298" distR="114298" simplePos="0" relativeHeight="251667456" behindDoc="0" locked="0" layoutInCell="1" allowOverlap="1" wp14:anchorId="4CDCEB54" wp14:editId="523CDB31">
                <wp:simplePos x="0" y="0"/>
                <wp:positionH relativeFrom="column">
                  <wp:posOffset>1253490</wp:posOffset>
                </wp:positionH>
                <wp:positionV relativeFrom="paragraph">
                  <wp:posOffset>69850</wp:posOffset>
                </wp:positionV>
                <wp:extent cx="0" cy="375920"/>
                <wp:effectExtent l="76200" t="0" r="95250" b="622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98.7pt;margin-top:5.5pt;width:0;height:29.6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7nYg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">
                <v:stroke endarrow="block"/>
              </v:shape>
            </w:pict>
          </mc:Fallback>
        </mc:AlternateContent>
      </w:r>
    </w:p>
    <w:p w:rsidR="00DE0F2B" w:rsidRPr="009F696C" w:rsidRDefault="00DE0F2B" w:rsidP="009F696C">
      <w:pPr>
        <w:ind w:firstLine="720"/>
        <w:jc w:val="both"/>
      </w:pPr>
    </w:p>
    <w:p w:rsidR="00DE0F2B" w:rsidRPr="009F696C" w:rsidRDefault="00DE0F2B" w:rsidP="009F696C">
      <w:pPr>
        <w:ind w:firstLine="720"/>
        <w:jc w:val="both"/>
      </w:pPr>
      <w:r w:rsidRPr="009F696C">
        <w:rPr>
          <w:noProof/>
        </w:rPr>
        <mc:AlternateContent>
          <mc:Choice Requires="wps">
            <w:drawing>
              <wp:anchor distT="0" distB="0" distL="114300" distR="114300" simplePos="0" relativeHeight="251665408" behindDoc="0" locked="0" layoutInCell="1" allowOverlap="1" wp14:anchorId="2CD68E12" wp14:editId="3E15012F">
                <wp:simplePos x="0" y="0"/>
                <wp:positionH relativeFrom="column">
                  <wp:posOffset>38981</wp:posOffset>
                </wp:positionH>
                <wp:positionV relativeFrom="paragraph">
                  <wp:posOffset>77593</wp:posOffset>
                </wp:positionV>
                <wp:extent cx="2195195" cy="832514"/>
                <wp:effectExtent l="0" t="0" r="14605" b="2476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832514"/>
                        </a:xfrm>
                        <a:prstGeom prst="roundRect">
                          <a:avLst>
                            <a:gd name="adj" fmla="val 16667"/>
                          </a:avLst>
                        </a:prstGeom>
                        <a:solidFill>
                          <a:srgbClr val="FFFFFF"/>
                        </a:solidFill>
                        <a:ln w="9525">
                          <a:solidFill>
                            <a:srgbClr val="000000"/>
                          </a:solidFill>
                          <a:round/>
                          <a:headEnd/>
                          <a:tailEnd/>
                        </a:ln>
                      </wps:spPr>
                      <wps:txbx>
                        <w:txbxContent>
                          <w:p w:rsidR="009D3875" w:rsidRPr="00362E52" w:rsidRDefault="009D3875" w:rsidP="00DE0F2B">
                            <w:pPr>
                              <w:jc w:val="center"/>
                              <w:rPr>
                                <w:i/>
                                <w:sz w:val="22"/>
                                <w:szCs w:val="22"/>
                              </w:rPr>
                            </w:pPr>
                            <w:r>
                              <w:rPr>
                                <w:sz w:val="22"/>
                                <w:szCs w:val="22"/>
                              </w:rPr>
                              <w:t>Прием, регистрация заявления и документов, подлежащих представлению заявителю</w:t>
                            </w:r>
                          </w:p>
                          <w:p w:rsidR="009D3875" w:rsidRPr="009949EE" w:rsidRDefault="009D3875" w:rsidP="00DE0F2B">
                            <w:pPr>
                              <w:jc w:val="center"/>
                              <w:rPr>
                                <w:i/>
                                <w:sz w:val="22"/>
                                <w:szCs w:val="22"/>
                              </w:rPr>
                            </w:pPr>
                            <w:r>
                              <w:rPr>
                                <w:i/>
                                <w:sz w:val="22"/>
                                <w:szCs w:val="22"/>
                              </w:rPr>
                              <w:t>(не превышает 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7" style="position:absolute;left:0;text-align:left;margin-left:3.05pt;margin-top:6.1pt;width:172.85pt;height:6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">
                <v:textbox>
                  <w:txbxContent>
                    <w:p w:rsidR="009D3875" w:rsidRPr="00362E52" w:rsidRDefault="009D3875" w:rsidP="00DE0F2B">
                      <w:pPr>
                        <w:jc w:val="center"/>
                        <w:rPr>
                          <w:i/>
                          <w:sz w:val="22"/>
                          <w:szCs w:val="22"/>
                        </w:rPr>
                      </w:pPr>
                      <w:r>
                        <w:rPr>
                          <w:sz w:val="22"/>
                          <w:szCs w:val="22"/>
                        </w:rPr>
                        <w:t>Прием, регистрация заявления и документов, подлежащих представлению заявителю</w:t>
                      </w:r>
                    </w:p>
                    <w:p w:rsidR="009D3875" w:rsidRPr="009949EE" w:rsidRDefault="009D3875" w:rsidP="00DE0F2B">
                      <w:pPr>
                        <w:jc w:val="center"/>
                        <w:rPr>
                          <w:i/>
                          <w:sz w:val="22"/>
                          <w:szCs w:val="22"/>
                        </w:rPr>
                      </w:pPr>
                      <w:r>
                        <w:rPr>
                          <w:i/>
                          <w:sz w:val="22"/>
                          <w:szCs w:val="22"/>
                        </w:rPr>
                        <w:t>(не превышает 30 минут)</w:t>
                      </w:r>
                    </w:p>
                  </w:txbxContent>
                </v:textbox>
              </v:roundrect>
            </w:pict>
          </mc:Fallback>
        </mc:AlternateContent>
      </w:r>
      <w:r w:rsidRPr="009F696C">
        <w:rPr>
          <w:noProof/>
        </w:rPr>
        <mc:AlternateContent>
          <mc:Choice Requires="wps">
            <w:drawing>
              <wp:anchor distT="0" distB="0" distL="114300" distR="114300" simplePos="0" relativeHeight="251663360" behindDoc="0" locked="0" layoutInCell="1" allowOverlap="1" wp14:anchorId="46DB4E34" wp14:editId="6653EA78">
                <wp:simplePos x="0" y="0"/>
                <wp:positionH relativeFrom="column">
                  <wp:posOffset>3123565</wp:posOffset>
                </wp:positionH>
                <wp:positionV relativeFrom="paragraph">
                  <wp:posOffset>153035</wp:posOffset>
                </wp:positionV>
                <wp:extent cx="2172970" cy="627380"/>
                <wp:effectExtent l="0" t="0" r="17780" b="2032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627380"/>
                        </a:xfrm>
                        <a:prstGeom prst="roundRect">
                          <a:avLst>
                            <a:gd name="adj" fmla="val 16667"/>
                          </a:avLst>
                        </a:prstGeom>
                        <a:solidFill>
                          <a:srgbClr val="FFFFFF"/>
                        </a:solidFill>
                        <a:ln w="9525">
                          <a:solidFill>
                            <a:srgbClr val="000000"/>
                          </a:solidFill>
                          <a:round/>
                          <a:headEnd/>
                          <a:tailEnd/>
                        </a:ln>
                      </wps:spPr>
                      <wps:txbx>
                        <w:txbxContent>
                          <w:p w:rsidR="009D3875" w:rsidRPr="00B75120" w:rsidRDefault="009D3875" w:rsidP="00DE0F2B">
                            <w:pPr>
                              <w:spacing w:line="216" w:lineRule="auto"/>
                              <w:jc w:val="center"/>
                              <w:rPr>
                                <w:sz w:val="20"/>
                              </w:rPr>
                            </w:pPr>
                            <w:r w:rsidRPr="00B75120">
                              <w:rPr>
                                <w:sz w:val="20"/>
                              </w:rPr>
                              <w:t xml:space="preserve">Направление уведомления об </w:t>
                            </w:r>
                            <w:r w:rsidRPr="00486B37">
                              <w:rPr>
                                <w:sz w:val="20"/>
                              </w:rPr>
                              <w:t>отказе в приеме документов</w:t>
                            </w:r>
                          </w:p>
                          <w:p w:rsidR="009D3875" w:rsidRPr="00A51EA1" w:rsidRDefault="009D3875" w:rsidP="00DE0F2B">
                            <w:pPr>
                              <w:spacing w:line="216" w:lineRule="auto"/>
                              <w:jc w:val="center"/>
                              <w:rPr>
                                <w:i/>
                                <w:sz w:val="20"/>
                              </w:rPr>
                            </w:pPr>
                            <w:r>
                              <w:rPr>
                                <w:i/>
                                <w:sz w:val="20"/>
                              </w:rPr>
                              <w:t>(максимально 2 рабочих дней</w:t>
                            </w:r>
                            <w:r w:rsidRPr="0092483A">
                              <w:rPr>
                                <w:i/>
                                <w:iCs/>
                                <w:color w:val="000000"/>
                                <w:kern w:val="24"/>
                                <w:sz w:val="20"/>
                              </w:rPr>
                              <w:t>)</w:t>
                            </w:r>
                          </w:p>
                          <w:p w:rsidR="009D3875" w:rsidRPr="009949EE" w:rsidRDefault="009D3875" w:rsidP="00DE0F2B">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8" style="position:absolute;left:0;text-align:left;margin-left:245.95pt;margin-top:12.05pt;width:171.1pt;height: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">
                <v:textbox>
                  <w:txbxContent>
                    <w:p w:rsidR="009D3875" w:rsidRPr="00B75120" w:rsidRDefault="009D3875" w:rsidP="00DE0F2B">
                      <w:pPr>
                        <w:spacing w:line="216" w:lineRule="auto"/>
                        <w:jc w:val="center"/>
                        <w:rPr>
                          <w:sz w:val="20"/>
                        </w:rPr>
                      </w:pPr>
                      <w:r w:rsidRPr="00B75120">
                        <w:rPr>
                          <w:sz w:val="20"/>
                        </w:rPr>
                        <w:t xml:space="preserve">Направление уведомления об </w:t>
                      </w:r>
                      <w:r w:rsidRPr="00486B37">
                        <w:rPr>
                          <w:sz w:val="20"/>
                        </w:rPr>
                        <w:t>отказе в приеме документов</w:t>
                      </w:r>
                    </w:p>
                    <w:p w:rsidR="009D3875" w:rsidRPr="00A51EA1" w:rsidRDefault="009D3875" w:rsidP="00DE0F2B">
                      <w:pPr>
                        <w:spacing w:line="216" w:lineRule="auto"/>
                        <w:jc w:val="center"/>
                        <w:rPr>
                          <w:i/>
                          <w:sz w:val="20"/>
                        </w:rPr>
                      </w:pPr>
                      <w:r>
                        <w:rPr>
                          <w:i/>
                          <w:sz w:val="20"/>
                        </w:rPr>
                        <w:t>(максимально 2 рабочих дней</w:t>
                      </w:r>
                      <w:r w:rsidRPr="0092483A">
                        <w:rPr>
                          <w:i/>
                          <w:iCs/>
                          <w:color w:val="000000"/>
                          <w:kern w:val="24"/>
                          <w:sz w:val="20"/>
                        </w:rPr>
                        <w:t>)</w:t>
                      </w:r>
                    </w:p>
                    <w:p w:rsidR="009D3875" w:rsidRPr="009949EE" w:rsidRDefault="009D3875" w:rsidP="00DE0F2B">
                      <w:pPr>
                        <w:jc w:val="center"/>
                        <w:rPr>
                          <w:i/>
                          <w:sz w:val="22"/>
                          <w:szCs w:val="22"/>
                        </w:rPr>
                      </w:pPr>
                    </w:p>
                  </w:txbxContent>
                </v:textbox>
              </v:roundrect>
            </w:pict>
          </mc:Fallback>
        </mc:AlternateContent>
      </w: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D01491" w:rsidP="009F696C">
      <w:pPr>
        <w:ind w:firstLine="720"/>
        <w:jc w:val="both"/>
      </w:pPr>
      <w:r>
        <w:rPr>
          <w:noProof/>
        </w:rPr>
        <w:drawing>
          <wp:anchor distT="0" distB="0" distL="114300" distR="114300" simplePos="0" relativeHeight="251673600" behindDoc="0" locked="0" layoutInCell="1" allowOverlap="1">
            <wp:simplePos x="0" y="0"/>
            <wp:positionH relativeFrom="column">
              <wp:posOffset>1155657</wp:posOffset>
            </wp:positionH>
            <wp:positionV relativeFrom="paragraph">
              <wp:posOffset>34091</wp:posOffset>
            </wp:positionV>
            <wp:extent cx="158400" cy="456192"/>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400" cy="456192"/>
                    </a:xfrm>
                    <a:prstGeom prst="rect">
                      <a:avLst/>
                    </a:prstGeom>
                    <a:noFill/>
                  </pic:spPr>
                </pic:pic>
              </a:graphicData>
            </a:graphic>
            <wp14:sizeRelH relativeFrom="margin">
              <wp14:pctWidth>0</wp14:pctWidth>
            </wp14:sizeRelH>
          </wp:anchor>
        </w:drawing>
      </w:r>
    </w:p>
    <w:p w:rsidR="00DE0F2B" w:rsidRPr="009F696C" w:rsidRDefault="00DE0F2B" w:rsidP="009F696C">
      <w:pPr>
        <w:ind w:firstLine="720"/>
        <w:jc w:val="both"/>
      </w:pPr>
    </w:p>
    <w:p w:rsidR="00DE0F2B" w:rsidRPr="009F696C" w:rsidRDefault="00D01491" w:rsidP="009F696C">
      <w:pPr>
        <w:ind w:firstLine="720"/>
        <w:jc w:val="both"/>
      </w:pPr>
      <w:r w:rsidRPr="009F696C">
        <w:rPr>
          <w:noProof/>
        </w:rPr>
        <mc:AlternateContent>
          <mc:Choice Requires="wps">
            <w:drawing>
              <wp:anchor distT="0" distB="0" distL="114300" distR="114300" simplePos="0" relativeHeight="251662336" behindDoc="0" locked="0" layoutInCell="1" allowOverlap="1" wp14:anchorId="533FCBF2" wp14:editId="517FE60B">
                <wp:simplePos x="0" y="0"/>
                <wp:positionH relativeFrom="column">
                  <wp:posOffset>60960</wp:posOffset>
                </wp:positionH>
                <wp:positionV relativeFrom="paragraph">
                  <wp:posOffset>57150</wp:posOffset>
                </wp:positionV>
                <wp:extent cx="2172970" cy="1867535"/>
                <wp:effectExtent l="0" t="0" r="17780" b="1841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867535"/>
                        </a:xfrm>
                        <a:prstGeom prst="roundRect">
                          <a:avLst>
                            <a:gd name="adj" fmla="val 16667"/>
                          </a:avLst>
                        </a:prstGeom>
                        <a:solidFill>
                          <a:srgbClr val="FFFFFF"/>
                        </a:solidFill>
                        <a:ln w="9525">
                          <a:solidFill>
                            <a:srgbClr val="000000"/>
                          </a:solidFill>
                          <a:round/>
                          <a:headEnd/>
                          <a:tailEnd/>
                        </a:ln>
                      </wps:spPr>
                      <wps:txbx>
                        <w:txbxContent>
                          <w:p w:rsidR="009D3875" w:rsidRPr="009949EE" w:rsidRDefault="009D3875" w:rsidP="00DE0F2B">
                            <w:pPr>
                              <w:jc w:val="center"/>
                              <w:rPr>
                                <w:i/>
                                <w:sz w:val="22"/>
                                <w:szCs w:val="22"/>
                              </w:rPr>
                            </w:pPr>
                            <w:r w:rsidRPr="006C1A2E">
                              <w:rPr>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sz w:val="22"/>
                                <w:szCs w:val="22"/>
                              </w:rPr>
                              <w:br/>
                            </w:r>
                            <w:r w:rsidRPr="009949EE">
                              <w:rPr>
                                <w:i/>
                                <w:sz w:val="22"/>
                                <w:szCs w:val="22"/>
                              </w:rPr>
                              <w:t xml:space="preserve"> (1 рабочий</w:t>
                            </w:r>
                            <w:r>
                              <w:rPr>
                                <w:i/>
                                <w:sz w:val="22"/>
                                <w:szCs w:val="22"/>
                              </w:rPr>
                              <w:t xml:space="preserve"> день – формирование запросов; 5</w:t>
                            </w:r>
                            <w:r w:rsidRPr="009949EE">
                              <w:rPr>
                                <w:i/>
                                <w:sz w:val="22"/>
                                <w:szCs w:val="22"/>
                              </w:rPr>
                              <w:t xml:space="preserve">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9" style="position:absolute;left:0;text-align:left;margin-left:4.8pt;margin-top:4.5pt;width:171.1pt;height:14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">
                <v:textbox>
                  <w:txbxContent>
                    <w:p w:rsidR="009D3875" w:rsidRPr="009949EE" w:rsidRDefault="009D3875" w:rsidP="00DE0F2B">
                      <w:pPr>
                        <w:jc w:val="center"/>
                        <w:rPr>
                          <w:i/>
                          <w:sz w:val="22"/>
                          <w:szCs w:val="22"/>
                        </w:rPr>
                      </w:pPr>
                      <w:r w:rsidRPr="006C1A2E">
                        <w:rPr>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sz w:val="22"/>
                          <w:szCs w:val="22"/>
                        </w:rPr>
                        <w:br/>
                      </w:r>
                      <w:r w:rsidRPr="009949EE">
                        <w:rPr>
                          <w:i/>
                          <w:sz w:val="22"/>
                          <w:szCs w:val="22"/>
                        </w:rPr>
                        <w:t xml:space="preserve"> (1 рабочий</w:t>
                      </w:r>
                      <w:r>
                        <w:rPr>
                          <w:i/>
                          <w:sz w:val="22"/>
                          <w:szCs w:val="22"/>
                        </w:rPr>
                        <w:t xml:space="preserve"> день – формирование запросов; 5</w:t>
                      </w:r>
                      <w:r w:rsidRPr="009949EE">
                        <w:rPr>
                          <w:i/>
                          <w:sz w:val="22"/>
                          <w:szCs w:val="22"/>
                        </w:rPr>
                        <w:t xml:space="preserve"> рабочих дня – предоставление ответа)</w:t>
                      </w:r>
                    </w:p>
                  </w:txbxContent>
                </v:textbox>
              </v:roundrect>
            </w:pict>
          </mc:Fallback>
        </mc:AlternateContent>
      </w: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DE0F2B" w:rsidP="009F696C">
      <w:pPr>
        <w:ind w:firstLine="720"/>
        <w:jc w:val="both"/>
      </w:pPr>
      <w:r w:rsidRPr="009F696C">
        <w:rPr>
          <w:noProof/>
        </w:rPr>
        <mc:AlternateContent>
          <mc:Choice Requires="wps">
            <w:drawing>
              <wp:anchor distT="0" distB="0" distL="114298" distR="114298" simplePos="0" relativeHeight="251668480" behindDoc="0" locked="0" layoutInCell="1" allowOverlap="1" wp14:anchorId="4CAA914C" wp14:editId="4694FCE1">
                <wp:simplePos x="0" y="0"/>
                <wp:positionH relativeFrom="column">
                  <wp:posOffset>1247139</wp:posOffset>
                </wp:positionH>
                <wp:positionV relativeFrom="paragraph">
                  <wp:posOffset>89535</wp:posOffset>
                </wp:positionV>
                <wp:extent cx="0" cy="166370"/>
                <wp:effectExtent l="0" t="0" r="19050" b="241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98.2pt;margin-top:7.05pt;width:0;height:13.1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VTA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"/>
            </w:pict>
          </mc:Fallback>
        </mc:AlternateContent>
      </w: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D01491" w:rsidP="009F696C">
      <w:pPr>
        <w:ind w:firstLine="720"/>
        <w:jc w:val="both"/>
      </w:pPr>
      <w:r>
        <w:rPr>
          <w:noProof/>
        </w:rPr>
        <w:drawing>
          <wp:anchor distT="0" distB="0" distL="114300" distR="114300" simplePos="0" relativeHeight="251674624" behindDoc="0" locked="0" layoutInCell="1" allowOverlap="1">
            <wp:simplePos x="0" y="0"/>
            <wp:positionH relativeFrom="column">
              <wp:posOffset>1157520</wp:posOffset>
            </wp:positionH>
            <wp:positionV relativeFrom="paragraph">
              <wp:posOffset>635</wp:posOffset>
            </wp:positionV>
            <wp:extent cx="158750" cy="4572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 cy="457200"/>
                    </a:xfrm>
                    <a:prstGeom prst="rect">
                      <a:avLst/>
                    </a:prstGeom>
                    <a:noFill/>
                  </pic:spPr>
                </pic:pic>
              </a:graphicData>
            </a:graphic>
            <wp14:sizeRelH relativeFrom="page">
              <wp14:pctWidth>0</wp14:pctWidth>
            </wp14:sizeRelH>
            <wp14:sizeRelV relativeFrom="page">
              <wp14:pctHeight>0</wp14:pctHeight>
            </wp14:sizeRelV>
          </wp:anchor>
        </w:drawing>
      </w:r>
    </w:p>
    <w:p w:rsidR="00DE0F2B" w:rsidRPr="009F696C" w:rsidRDefault="00DE0F2B" w:rsidP="009F696C">
      <w:pPr>
        <w:ind w:firstLine="720"/>
        <w:jc w:val="both"/>
      </w:pPr>
    </w:p>
    <w:p w:rsidR="00DE0F2B" w:rsidRPr="009F696C" w:rsidRDefault="00D01491" w:rsidP="009F696C">
      <w:pPr>
        <w:ind w:firstLine="720"/>
        <w:jc w:val="both"/>
      </w:pPr>
      <w:r w:rsidRPr="009F696C">
        <w:rPr>
          <w:noProof/>
        </w:rPr>
        <mc:AlternateContent>
          <mc:Choice Requires="wps">
            <w:drawing>
              <wp:anchor distT="0" distB="0" distL="114300" distR="114300" simplePos="0" relativeHeight="251664384" behindDoc="0" locked="0" layoutInCell="1" allowOverlap="1" wp14:anchorId="7154E99B" wp14:editId="6192E13C">
                <wp:simplePos x="0" y="0"/>
                <wp:positionH relativeFrom="column">
                  <wp:posOffset>230050</wp:posOffset>
                </wp:positionH>
                <wp:positionV relativeFrom="paragraph">
                  <wp:posOffset>32736</wp:posOffset>
                </wp:positionV>
                <wp:extent cx="2004695" cy="1160059"/>
                <wp:effectExtent l="0" t="0" r="14605" b="2159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1160059"/>
                        </a:xfrm>
                        <a:prstGeom prst="roundRect">
                          <a:avLst>
                            <a:gd name="adj" fmla="val 16667"/>
                          </a:avLst>
                        </a:prstGeom>
                        <a:solidFill>
                          <a:srgbClr val="FFFFFF"/>
                        </a:solidFill>
                        <a:ln w="9525">
                          <a:solidFill>
                            <a:srgbClr val="000000"/>
                          </a:solidFill>
                          <a:round/>
                          <a:headEnd/>
                          <a:tailEnd/>
                        </a:ln>
                      </wps:spPr>
                      <wps:txbx>
                        <w:txbxContent>
                          <w:p w:rsidR="009D3875" w:rsidRDefault="009D3875" w:rsidP="00DE0F2B">
                            <w:pPr>
                              <w:spacing w:line="216" w:lineRule="auto"/>
                              <w:ind w:left="-142" w:right="-145" w:firstLine="142"/>
                              <w:jc w:val="center"/>
                              <w:rPr>
                                <w:sz w:val="20"/>
                              </w:rPr>
                            </w:pPr>
                            <w:r>
                              <w:rPr>
                                <w:sz w:val="20"/>
                              </w:rPr>
                              <w:t>Выдача градостроительного плана земельного участка заявителю</w:t>
                            </w:r>
                          </w:p>
                          <w:p w:rsidR="009D3875" w:rsidRPr="0092483A" w:rsidRDefault="009D3875" w:rsidP="00DE0F2B">
                            <w:pPr>
                              <w:spacing w:line="216" w:lineRule="auto"/>
                              <w:ind w:left="-142" w:right="-145" w:firstLine="142"/>
                              <w:jc w:val="center"/>
                              <w:rPr>
                                <w:i/>
                                <w:iCs/>
                                <w:color w:val="000000"/>
                                <w:kern w:val="24"/>
                                <w:sz w:val="20"/>
                              </w:rPr>
                            </w:pPr>
                            <w:r w:rsidRPr="0092483A">
                              <w:rPr>
                                <w:i/>
                                <w:iCs/>
                                <w:color w:val="000000"/>
                                <w:kern w:val="24"/>
                                <w:sz w:val="20"/>
                              </w:rPr>
                              <w:t xml:space="preserve"> </w:t>
                            </w:r>
                            <w:proofErr w:type="gramStart"/>
                            <w:r w:rsidRPr="0092483A">
                              <w:rPr>
                                <w:i/>
                                <w:iCs/>
                                <w:color w:val="000000"/>
                                <w:kern w:val="24"/>
                                <w:sz w:val="20"/>
                              </w:rPr>
                              <w:t>(</w:t>
                            </w:r>
                            <w:r>
                              <w:rPr>
                                <w:i/>
                                <w:iCs/>
                                <w:color w:val="000000"/>
                                <w:kern w:val="24"/>
                                <w:sz w:val="20"/>
                              </w:rPr>
                              <w:t>20 рабочих</w:t>
                            </w:r>
                            <w:r w:rsidRPr="0092483A">
                              <w:rPr>
                                <w:i/>
                                <w:iCs/>
                                <w:color w:val="000000"/>
                                <w:kern w:val="24"/>
                                <w:sz w:val="20"/>
                              </w:rPr>
                              <w:t xml:space="preserve"> дней – </w:t>
                            </w:r>
                            <w:r>
                              <w:rPr>
                                <w:i/>
                                <w:iCs/>
                                <w:color w:val="000000"/>
                                <w:kern w:val="24"/>
                                <w:sz w:val="20"/>
                              </w:rPr>
                              <w:t>подготовка документов,</w:t>
                            </w:r>
                            <w:proofErr w:type="gramEnd"/>
                          </w:p>
                          <w:p w:rsidR="009D3875" w:rsidRPr="009949EE" w:rsidRDefault="009D3875" w:rsidP="00D01491">
                            <w:pPr>
                              <w:spacing w:line="216" w:lineRule="auto"/>
                              <w:ind w:left="-142" w:right="-145" w:firstLine="142"/>
                              <w:jc w:val="center"/>
                              <w:rPr>
                                <w:i/>
                                <w:sz w:val="22"/>
                                <w:szCs w:val="22"/>
                              </w:rPr>
                            </w:pPr>
                            <w:proofErr w:type="gramStart"/>
                            <w:r>
                              <w:rPr>
                                <w:i/>
                                <w:iCs/>
                                <w:color w:val="000000"/>
                                <w:kern w:val="24"/>
                                <w:sz w:val="20"/>
                              </w:rPr>
                              <w:t>5</w:t>
                            </w:r>
                            <w:r w:rsidRPr="0092483A">
                              <w:rPr>
                                <w:i/>
                                <w:iCs/>
                                <w:color w:val="000000"/>
                                <w:kern w:val="24"/>
                                <w:sz w:val="20"/>
                              </w:rPr>
                              <w:t xml:space="preserve"> календарных дней – направление решения)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0" style="position:absolute;left:0;text-align:left;margin-left:18.1pt;margin-top:2.6pt;width:157.85pt;height: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">
                <v:textbox>
                  <w:txbxContent>
                    <w:p w:rsidR="009D3875" w:rsidRDefault="009D3875" w:rsidP="00DE0F2B">
                      <w:pPr>
                        <w:spacing w:line="216" w:lineRule="auto"/>
                        <w:ind w:left="-142" w:right="-145" w:firstLine="142"/>
                        <w:jc w:val="center"/>
                        <w:rPr>
                          <w:sz w:val="20"/>
                        </w:rPr>
                      </w:pPr>
                      <w:r>
                        <w:rPr>
                          <w:sz w:val="20"/>
                        </w:rPr>
                        <w:t>Выдача градостроительного плана земельного участка заявителю</w:t>
                      </w:r>
                    </w:p>
                    <w:p w:rsidR="009D3875" w:rsidRPr="0092483A" w:rsidRDefault="009D3875" w:rsidP="00DE0F2B">
                      <w:pPr>
                        <w:spacing w:line="216" w:lineRule="auto"/>
                        <w:ind w:left="-142" w:right="-145" w:firstLine="142"/>
                        <w:jc w:val="center"/>
                        <w:rPr>
                          <w:i/>
                          <w:iCs/>
                          <w:color w:val="000000"/>
                          <w:kern w:val="24"/>
                          <w:sz w:val="20"/>
                        </w:rPr>
                      </w:pPr>
                      <w:r w:rsidRPr="0092483A">
                        <w:rPr>
                          <w:i/>
                          <w:iCs/>
                          <w:color w:val="000000"/>
                          <w:kern w:val="24"/>
                          <w:sz w:val="20"/>
                        </w:rPr>
                        <w:t xml:space="preserve"> </w:t>
                      </w:r>
                      <w:proofErr w:type="gramStart"/>
                      <w:r w:rsidRPr="0092483A">
                        <w:rPr>
                          <w:i/>
                          <w:iCs/>
                          <w:color w:val="000000"/>
                          <w:kern w:val="24"/>
                          <w:sz w:val="20"/>
                        </w:rPr>
                        <w:t>(</w:t>
                      </w:r>
                      <w:r>
                        <w:rPr>
                          <w:i/>
                          <w:iCs/>
                          <w:color w:val="000000"/>
                          <w:kern w:val="24"/>
                          <w:sz w:val="20"/>
                        </w:rPr>
                        <w:t>20 рабочих</w:t>
                      </w:r>
                      <w:r w:rsidRPr="0092483A">
                        <w:rPr>
                          <w:i/>
                          <w:iCs/>
                          <w:color w:val="000000"/>
                          <w:kern w:val="24"/>
                          <w:sz w:val="20"/>
                        </w:rPr>
                        <w:t xml:space="preserve"> дней – </w:t>
                      </w:r>
                      <w:r>
                        <w:rPr>
                          <w:i/>
                          <w:iCs/>
                          <w:color w:val="000000"/>
                          <w:kern w:val="24"/>
                          <w:sz w:val="20"/>
                        </w:rPr>
                        <w:t>подготовка документов,</w:t>
                      </w:r>
                      <w:proofErr w:type="gramEnd"/>
                    </w:p>
                    <w:p w:rsidR="009D3875" w:rsidRPr="009949EE" w:rsidRDefault="009D3875" w:rsidP="00D01491">
                      <w:pPr>
                        <w:spacing w:line="216" w:lineRule="auto"/>
                        <w:ind w:left="-142" w:right="-145" w:firstLine="142"/>
                        <w:jc w:val="center"/>
                        <w:rPr>
                          <w:i/>
                          <w:sz w:val="22"/>
                          <w:szCs w:val="22"/>
                        </w:rPr>
                      </w:pPr>
                      <w:proofErr w:type="gramStart"/>
                      <w:r>
                        <w:rPr>
                          <w:i/>
                          <w:iCs/>
                          <w:color w:val="000000"/>
                          <w:kern w:val="24"/>
                          <w:sz w:val="20"/>
                        </w:rPr>
                        <w:t>5</w:t>
                      </w:r>
                      <w:r w:rsidRPr="0092483A">
                        <w:rPr>
                          <w:i/>
                          <w:iCs/>
                          <w:color w:val="000000"/>
                          <w:kern w:val="24"/>
                          <w:sz w:val="20"/>
                        </w:rPr>
                        <w:t xml:space="preserve"> календарных дней – направление решения)</w:t>
                      </w:r>
                      <w:proofErr w:type="gramEnd"/>
                    </w:p>
                  </w:txbxContent>
                </v:textbox>
              </v:roundrect>
            </w:pict>
          </mc:Fallback>
        </mc:AlternateContent>
      </w: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DE0F2B" w:rsidP="009F696C">
      <w:pPr>
        <w:ind w:firstLine="720"/>
        <w:jc w:val="both"/>
      </w:pPr>
    </w:p>
    <w:p w:rsidR="00DE0F2B" w:rsidRPr="009F696C" w:rsidRDefault="00DE0F2B" w:rsidP="009F696C">
      <w:pPr>
        <w:widowControl w:val="0"/>
        <w:autoSpaceDE w:val="0"/>
        <w:autoSpaceDN w:val="0"/>
        <w:adjustRightInd w:val="0"/>
        <w:ind w:firstLine="720"/>
        <w:jc w:val="center"/>
      </w:pPr>
    </w:p>
    <w:p w:rsidR="00DE0F2B" w:rsidRPr="009F696C" w:rsidRDefault="00DE0F2B" w:rsidP="009F696C">
      <w:pPr>
        <w:widowControl w:val="0"/>
        <w:autoSpaceDE w:val="0"/>
        <w:autoSpaceDN w:val="0"/>
        <w:adjustRightInd w:val="0"/>
        <w:jc w:val="center"/>
      </w:pPr>
    </w:p>
    <w:p w:rsidR="00DE0F2B" w:rsidRPr="009F696C" w:rsidRDefault="00DE0F2B" w:rsidP="009F696C">
      <w:pPr>
        <w:widowControl w:val="0"/>
        <w:autoSpaceDE w:val="0"/>
        <w:autoSpaceDN w:val="0"/>
        <w:adjustRightInd w:val="0"/>
        <w:jc w:val="center"/>
        <w:sectPr w:rsidR="00DE0F2B" w:rsidRPr="009F696C" w:rsidSect="00E97E42">
          <w:headerReference w:type="default" r:id="rId23"/>
          <w:pgSz w:w="11906" w:h="16838"/>
          <w:pgMar w:top="1134" w:right="566" w:bottom="426" w:left="1701" w:header="709" w:footer="709" w:gutter="0"/>
          <w:cols w:space="708"/>
          <w:titlePg/>
          <w:docGrid w:linePitch="381"/>
        </w:sectPr>
      </w:pPr>
    </w:p>
    <w:p w:rsidR="00292B77" w:rsidRPr="007079D1" w:rsidRDefault="00292B77" w:rsidP="00292B77">
      <w:pPr>
        <w:widowControl w:val="0"/>
        <w:autoSpaceDE w:val="0"/>
        <w:autoSpaceDN w:val="0"/>
        <w:adjustRightInd w:val="0"/>
        <w:ind w:left="5103"/>
        <w:jc w:val="center"/>
        <w:rPr>
          <w:i/>
        </w:rPr>
      </w:pPr>
      <w:r w:rsidRPr="007079D1">
        <w:rPr>
          <w:i/>
        </w:rPr>
        <w:lastRenderedPageBreak/>
        <w:t>Приложение №</w:t>
      </w:r>
      <w:r>
        <w:rPr>
          <w:i/>
        </w:rPr>
        <w:t>3</w:t>
      </w:r>
    </w:p>
    <w:p w:rsidR="00292B77" w:rsidRPr="007079D1" w:rsidRDefault="00292B77" w:rsidP="00292B77">
      <w:pPr>
        <w:ind w:left="5103"/>
        <w:jc w:val="center"/>
        <w:rPr>
          <w:i/>
        </w:rPr>
      </w:pPr>
      <w:r w:rsidRPr="007079D1">
        <w:rPr>
          <w:i/>
        </w:rPr>
        <w:t>к Административному регламенту</w:t>
      </w:r>
    </w:p>
    <w:p w:rsidR="00DE0F2B" w:rsidRPr="009F696C" w:rsidRDefault="00DE0F2B" w:rsidP="009F696C">
      <w:pPr>
        <w:autoSpaceDE w:val="0"/>
        <w:autoSpaceDN w:val="0"/>
        <w:adjustRightInd w:val="0"/>
        <w:rPr>
          <w:lang w:eastAsia="en-US"/>
        </w:rPr>
      </w:pPr>
    </w:p>
    <w:p w:rsidR="00292B77" w:rsidRDefault="00DE0F2B" w:rsidP="009F696C">
      <w:pPr>
        <w:autoSpaceDE w:val="0"/>
        <w:autoSpaceDN w:val="0"/>
        <w:adjustRightInd w:val="0"/>
        <w:jc w:val="center"/>
        <w:rPr>
          <w:lang w:eastAsia="en-US"/>
        </w:rPr>
      </w:pPr>
      <w:r w:rsidRPr="009F696C">
        <w:rPr>
          <w:lang w:eastAsia="en-US"/>
        </w:rPr>
        <w:t xml:space="preserve">РАСПИСКА </w:t>
      </w:r>
    </w:p>
    <w:p w:rsidR="00DE0F2B" w:rsidRPr="009F696C" w:rsidRDefault="00DE0F2B" w:rsidP="009F696C">
      <w:pPr>
        <w:autoSpaceDE w:val="0"/>
        <w:autoSpaceDN w:val="0"/>
        <w:adjustRightInd w:val="0"/>
        <w:jc w:val="center"/>
        <w:rPr>
          <w:lang w:eastAsia="en-US"/>
        </w:rPr>
      </w:pPr>
      <w:r w:rsidRPr="009F696C">
        <w:rPr>
          <w:lang w:eastAsia="en-US"/>
        </w:rPr>
        <w:t>В ПРИЕМЕ ДОКУМЕНТОВ</w:t>
      </w:r>
    </w:p>
    <w:p w:rsidR="00DE0F2B" w:rsidRPr="009F696C" w:rsidRDefault="00DE0F2B" w:rsidP="009F696C">
      <w:pPr>
        <w:autoSpaceDE w:val="0"/>
        <w:autoSpaceDN w:val="0"/>
        <w:adjustRightInd w:val="0"/>
        <w:outlineLvl w:val="0"/>
        <w:rPr>
          <w:lang w:eastAsia="en-US"/>
        </w:rPr>
      </w:pPr>
    </w:p>
    <w:p w:rsidR="00DE0F2B" w:rsidRPr="009F696C" w:rsidRDefault="00DE0F2B" w:rsidP="00292B77">
      <w:pPr>
        <w:autoSpaceDE w:val="0"/>
        <w:autoSpaceDN w:val="0"/>
        <w:adjustRightInd w:val="0"/>
        <w:rPr>
          <w:lang w:eastAsia="en-US"/>
        </w:rPr>
      </w:pPr>
      <w:r w:rsidRPr="009F696C">
        <w:rPr>
          <w:lang w:eastAsia="en-US"/>
        </w:rPr>
        <w:t>Должностным лицом уполномоченного органа</w:t>
      </w:r>
      <w:r w:rsidR="00292B77">
        <w:rPr>
          <w:lang w:eastAsia="en-US"/>
        </w:rPr>
        <w:t xml:space="preserve"> </w:t>
      </w:r>
      <w:r w:rsidRPr="009F696C">
        <w:rPr>
          <w:lang w:eastAsia="en-US"/>
        </w:rPr>
        <w:t>_____________________________________</w:t>
      </w:r>
    </w:p>
    <w:p w:rsidR="00DE0F2B" w:rsidRPr="00292B77" w:rsidRDefault="00DE0F2B" w:rsidP="00292B77">
      <w:pPr>
        <w:autoSpaceDE w:val="0"/>
        <w:autoSpaceDN w:val="0"/>
        <w:adjustRightInd w:val="0"/>
        <w:ind w:left="3540" w:firstLine="708"/>
        <w:jc w:val="center"/>
        <w:rPr>
          <w:vertAlign w:val="superscript"/>
          <w:lang w:eastAsia="en-US"/>
        </w:rPr>
      </w:pPr>
      <w:r w:rsidRPr="00292B77">
        <w:rPr>
          <w:vertAlign w:val="superscript"/>
          <w:lang w:eastAsia="en-US"/>
        </w:rPr>
        <w:t>(Ф.И.О.)</w:t>
      </w:r>
    </w:p>
    <w:p w:rsidR="00DE0F2B" w:rsidRPr="009F696C" w:rsidRDefault="00DE0F2B" w:rsidP="00292B77">
      <w:pPr>
        <w:autoSpaceDE w:val="0"/>
        <w:autoSpaceDN w:val="0"/>
        <w:adjustRightInd w:val="0"/>
        <w:rPr>
          <w:lang w:eastAsia="en-US"/>
        </w:rPr>
      </w:pPr>
      <w:r w:rsidRPr="009F696C">
        <w:rPr>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w:t>
      </w:r>
    </w:p>
    <w:p w:rsidR="00DE0F2B" w:rsidRPr="009F696C" w:rsidRDefault="00292B77" w:rsidP="009F696C">
      <w:pPr>
        <w:autoSpaceDE w:val="0"/>
        <w:autoSpaceDN w:val="0"/>
        <w:adjustRightInd w:val="0"/>
        <w:rPr>
          <w:lang w:eastAsia="en-US"/>
        </w:rPr>
      </w:pPr>
      <w:r w:rsidRPr="009F696C">
        <w:rPr>
          <w:lang w:eastAsia="en-US"/>
        </w:rPr>
        <w:t xml:space="preserve">от </w:t>
      </w:r>
      <w:r w:rsidR="00DE0F2B" w:rsidRPr="009F696C">
        <w:rPr>
          <w:lang w:eastAsia="en-US"/>
        </w:rPr>
        <w:t>_____________________________________________________________________:</w:t>
      </w:r>
    </w:p>
    <w:p w:rsidR="00DE0F2B" w:rsidRPr="00292B77" w:rsidRDefault="00DE0F2B" w:rsidP="009F696C">
      <w:pPr>
        <w:autoSpaceDE w:val="0"/>
        <w:autoSpaceDN w:val="0"/>
        <w:adjustRightInd w:val="0"/>
        <w:jc w:val="center"/>
        <w:rPr>
          <w:vertAlign w:val="superscript"/>
          <w:lang w:eastAsia="en-US"/>
        </w:rPr>
      </w:pPr>
      <w:r w:rsidRPr="00292B77">
        <w:rPr>
          <w:vertAlign w:val="superscript"/>
          <w:lang w:eastAsia="en-US"/>
        </w:rPr>
        <w:t>(заявитель)</w:t>
      </w:r>
    </w:p>
    <w:p w:rsidR="00DE0F2B" w:rsidRPr="009F696C" w:rsidRDefault="00DE0F2B" w:rsidP="009F696C">
      <w:pPr>
        <w:autoSpaceDE w:val="0"/>
        <w:autoSpaceDN w:val="0"/>
        <w:adjustRightInd w:val="0"/>
        <w:rPr>
          <w:lang w:eastAsia="en-US"/>
        </w:rPr>
      </w:pPr>
      <w:r w:rsidRPr="009F696C">
        <w:rPr>
          <w:lang w:eastAsia="en-US"/>
        </w:rPr>
        <w:t xml:space="preserve">Порядковый номер записи в журнале регистрации заявления   </w:t>
      </w:r>
      <w:r w:rsidR="00E97E42">
        <w:rPr>
          <w:lang w:eastAsia="en-US"/>
        </w:rPr>
        <w:t>___</w:t>
      </w:r>
      <w:r w:rsidRPr="009F696C">
        <w:rPr>
          <w:lang w:eastAsia="en-US"/>
        </w:rPr>
        <w:t>_____________</w:t>
      </w:r>
      <w:r w:rsidR="00292B77">
        <w:rPr>
          <w:lang w:eastAsia="en-US"/>
        </w:rPr>
        <w:t>_______</w:t>
      </w:r>
      <w:r w:rsidRPr="009F696C">
        <w:rPr>
          <w:lang w:eastAsia="en-US"/>
        </w:rPr>
        <w:t>.</w:t>
      </w:r>
    </w:p>
    <w:p w:rsidR="00DE0F2B" w:rsidRPr="009F696C" w:rsidRDefault="00DE0F2B" w:rsidP="009F696C">
      <w:pPr>
        <w:autoSpaceDE w:val="0"/>
        <w:autoSpaceDN w:val="0"/>
        <w:adjustRightInd w:val="0"/>
        <w:rPr>
          <w:lang w:eastAsia="en-US"/>
        </w:rPr>
      </w:pPr>
      <w:r w:rsidRPr="009F696C">
        <w:rPr>
          <w:lang w:eastAsia="en-US"/>
        </w:rPr>
        <w:t>___________________________________________________________________________</w:t>
      </w:r>
    </w:p>
    <w:p w:rsidR="00DE0F2B" w:rsidRPr="00E97E42" w:rsidRDefault="00DE0F2B" w:rsidP="009F696C">
      <w:pPr>
        <w:autoSpaceDE w:val="0"/>
        <w:autoSpaceDN w:val="0"/>
        <w:adjustRightInd w:val="0"/>
        <w:jc w:val="center"/>
        <w:rPr>
          <w:vertAlign w:val="superscript"/>
          <w:lang w:eastAsia="en-US"/>
        </w:rPr>
      </w:pPr>
      <w:r w:rsidRPr="00E97E42">
        <w:rPr>
          <w:vertAlign w:val="superscript"/>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DE0F2B" w:rsidRPr="009F696C" w:rsidRDefault="00DE0F2B" w:rsidP="009F696C">
      <w:pPr>
        <w:autoSpaceDE w:val="0"/>
        <w:autoSpaceDN w:val="0"/>
        <w:adjustRightInd w:val="0"/>
        <w:rPr>
          <w:lang w:eastAsia="en-US"/>
        </w:rPr>
      </w:pPr>
    </w:p>
    <w:p w:rsidR="00DE0F2B" w:rsidRPr="009F696C" w:rsidRDefault="00DE0F2B" w:rsidP="009F696C">
      <w:pPr>
        <w:autoSpaceDE w:val="0"/>
        <w:autoSpaceDN w:val="0"/>
        <w:adjustRightInd w:val="0"/>
        <w:rPr>
          <w:lang w:eastAsia="en-US"/>
        </w:rPr>
      </w:pPr>
      <w:r w:rsidRPr="009F696C">
        <w:rPr>
          <w:lang w:eastAsia="en-US"/>
        </w:rPr>
        <w:t>Подпись должностного лица уполномоченного органа  _______________</w:t>
      </w:r>
    </w:p>
    <w:p w:rsidR="00DE0F2B" w:rsidRPr="009F696C" w:rsidRDefault="00DE0F2B" w:rsidP="009F696C">
      <w:pPr>
        <w:autoSpaceDE w:val="0"/>
        <w:autoSpaceDN w:val="0"/>
        <w:adjustRightInd w:val="0"/>
        <w:rPr>
          <w:lang w:eastAsia="en-US"/>
        </w:rPr>
      </w:pPr>
    </w:p>
    <w:p w:rsidR="00DE0F2B" w:rsidRPr="009F696C" w:rsidRDefault="00DE0F2B" w:rsidP="009F696C">
      <w:pPr>
        <w:autoSpaceDE w:val="0"/>
        <w:autoSpaceDN w:val="0"/>
        <w:adjustRightInd w:val="0"/>
        <w:rPr>
          <w:lang w:eastAsia="en-US"/>
        </w:rPr>
      </w:pPr>
      <w:r w:rsidRPr="009F696C">
        <w:rPr>
          <w:lang w:eastAsia="en-US"/>
        </w:rPr>
        <w:t>Дата _________________________________</w:t>
      </w:r>
    </w:p>
    <w:p w:rsidR="00DE0F2B" w:rsidRPr="009F696C" w:rsidRDefault="00DE0F2B" w:rsidP="009F696C">
      <w:pPr>
        <w:autoSpaceDE w:val="0"/>
        <w:autoSpaceDN w:val="0"/>
        <w:adjustRightInd w:val="0"/>
        <w:jc w:val="center"/>
        <w:rPr>
          <w:lang w:eastAsia="en-US"/>
        </w:rPr>
      </w:pPr>
    </w:p>
    <w:p w:rsidR="00DE0F2B" w:rsidRPr="009F696C" w:rsidRDefault="00DE0F2B" w:rsidP="009F696C">
      <w:pPr>
        <w:widowControl w:val="0"/>
        <w:autoSpaceDE w:val="0"/>
        <w:autoSpaceDN w:val="0"/>
        <w:adjustRightInd w:val="0"/>
        <w:jc w:val="center"/>
      </w:pPr>
    </w:p>
    <w:p w:rsidR="005528D5" w:rsidRPr="00CB7CA2" w:rsidRDefault="005528D5" w:rsidP="007A49BA">
      <w:pPr>
        <w:autoSpaceDE w:val="0"/>
        <w:autoSpaceDN w:val="0"/>
        <w:adjustRightInd w:val="0"/>
        <w:ind w:left="10773" w:firstLine="709"/>
        <w:jc w:val="center"/>
      </w:pPr>
    </w:p>
    <w:sectPr w:rsidR="005528D5" w:rsidRPr="00CB7CA2" w:rsidSect="00B92BD2">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75" w:rsidRDefault="009D3875">
      <w:r>
        <w:separator/>
      </w:r>
    </w:p>
  </w:endnote>
  <w:endnote w:type="continuationSeparator" w:id="0">
    <w:p w:rsidR="009D3875" w:rsidRDefault="009D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75" w:rsidRDefault="009D3875">
      <w:r>
        <w:separator/>
      </w:r>
    </w:p>
  </w:footnote>
  <w:footnote w:type="continuationSeparator" w:id="0">
    <w:p w:rsidR="009D3875" w:rsidRDefault="009D3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877967"/>
      <w:docPartObj>
        <w:docPartGallery w:val="Page Numbers (Top of Page)"/>
        <w:docPartUnique/>
      </w:docPartObj>
    </w:sdtPr>
    <w:sdtContent>
      <w:p w:rsidR="009D3875" w:rsidRDefault="009D3875">
        <w:pPr>
          <w:pStyle w:val="a3"/>
          <w:jc w:val="center"/>
        </w:pPr>
        <w:r>
          <w:fldChar w:fldCharType="begin"/>
        </w:r>
        <w:r>
          <w:instrText>PAGE   \* MERGEFORMAT</w:instrText>
        </w:r>
        <w:r>
          <w:fldChar w:fldCharType="separate"/>
        </w:r>
        <w:r w:rsidR="008D0763">
          <w:rPr>
            <w:noProof/>
          </w:rPr>
          <w:t>22</w:t>
        </w:r>
        <w:r>
          <w:fldChar w:fldCharType="end"/>
        </w:r>
      </w:p>
    </w:sdtContent>
  </w:sdt>
  <w:p w:rsidR="009D3875" w:rsidRPr="00021FB8" w:rsidRDefault="009D3875" w:rsidP="00DE0F2B">
    <w:pPr>
      <w:pStyle w:val="a3"/>
      <w:jc w:val="cent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75" w:rsidRDefault="009D3875">
    <w:pPr>
      <w:pStyle w:val="a3"/>
      <w:jc w:val="center"/>
    </w:pPr>
  </w:p>
  <w:p w:rsidR="009D3875" w:rsidRDefault="009D38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15D"/>
    <w:multiLevelType w:val="hybridMultilevel"/>
    <w:tmpl w:val="0D0CCB3A"/>
    <w:lvl w:ilvl="0" w:tplc="9DF8C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4548E"/>
    <w:multiLevelType w:val="hybridMultilevel"/>
    <w:tmpl w:val="A70AA5C6"/>
    <w:lvl w:ilvl="0" w:tplc="C1822862">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91AD7"/>
    <w:multiLevelType w:val="hybridMultilevel"/>
    <w:tmpl w:val="B9F46764"/>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715A7"/>
    <w:multiLevelType w:val="hybridMultilevel"/>
    <w:tmpl w:val="BB368BD6"/>
    <w:lvl w:ilvl="0" w:tplc="6DFE2740">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D7E2A"/>
    <w:multiLevelType w:val="hybridMultilevel"/>
    <w:tmpl w:val="272AFC48"/>
    <w:lvl w:ilvl="0" w:tplc="0A605EE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516F8"/>
    <w:multiLevelType w:val="hybridMultilevel"/>
    <w:tmpl w:val="C5527EBE"/>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547B5"/>
    <w:multiLevelType w:val="hybridMultilevel"/>
    <w:tmpl w:val="B522542E"/>
    <w:lvl w:ilvl="0" w:tplc="C7C09370">
      <w:start w:val="1"/>
      <w:numFmt w:val="decimal"/>
      <w:lvlText w:val="2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B2343"/>
    <w:multiLevelType w:val="hybridMultilevel"/>
    <w:tmpl w:val="D4C66946"/>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9D3C2D"/>
    <w:multiLevelType w:val="hybridMultilevel"/>
    <w:tmpl w:val="8348F4EC"/>
    <w:lvl w:ilvl="0" w:tplc="A85EC83E">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D59DD"/>
    <w:multiLevelType w:val="hybridMultilevel"/>
    <w:tmpl w:val="90DE2CF6"/>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F45B41"/>
    <w:multiLevelType w:val="hybridMultilevel"/>
    <w:tmpl w:val="0A165D40"/>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FE4F4D"/>
    <w:multiLevelType w:val="hybridMultilevel"/>
    <w:tmpl w:val="FCF6F6D2"/>
    <w:lvl w:ilvl="0" w:tplc="9DF8C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8F7944"/>
    <w:multiLevelType w:val="hybridMultilevel"/>
    <w:tmpl w:val="FB92C8B2"/>
    <w:lvl w:ilvl="0" w:tplc="6602C7AE">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C562E3"/>
    <w:multiLevelType w:val="hybridMultilevel"/>
    <w:tmpl w:val="3A900E30"/>
    <w:lvl w:ilvl="0" w:tplc="BD1A08D6">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218D4"/>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6">
    <w:nsid w:val="1ECD5C32"/>
    <w:multiLevelType w:val="hybridMultilevel"/>
    <w:tmpl w:val="67B4F820"/>
    <w:lvl w:ilvl="0" w:tplc="FDEAABEE">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7A1E21"/>
    <w:multiLevelType w:val="hybridMultilevel"/>
    <w:tmpl w:val="1166E180"/>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365A90"/>
    <w:multiLevelType w:val="hybridMultilevel"/>
    <w:tmpl w:val="D5C43ABE"/>
    <w:lvl w:ilvl="0" w:tplc="4FFE20D4">
      <w:start w:val="1"/>
      <w:numFmt w:val="decimal"/>
      <w:lvlText w:val="2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B749BF"/>
    <w:multiLevelType w:val="hybridMultilevel"/>
    <w:tmpl w:val="8FD43BC6"/>
    <w:lvl w:ilvl="0" w:tplc="8D488CC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320266"/>
    <w:multiLevelType w:val="hybridMultilevel"/>
    <w:tmpl w:val="5F42CCDE"/>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AB7AFA"/>
    <w:multiLevelType w:val="hybridMultilevel"/>
    <w:tmpl w:val="52DC10EE"/>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E5126C"/>
    <w:multiLevelType w:val="hybridMultilevel"/>
    <w:tmpl w:val="CD48CEC2"/>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C119DD"/>
    <w:multiLevelType w:val="hybridMultilevel"/>
    <w:tmpl w:val="D0BC5624"/>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267046"/>
    <w:multiLevelType w:val="hybridMultilevel"/>
    <w:tmpl w:val="ECB80980"/>
    <w:lvl w:ilvl="0" w:tplc="8D488CC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8964E8"/>
    <w:multiLevelType w:val="hybridMultilevel"/>
    <w:tmpl w:val="D1BCD1F4"/>
    <w:lvl w:ilvl="0" w:tplc="D400845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456914"/>
    <w:multiLevelType w:val="hybridMultilevel"/>
    <w:tmpl w:val="CFC8D7F6"/>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BA788A"/>
    <w:multiLevelType w:val="hybridMultilevel"/>
    <w:tmpl w:val="3698DEC2"/>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5D5E21"/>
    <w:multiLevelType w:val="hybridMultilevel"/>
    <w:tmpl w:val="9EE68572"/>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806097"/>
    <w:multiLevelType w:val="hybridMultilevel"/>
    <w:tmpl w:val="35BA7894"/>
    <w:lvl w:ilvl="0" w:tplc="45B48322">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F013E4"/>
    <w:multiLevelType w:val="multilevel"/>
    <w:tmpl w:val="C2CCC2C6"/>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073346E"/>
    <w:multiLevelType w:val="hybridMultilevel"/>
    <w:tmpl w:val="50E84210"/>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0B6117"/>
    <w:multiLevelType w:val="hybridMultilevel"/>
    <w:tmpl w:val="766EEB5E"/>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8114D4"/>
    <w:multiLevelType w:val="hybridMultilevel"/>
    <w:tmpl w:val="8B744B80"/>
    <w:lvl w:ilvl="0" w:tplc="E5629F4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CD2F5F"/>
    <w:multiLevelType w:val="hybridMultilevel"/>
    <w:tmpl w:val="F2ECD87C"/>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0E5EAA"/>
    <w:multiLevelType w:val="hybridMultilevel"/>
    <w:tmpl w:val="C0D89A44"/>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0C5B2B"/>
    <w:multiLevelType w:val="hybridMultilevel"/>
    <w:tmpl w:val="9C22380A"/>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9863CF"/>
    <w:multiLevelType w:val="hybridMultilevel"/>
    <w:tmpl w:val="1E2E1728"/>
    <w:lvl w:ilvl="0" w:tplc="9732DAB0">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B05303"/>
    <w:multiLevelType w:val="hybridMultilevel"/>
    <w:tmpl w:val="47F4B34E"/>
    <w:lvl w:ilvl="0" w:tplc="D1B6C342">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126499"/>
    <w:multiLevelType w:val="hybridMultilevel"/>
    <w:tmpl w:val="B94AD284"/>
    <w:lvl w:ilvl="0" w:tplc="9C607534">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2C1484"/>
    <w:multiLevelType w:val="hybridMultilevel"/>
    <w:tmpl w:val="74EA9CC0"/>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5F2FF2"/>
    <w:multiLevelType w:val="hybridMultilevel"/>
    <w:tmpl w:val="0CAA118C"/>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0A106C"/>
    <w:multiLevelType w:val="hybridMultilevel"/>
    <w:tmpl w:val="05B0ADF6"/>
    <w:lvl w:ilvl="0" w:tplc="BC6CF538">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9A6406"/>
    <w:multiLevelType w:val="hybridMultilevel"/>
    <w:tmpl w:val="24120B0C"/>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532EB8"/>
    <w:multiLevelType w:val="hybridMultilevel"/>
    <w:tmpl w:val="16AAE6DC"/>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5E329D"/>
    <w:multiLevelType w:val="hybridMultilevel"/>
    <w:tmpl w:val="F7C6EABA"/>
    <w:lvl w:ilvl="0" w:tplc="441AF0A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DEA3389"/>
    <w:multiLevelType w:val="hybridMultilevel"/>
    <w:tmpl w:val="8758C7CE"/>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436EFA"/>
    <w:multiLevelType w:val="hybridMultilevel"/>
    <w:tmpl w:val="6BD2CE88"/>
    <w:lvl w:ilvl="0" w:tplc="DCAC4D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9071D3"/>
    <w:multiLevelType w:val="hybridMultilevel"/>
    <w:tmpl w:val="F1E6CA84"/>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EB226AC"/>
    <w:multiLevelType w:val="hybridMultilevel"/>
    <w:tmpl w:val="6E90FB88"/>
    <w:lvl w:ilvl="0" w:tplc="8952890E">
      <w:start w:val="1"/>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4D5B9C"/>
    <w:multiLevelType w:val="hybridMultilevel"/>
    <w:tmpl w:val="5052A802"/>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5D17A2"/>
    <w:multiLevelType w:val="hybridMultilevel"/>
    <w:tmpl w:val="8B745C0E"/>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177A12"/>
    <w:multiLevelType w:val="hybridMultilevel"/>
    <w:tmpl w:val="C7D6D33A"/>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EBC04AC"/>
    <w:multiLevelType w:val="hybridMultilevel"/>
    <w:tmpl w:val="C66A4D82"/>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FB30388"/>
    <w:multiLevelType w:val="hybridMultilevel"/>
    <w:tmpl w:val="613237D2"/>
    <w:lvl w:ilvl="0" w:tplc="EF1CB3E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DC7A06"/>
    <w:multiLevelType w:val="hybridMultilevel"/>
    <w:tmpl w:val="737611BE"/>
    <w:lvl w:ilvl="0" w:tplc="A21EC0D0">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4466675"/>
    <w:multiLevelType w:val="hybridMultilevel"/>
    <w:tmpl w:val="AC7A40C4"/>
    <w:lvl w:ilvl="0" w:tplc="A1C23C9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4764CF"/>
    <w:multiLevelType w:val="hybridMultilevel"/>
    <w:tmpl w:val="3142FC4E"/>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76B0CEF"/>
    <w:multiLevelType w:val="hybridMultilevel"/>
    <w:tmpl w:val="9C5AAD9C"/>
    <w:lvl w:ilvl="0" w:tplc="388E0D6E">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546F6B"/>
    <w:multiLevelType w:val="hybridMultilevel"/>
    <w:tmpl w:val="3D58B9A0"/>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CF7C2B"/>
    <w:multiLevelType w:val="hybridMultilevel"/>
    <w:tmpl w:val="E78C8F46"/>
    <w:lvl w:ilvl="0" w:tplc="2B2A6EFA">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74661C"/>
    <w:multiLevelType w:val="hybridMultilevel"/>
    <w:tmpl w:val="15B64484"/>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C27259B"/>
    <w:multiLevelType w:val="hybridMultilevel"/>
    <w:tmpl w:val="19901FF6"/>
    <w:lvl w:ilvl="0" w:tplc="9440E57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C662DC9"/>
    <w:multiLevelType w:val="hybridMultilevel"/>
    <w:tmpl w:val="50343394"/>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E0313B5"/>
    <w:multiLevelType w:val="hybridMultilevel"/>
    <w:tmpl w:val="7450C23C"/>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EB10E42"/>
    <w:multiLevelType w:val="hybridMultilevel"/>
    <w:tmpl w:val="DF844ED0"/>
    <w:lvl w:ilvl="0" w:tplc="AA82B226">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EBA6EE6"/>
    <w:multiLevelType w:val="hybridMultilevel"/>
    <w:tmpl w:val="93B03B4A"/>
    <w:lvl w:ilvl="0" w:tplc="359E3DB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984D93"/>
    <w:multiLevelType w:val="hybridMultilevel"/>
    <w:tmpl w:val="DAA463F6"/>
    <w:lvl w:ilvl="0" w:tplc="2506AAD2">
      <w:start w:val="1"/>
      <w:numFmt w:val="decimal"/>
      <w:lvlText w:val="2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2"/>
  </w:num>
  <w:num w:numId="4">
    <w:abstractNumId w:val="25"/>
  </w:num>
  <w:num w:numId="5">
    <w:abstractNumId w:val="66"/>
  </w:num>
  <w:num w:numId="6">
    <w:abstractNumId w:val="45"/>
  </w:num>
  <w:num w:numId="7">
    <w:abstractNumId w:val="9"/>
  </w:num>
  <w:num w:numId="8">
    <w:abstractNumId w:val="59"/>
  </w:num>
  <w:num w:numId="9">
    <w:abstractNumId w:val="61"/>
  </w:num>
  <w:num w:numId="10">
    <w:abstractNumId w:val="52"/>
  </w:num>
  <w:num w:numId="11">
    <w:abstractNumId w:val="32"/>
  </w:num>
  <w:num w:numId="12">
    <w:abstractNumId w:val="35"/>
  </w:num>
  <w:num w:numId="13">
    <w:abstractNumId w:val="10"/>
  </w:num>
  <w:num w:numId="14">
    <w:abstractNumId w:val="54"/>
  </w:num>
  <w:num w:numId="15">
    <w:abstractNumId w:val="11"/>
  </w:num>
  <w:num w:numId="16">
    <w:abstractNumId w:val="47"/>
  </w:num>
  <w:num w:numId="17">
    <w:abstractNumId w:val="33"/>
  </w:num>
  <w:num w:numId="18">
    <w:abstractNumId w:val="56"/>
  </w:num>
  <w:num w:numId="19">
    <w:abstractNumId w:val="3"/>
  </w:num>
  <w:num w:numId="20">
    <w:abstractNumId w:val="46"/>
  </w:num>
  <w:num w:numId="21">
    <w:abstractNumId w:val="62"/>
  </w:num>
  <w:num w:numId="22">
    <w:abstractNumId w:val="34"/>
  </w:num>
  <w:num w:numId="23">
    <w:abstractNumId w:val="19"/>
  </w:num>
  <w:num w:numId="24">
    <w:abstractNumId w:val="48"/>
  </w:num>
  <w:num w:numId="25">
    <w:abstractNumId w:val="4"/>
  </w:num>
  <w:num w:numId="26">
    <w:abstractNumId w:val="2"/>
  </w:num>
  <w:num w:numId="27">
    <w:abstractNumId w:val="36"/>
  </w:num>
  <w:num w:numId="28">
    <w:abstractNumId w:val="24"/>
  </w:num>
  <w:num w:numId="29">
    <w:abstractNumId w:val="65"/>
  </w:num>
  <w:num w:numId="30">
    <w:abstractNumId w:val="39"/>
  </w:num>
  <w:num w:numId="31">
    <w:abstractNumId w:val="42"/>
  </w:num>
  <w:num w:numId="32">
    <w:abstractNumId w:val="58"/>
  </w:num>
  <w:num w:numId="33">
    <w:abstractNumId w:val="13"/>
  </w:num>
  <w:num w:numId="34">
    <w:abstractNumId w:val="55"/>
  </w:num>
  <w:num w:numId="35">
    <w:abstractNumId w:val="49"/>
  </w:num>
  <w:num w:numId="36">
    <w:abstractNumId w:val="38"/>
  </w:num>
  <w:num w:numId="37">
    <w:abstractNumId w:val="44"/>
  </w:num>
  <w:num w:numId="38">
    <w:abstractNumId w:val="63"/>
  </w:num>
  <w:num w:numId="39">
    <w:abstractNumId w:val="0"/>
  </w:num>
  <w:num w:numId="40">
    <w:abstractNumId w:val="67"/>
  </w:num>
  <w:num w:numId="41">
    <w:abstractNumId w:val="27"/>
  </w:num>
  <w:num w:numId="42">
    <w:abstractNumId w:val="57"/>
  </w:num>
  <w:num w:numId="43">
    <w:abstractNumId w:val="37"/>
  </w:num>
  <w:num w:numId="44">
    <w:abstractNumId w:val="28"/>
  </w:num>
  <w:num w:numId="45">
    <w:abstractNumId w:val="14"/>
  </w:num>
  <w:num w:numId="46">
    <w:abstractNumId w:val="31"/>
  </w:num>
  <w:num w:numId="47">
    <w:abstractNumId w:val="40"/>
  </w:num>
  <w:num w:numId="48">
    <w:abstractNumId w:val="41"/>
  </w:num>
  <w:num w:numId="49">
    <w:abstractNumId w:val="60"/>
  </w:num>
  <w:num w:numId="50">
    <w:abstractNumId w:val="8"/>
  </w:num>
  <w:num w:numId="51">
    <w:abstractNumId w:val="21"/>
  </w:num>
  <w:num w:numId="52">
    <w:abstractNumId w:val="18"/>
  </w:num>
  <w:num w:numId="53">
    <w:abstractNumId w:val="5"/>
  </w:num>
  <w:num w:numId="54">
    <w:abstractNumId w:val="16"/>
  </w:num>
  <w:num w:numId="55">
    <w:abstractNumId w:val="1"/>
  </w:num>
  <w:num w:numId="56">
    <w:abstractNumId w:val="29"/>
  </w:num>
  <w:num w:numId="57">
    <w:abstractNumId w:val="7"/>
  </w:num>
  <w:num w:numId="58">
    <w:abstractNumId w:val="6"/>
  </w:num>
  <w:num w:numId="59">
    <w:abstractNumId w:val="20"/>
  </w:num>
  <w:num w:numId="60">
    <w:abstractNumId w:val="17"/>
  </w:num>
  <w:num w:numId="61">
    <w:abstractNumId w:val="53"/>
  </w:num>
  <w:num w:numId="62">
    <w:abstractNumId w:val="50"/>
  </w:num>
  <w:num w:numId="63">
    <w:abstractNumId w:val="43"/>
  </w:num>
  <w:num w:numId="64">
    <w:abstractNumId w:val="64"/>
  </w:num>
  <w:num w:numId="65">
    <w:abstractNumId w:val="51"/>
  </w:num>
  <w:num w:numId="66">
    <w:abstractNumId w:val="23"/>
  </w:num>
  <w:num w:numId="67">
    <w:abstractNumId w:val="22"/>
  </w:num>
  <w:num w:numId="68">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73"/>
    <w:rsid w:val="000002AB"/>
    <w:rsid w:val="0000188F"/>
    <w:rsid w:val="00002DC4"/>
    <w:rsid w:val="00003A20"/>
    <w:rsid w:val="00006E0D"/>
    <w:rsid w:val="00010BFC"/>
    <w:rsid w:val="000128BD"/>
    <w:rsid w:val="00020ABA"/>
    <w:rsid w:val="00021466"/>
    <w:rsid w:val="000269BA"/>
    <w:rsid w:val="00026ED4"/>
    <w:rsid w:val="00033162"/>
    <w:rsid w:val="000338A7"/>
    <w:rsid w:val="00040295"/>
    <w:rsid w:val="0004577A"/>
    <w:rsid w:val="00053BDC"/>
    <w:rsid w:val="00061A27"/>
    <w:rsid w:val="0006415F"/>
    <w:rsid w:val="000741E9"/>
    <w:rsid w:val="00082FA2"/>
    <w:rsid w:val="0008591F"/>
    <w:rsid w:val="000860D0"/>
    <w:rsid w:val="00086F24"/>
    <w:rsid w:val="00091617"/>
    <w:rsid w:val="000929A6"/>
    <w:rsid w:val="00093D9D"/>
    <w:rsid w:val="00094CAB"/>
    <w:rsid w:val="00097622"/>
    <w:rsid w:val="000A2AFE"/>
    <w:rsid w:val="000A350F"/>
    <w:rsid w:val="000A3575"/>
    <w:rsid w:val="000A596F"/>
    <w:rsid w:val="000B27FE"/>
    <w:rsid w:val="000B52F2"/>
    <w:rsid w:val="000B6369"/>
    <w:rsid w:val="000B6BA3"/>
    <w:rsid w:val="000C074E"/>
    <w:rsid w:val="000C1D3A"/>
    <w:rsid w:val="000C2C3A"/>
    <w:rsid w:val="000C6A73"/>
    <w:rsid w:val="000D0C75"/>
    <w:rsid w:val="000D40E6"/>
    <w:rsid w:val="000D59BB"/>
    <w:rsid w:val="000E613C"/>
    <w:rsid w:val="000E7608"/>
    <w:rsid w:val="000F1F4E"/>
    <w:rsid w:val="000F3408"/>
    <w:rsid w:val="0010086E"/>
    <w:rsid w:val="00100D35"/>
    <w:rsid w:val="00101B63"/>
    <w:rsid w:val="001071B6"/>
    <w:rsid w:val="0010799C"/>
    <w:rsid w:val="00112962"/>
    <w:rsid w:val="00117907"/>
    <w:rsid w:val="00122314"/>
    <w:rsid w:val="001341CD"/>
    <w:rsid w:val="0014033A"/>
    <w:rsid w:val="00141D00"/>
    <w:rsid w:val="001455B5"/>
    <w:rsid w:val="001478F6"/>
    <w:rsid w:val="001538FA"/>
    <w:rsid w:val="00154372"/>
    <w:rsid w:val="00165A17"/>
    <w:rsid w:val="001665A8"/>
    <w:rsid w:val="0016701E"/>
    <w:rsid w:val="00167FBE"/>
    <w:rsid w:val="001710FD"/>
    <w:rsid w:val="001809B8"/>
    <w:rsid w:val="001824EF"/>
    <w:rsid w:val="00187050"/>
    <w:rsid w:val="00187785"/>
    <w:rsid w:val="00190A96"/>
    <w:rsid w:val="0019126E"/>
    <w:rsid w:val="00193893"/>
    <w:rsid w:val="00195E70"/>
    <w:rsid w:val="001963FE"/>
    <w:rsid w:val="001A0513"/>
    <w:rsid w:val="001A6766"/>
    <w:rsid w:val="001B17A7"/>
    <w:rsid w:val="001B262C"/>
    <w:rsid w:val="001B31DB"/>
    <w:rsid w:val="001B7013"/>
    <w:rsid w:val="001B79E7"/>
    <w:rsid w:val="001C06C8"/>
    <w:rsid w:val="001C088E"/>
    <w:rsid w:val="001C0D88"/>
    <w:rsid w:val="001C504D"/>
    <w:rsid w:val="001D4D0B"/>
    <w:rsid w:val="001E215B"/>
    <w:rsid w:val="001E614D"/>
    <w:rsid w:val="001E7777"/>
    <w:rsid w:val="001F5C31"/>
    <w:rsid w:val="00201935"/>
    <w:rsid w:val="00202FE7"/>
    <w:rsid w:val="002077F8"/>
    <w:rsid w:val="00210396"/>
    <w:rsid w:val="002106F1"/>
    <w:rsid w:val="002144E6"/>
    <w:rsid w:val="00214C9B"/>
    <w:rsid w:val="00216FE7"/>
    <w:rsid w:val="00231D70"/>
    <w:rsid w:val="00232DC0"/>
    <w:rsid w:val="002402F6"/>
    <w:rsid w:val="00242E18"/>
    <w:rsid w:val="00244A88"/>
    <w:rsid w:val="00246467"/>
    <w:rsid w:val="0025198A"/>
    <w:rsid w:val="0025275E"/>
    <w:rsid w:val="00255886"/>
    <w:rsid w:val="002635D8"/>
    <w:rsid w:val="00264CBB"/>
    <w:rsid w:val="00266A32"/>
    <w:rsid w:val="00273571"/>
    <w:rsid w:val="00291AB1"/>
    <w:rsid w:val="00292B77"/>
    <w:rsid w:val="00295183"/>
    <w:rsid w:val="00296B68"/>
    <w:rsid w:val="002A2789"/>
    <w:rsid w:val="002A4323"/>
    <w:rsid w:val="002A6886"/>
    <w:rsid w:val="002B2AC7"/>
    <w:rsid w:val="002B3DE6"/>
    <w:rsid w:val="002B5C1E"/>
    <w:rsid w:val="002C169F"/>
    <w:rsid w:val="002C1752"/>
    <w:rsid w:val="002C193C"/>
    <w:rsid w:val="002C4068"/>
    <w:rsid w:val="002D0A86"/>
    <w:rsid w:val="002F05F6"/>
    <w:rsid w:val="002F178A"/>
    <w:rsid w:val="002F255E"/>
    <w:rsid w:val="002F6A2E"/>
    <w:rsid w:val="00300C59"/>
    <w:rsid w:val="00302D00"/>
    <w:rsid w:val="003074FC"/>
    <w:rsid w:val="00311572"/>
    <w:rsid w:val="003136BE"/>
    <w:rsid w:val="0031580F"/>
    <w:rsid w:val="00317339"/>
    <w:rsid w:val="0032048D"/>
    <w:rsid w:val="00321D4A"/>
    <w:rsid w:val="003224FB"/>
    <w:rsid w:val="0032796F"/>
    <w:rsid w:val="00331A57"/>
    <w:rsid w:val="00337432"/>
    <w:rsid w:val="0034068E"/>
    <w:rsid w:val="00340748"/>
    <w:rsid w:val="00341E27"/>
    <w:rsid w:val="00347443"/>
    <w:rsid w:val="00352954"/>
    <w:rsid w:val="003603CC"/>
    <w:rsid w:val="003612DB"/>
    <w:rsid w:val="00362BB8"/>
    <w:rsid w:val="003649D9"/>
    <w:rsid w:val="00367EF8"/>
    <w:rsid w:val="0037121C"/>
    <w:rsid w:val="003717DD"/>
    <w:rsid w:val="003728B2"/>
    <w:rsid w:val="00373205"/>
    <w:rsid w:val="00386C8D"/>
    <w:rsid w:val="00390BC7"/>
    <w:rsid w:val="0039513D"/>
    <w:rsid w:val="003A3AEE"/>
    <w:rsid w:val="003A429D"/>
    <w:rsid w:val="003B5A1A"/>
    <w:rsid w:val="003B6378"/>
    <w:rsid w:val="003C33DA"/>
    <w:rsid w:val="003E3A89"/>
    <w:rsid w:val="003E76D6"/>
    <w:rsid w:val="003F0065"/>
    <w:rsid w:val="003F4B58"/>
    <w:rsid w:val="003F6796"/>
    <w:rsid w:val="003F76D1"/>
    <w:rsid w:val="003F7E23"/>
    <w:rsid w:val="0041047C"/>
    <w:rsid w:val="00410E00"/>
    <w:rsid w:val="00414F67"/>
    <w:rsid w:val="0041609C"/>
    <w:rsid w:val="00422601"/>
    <w:rsid w:val="0042359C"/>
    <w:rsid w:val="0042499C"/>
    <w:rsid w:val="00425805"/>
    <w:rsid w:val="00426ACA"/>
    <w:rsid w:val="0042747B"/>
    <w:rsid w:val="0043749A"/>
    <w:rsid w:val="0044236F"/>
    <w:rsid w:val="004454A5"/>
    <w:rsid w:val="00450955"/>
    <w:rsid w:val="004624F0"/>
    <w:rsid w:val="00462DCD"/>
    <w:rsid w:val="004646C0"/>
    <w:rsid w:val="00464770"/>
    <w:rsid w:val="00467A95"/>
    <w:rsid w:val="00477737"/>
    <w:rsid w:val="00481826"/>
    <w:rsid w:val="004871B7"/>
    <w:rsid w:val="004A00D3"/>
    <w:rsid w:val="004A0D34"/>
    <w:rsid w:val="004A70CB"/>
    <w:rsid w:val="004B49D1"/>
    <w:rsid w:val="004B5320"/>
    <w:rsid w:val="004B55E3"/>
    <w:rsid w:val="004C2FE1"/>
    <w:rsid w:val="004C336E"/>
    <w:rsid w:val="004C38D4"/>
    <w:rsid w:val="004D2F81"/>
    <w:rsid w:val="004D34E5"/>
    <w:rsid w:val="004D5660"/>
    <w:rsid w:val="004D5A0F"/>
    <w:rsid w:val="004D74C2"/>
    <w:rsid w:val="004E2E95"/>
    <w:rsid w:val="004E39EB"/>
    <w:rsid w:val="004E4CC7"/>
    <w:rsid w:val="004E7A87"/>
    <w:rsid w:val="004F2023"/>
    <w:rsid w:val="004F2B12"/>
    <w:rsid w:val="004F6F3C"/>
    <w:rsid w:val="00504AEE"/>
    <w:rsid w:val="0050717F"/>
    <w:rsid w:val="00510350"/>
    <w:rsid w:val="00513DBE"/>
    <w:rsid w:val="005205F6"/>
    <w:rsid w:val="00522E7F"/>
    <w:rsid w:val="00532231"/>
    <w:rsid w:val="00534247"/>
    <w:rsid w:val="00534B03"/>
    <w:rsid w:val="00534E1D"/>
    <w:rsid w:val="00536F33"/>
    <w:rsid w:val="0054186E"/>
    <w:rsid w:val="00542CC7"/>
    <w:rsid w:val="00547E6A"/>
    <w:rsid w:val="005524CF"/>
    <w:rsid w:val="005528D5"/>
    <w:rsid w:val="00553EA0"/>
    <w:rsid w:val="0055570B"/>
    <w:rsid w:val="00556696"/>
    <w:rsid w:val="00563203"/>
    <w:rsid w:val="00567A77"/>
    <w:rsid w:val="0058272C"/>
    <w:rsid w:val="005A1D46"/>
    <w:rsid w:val="005A605A"/>
    <w:rsid w:val="005B4B06"/>
    <w:rsid w:val="005B786B"/>
    <w:rsid w:val="005B7E30"/>
    <w:rsid w:val="005C253F"/>
    <w:rsid w:val="005D3405"/>
    <w:rsid w:val="005E29A0"/>
    <w:rsid w:val="005E37B3"/>
    <w:rsid w:val="005E4379"/>
    <w:rsid w:val="005E5897"/>
    <w:rsid w:val="005E67A3"/>
    <w:rsid w:val="005F0C79"/>
    <w:rsid w:val="005F6633"/>
    <w:rsid w:val="005F698F"/>
    <w:rsid w:val="00606FC7"/>
    <w:rsid w:val="00607B04"/>
    <w:rsid w:val="006175B3"/>
    <w:rsid w:val="006204C3"/>
    <w:rsid w:val="0062201C"/>
    <w:rsid w:val="00626FF5"/>
    <w:rsid w:val="00630CB1"/>
    <w:rsid w:val="0063670B"/>
    <w:rsid w:val="006416E5"/>
    <w:rsid w:val="006426A7"/>
    <w:rsid w:val="006473F9"/>
    <w:rsid w:val="00657805"/>
    <w:rsid w:val="00657F78"/>
    <w:rsid w:val="00664D0A"/>
    <w:rsid w:val="00665DFA"/>
    <w:rsid w:val="00667555"/>
    <w:rsid w:val="006728D3"/>
    <w:rsid w:val="00680694"/>
    <w:rsid w:val="006910D4"/>
    <w:rsid w:val="006956FB"/>
    <w:rsid w:val="006A2FF8"/>
    <w:rsid w:val="006A3228"/>
    <w:rsid w:val="006B20F0"/>
    <w:rsid w:val="006C0A2B"/>
    <w:rsid w:val="006D6016"/>
    <w:rsid w:val="006E27AF"/>
    <w:rsid w:val="006E6CCE"/>
    <w:rsid w:val="006E7ADB"/>
    <w:rsid w:val="006F0EFB"/>
    <w:rsid w:val="00702836"/>
    <w:rsid w:val="00706C54"/>
    <w:rsid w:val="007079D1"/>
    <w:rsid w:val="0071031C"/>
    <w:rsid w:val="0072180E"/>
    <w:rsid w:val="00722F0F"/>
    <w:rsid w:val="00724153"/>
    <w:rsid w:val="00725C65"/>
    <w:rsid w:val="00731E3C"/>
    <w:rsid w:val="00734306"/>
    <w:rsid w:val="00740084"/>
    <w:rsid w:val="007449E3"/>
    <w:rsid w:val="00754175"/>
    <w:rsid w:val="0075720D"/>
    <w:rsid w:val="00760183"/>
    <w:rsid w:val="00761AC7"/>
    <w:rsid w:val="00764AA1"/>
    <w:rsid w:val="00764FA7"/>
    <w:rsid w:val="00766573"/>
    <w:rsid w:val="007666AE"/>
    <w:rsid w:val="0077410C"/>
    <w:rsid w:val="0077412A"/>
    <w:rsid w:val="00781855"/>
    <w:rsid w:val="007852CD"/>
    <w:rsid w:val="00786624"/>
    <w:rsid w:val="00790309"/>
    <w:rsid w:val="0079086D"/>
    <w:rsid w:val="00791318"/>
    <w:rsid w:val="0079607F"/>
    <w:rsid w:val="007A23DB"/>
    <w:rsid w:val="007A49BA"/>
    <w:rsid w:val="007B467A"/>
    <w:rsid w:val="007C1D01"/>
    <w:rsid w:val="007C2F5B"/>
    <w:rsid w:val="007C407D"/>
    <w:rsid w:val="007C522E"/>
    <w:rsid w:val="007E7A12"/>
    <w:rsid w:val="007F443E"/>
    <w:rsid w:val="007F6B09"/>
    <w:rsid w:val="008031DE"/>
    <w:rsid w:val="00805B9D"/>
    <w:rsid w:val="00806177"/>
    <w:rsid w:val="00807EC4"/>
    <w:rsid w:val="00812432"/>
    <w:rsid w:val="008214A3"/>
    <w:rsid w:val="00825440"/>
    <w:rsid w:val="008318AD"/>
    <w:rsid w:val="00832842"/>
    <w:rsid w:val="00832E18"/>
    <w:rsid w:val="0083316A"/>
    <w:rsid w:val="008332D0"/>
    <w:rsid w:val="00835497"/>
    <w:rsid w:val="00836DA4"/>
    <w:rsid w:val="008411B5"/>
    <w:rsid w:val="00843178"/>
    <w:rsid w:val="00844129"/>
    <w:rsid w:val="0085419C"/>
    <w:rsid w:val="008548D8"/>
    <w:rsid w:val="00855ECC"/>
    <w:rsid w:val="008564B9"/>
    <w:rsid w:val="008576A6"/>
    <w:rsid w:val="00857871"/>
    <w:rsid w:val="008612A0"/>
    <w:rsid w:val="00865821"/>
    <w:rsid w:val="00865983"/>
    <w:rsid w:val="00867309"/>
    <w:rsid w:val="00867A79"/>
    <w:rsid w:val="00881B41"/>
    <w:rsid w:val="008943EC"/>
    <w:rsid w:val="0089624D"/>
    <w:rsid w:val="008A4F33"/>
    <w:rsid w:val="008A54DE"/>
    <w:rsid w:val="008B5873"/>
    <w:rsid w:val="008C6D3F"/>
    <w:rsid w:val="008D0763"/>
    <w:rsid w:val="008D6854"/>
    <w:rsid w:val="008E22BF"/>
    <w:rsid w:val="008E62E7"/>
    <w:rsid w:val="008F292F"/>
    <w:rsid w:val="008F526A"/>
    <w:rsid w:val="00910B6F"/>
    <w:rsid w:val="00931429"/>
    <w:rsid w:val="0093543B"/>
    <w:rsid w:val="00935C54"/>
    <w:rsid w:val="00935F39"/>
    <w:rsid w:val="009431AF"/>
    <w:rsid w:val="0094403D"/>
    <w:rsid w:val="00954EEA"/>
    <w:rsid w:val="00955DFD"/>
    <w:rsid w:val="00955EDF"/>
    <w:rsid w:val="00962466"/>
    <w:rsid w:val="00964079"/>
    <w:rsid w:val="00965706"/>
    <w:rsid w:val="00972D90"/>
    <w:rsid w:val="00973CDB"/>
    <w:rsid w:val="00984559"/>
    <w:rsid w:val="009858AB"/>
    <w:rsid w:val="00995812"/>
    <w:rsid w:val="00997E5A"/>
    <w:rsid w:val="009A6106"/>
    <w:rsid w:val="009B1B7C"/>
    <w:rsid w:val="009B1BB7"/>
    <w:rsid w:val="009B3822"/>
    <w:rsid w:val="009C4F2E"/>
    <w:rsid w:val="009D0F79"/>
    <w:rsid w:val="009D3875"/>
    <w:rsid w:val="009D579D"/>
    <w:rsid w:val="009D6201"/>
    <w:rsid w:val="009D62A6"/>
    <w:rsid w:val="009E12D9"/>
    <w:rsid w:val="009E271D"/>
    <w:rsid w:val="009E4206"/>
    <w:rsid w:val="009E71D4"/>
    <w:rsid w:val="009F11D7"/>
    <w:rsid w:val="009F37AF"/>
    <w:rsid w:val="009F3BAD"/>
    <w:rsid w:val="009F6590"/>
    <w:rsid w:val="009F696C"/>
    <w:rsid w:val="00A04199"/>
    <w:rsid w:val="00A101C9"/>
    <w:rsid w:val="00A11D3D"/>
    <w:rsid w:val="00A16CB7"/>
    <w:rsid w:val="00A17A3C"/>
    <w:rsid w:val="00A2180C"/>
    <w:rsid w:val="00A238D2"/>
    <w:rsid w:val="00A23F9E"/>
    <w:rsid w:val="00A24258"/>
    <w:rsid w:val="00A30FBA"/>
    <w:rsid w:val="00A340C6"/>
    <w:rsid w:val="00A35659"/>
    <w:rsid w:val="00A35E9F"/>
    <w:rsid w:val="00A372B2"/>
    <w:rsid w:val="00A377B9"/>
    <w:rsid w:val="00A37B53"/>
    <w:rsid w:val="00A44730"/>
    <w:rsid w:val="00A512ED"/>
    <w:rsid w:val="00A532C7"/>
    <w:rsid w:val="00A56FC0"/>
    <w:rsid w:val="00A601CD"/>
    <w:rsid w:val="00A6234D"/>
    <w:rsid w:val="00A62D42"/>
    <w:rsid w:val="00A63DA8"/>
    <w:rsid w:val="00A64852"/>
    <w:rsid w:val="00A65079"/>
    <w:rsid w:val="00A66FBF"/>
    <w:rsid w:val="00A72155"/>
    <w:rsid w:val="00A73B66"/>
    <w:rsid w:val="00A74ECB"/>
    <w:rsid w:val="00A80110"/>
    <w:rsid w:val="00A81145"/>
    <w:rsid w:val="00A812F9"/>
    <w:rsid w:val="00A8729C"/>
    <w:rsid w:val="00A87A0A"/>
    <w:rsid w:val="00A900C5"/>
    <w:rsid w:val="00A9046F"/>
    <w:rsid w:val="00A9664E"/>
    <w:rsid w:val="00AA09B0"/>
    <w:rsid w:val="00AA1E59"/>
    <w:rsid w:val="00AA2054"/>
    <w:rsid w:val="00AA256A"/>
    <w:rsid w:val="00AA6BA7"/>
    <w:rsid w:val="00AA7066"/>
    <w:rsid w:val="00AB0995"/>
    <w:rsid w:val="00AB2B81"/>
    <w:rsid w:val="00AC31B1"/>
    <w:rsid w:val="00AC5E0E"/>
    <w:rsid w:val="00AC6404"/>
    <w:rsid w:val="00AD0122"/>
    <w:rsid w:val="00AD0EF0"/>
    <w:rsid w:val="00AD4AD7"/>
    <w:rsid w:val="00AD520E"/>
    <w:rsid w:val="00AD5F9F"/>
    <w:rsid w:val="00AE03D1"/>
    <w:rsid w:val="00AE0B86"/>
    <w:rsid w:val="00AE38D7"/>
    <w:rsid w:val="00AE54A1"/>
    <w:rsid w:val="00AE6A2C"/>
    <w:rsid w:val="00AF0087"/>
    <w:rsid w:val="00AF5CAC"/>
    <w:rsid w:val="00B012B6"/>
    <w:rsid w:val="00B0147E"/>
    <w:rsid w:val="00B05AFA"/>
    <w:rsid w:val="00B06F7D"/>
    <w:rsid w:val="00B12BDC"/>
    <w:rsid w:val="00B16FA3"/>
    <w:rsid w:val="00B20EEE"/>
    <w:rsid w:val="00B22543"/>
    <w:rsid w:val="00B24B8F"/>
    <w:rsid w:val="00B30B83"/>
    <w:rsid w:val="00B31CE0"/>
    <w:rsid w:val="00B40347"/>
    <w:rsid w:val="00B4514D"/>
    <w:rsid w:val="00B47D36"/>
    <w:rsid w:val="00B51FCC"/>
    <w:rsid w:val="00B62349"/>
    <w:rsid w:val="00B638AA"/>
    <w:rsid w:val="00B63AE4"/>
    <w:rsid w:val="00B66FD1"/>
    <w:rsid w:val="00B67DBB"/>
    <w:rsid w:val="00B714F5"/>
    <w:rsid w:val="00B766F7"/>
    <w:rsid w:val="00B81639"/>
    <w:rsid w:val="00B820E9"/>
    <w:rsid w:val="00B84708"/>
    <w:rsid w:val="00B84AAD"/>
    <w:rsid w:val="00B85150"/>
    <w:rsid w:val="00B85B44"/>
    <w:rsid w:val="00B9058D"/>
    <w:rsid w:val="00B91B20"/>
    <w:rsid w:val="00B92BD2"/>
    <w:rsid w:val="00B93314"/>
    <w:rsid w:val="00B9794F"/>
    <w:rsid w:val="00BA0C17"/>
    <w:rsid w:val="00BA46E0"/>
    <w:rsid w:val="00BA72E1"/>
    <w:rsid w:val="00BB1BFC"/>
    <w:rsid w:val="00BB7081"/>
    <w:rsid w:val="00BB7D72"/>
    <w:rsid w:val="00BC23F5"/>
    <w:rsid w:val="00BC5EEC"/>
    <w:rsid w:val="00BD190B"/>
    <w:rsid w:val="00BD3225"/>
    <w:rsid w:val="00BD751F"/>
    <w:rsid w:val="00BE2658"/>
    <w:rsid w:val="00BF3245"/>
    <w:rsid w:val="00BF57A5"/>
    <w:rsid w:val="00C0448F"/>
    <w:rsid w:val="00C071E1"/>
    <w:rsid w:val="00C10A07"/>
    <w:rsid w:val="00C14795"/>
    <w:rsid w:val="00C17FE8"/>
    <w:rsid w:val="00C222B9"/>
    <w:rsid w:val="00C254FA"/>
    <w:rsid w:val="00C27903"/>
    <w:rsid w:val="00C30069"/>
    <w:rsid w:val="00C3161D"/>
    <w:rsid w:val="00C3526D"/>
    <w:rsid w:val="00C40496"/>
    <w:rsid w:val="00C41764"/>
    <w:rsid w:val="00C43E18"/>
    <w:rsid w:val="00C51EFE"/>
    <w:rsid w:val="00C55220"/>
    <w:rsid w:val="00C608C6"/>
    <w:rsid w:val="00C60ABA"/>
    <w:rsid w:val="00C63219"/>
    <w:rsid w:val="00C63DBE"/>
    <w:rsid w:val="00C64A30"/>
    <w:rsid w:val="00C66620"/>
    <w:rsid w:val="00C67549"/>
    <w:rsid w:val="00C70310"/>
    <w:rsid w:val="00C72013"/>
    <w:rsid w:val="00C83F5A"/>
    <w:rsid w:val="00C8483E"/>
    <w:rsid w:val="00C9349A"/>
    <w:rsid w:val="00C97476"/>
    <w:rsid w:val="00CA5AE4"/>
    <w:rsid w:val="00CA7995"/>
    <w:rsid w:val="00CB7CA2"/>
    <w:rsid w:val="00CC733C"/>
    <w:rsid w:val="00CD74C2"/>
    <w:rsid w:val="00CE0BB0"/>
    <w:rsid w:val="00CE36C4"/>
    <w:rsid w:val="00CE47B0"/>
    <w:rsid w:val="00CE583F"/>
    <w:rsid w:val="00CE6563"/>
    <w:rsid w:val="00CE7A37"/>
    <w:rsid w:val="00CF493E"/>
    <w:rsid w:val="00CF4A51"/>
    <w:rsid w:val="00CF505F"/>
    <w:rsid w:val="00CF7543"/>
    <w:rsid w:val="00D001A6"/>
    <w:rsid w:val="00D01491"/>
    <w:rsid w:val="00D01D95"/>
    <w:rsid w:val="00D11B93"/>
    <w:rsid w:val="00D1461A"/>
    <w:rsid w:val="00D15D4A"/>
    <w:rsid w:val="00D201B5"/>
    <w:rsid w:val="00D2243F"/>
    <w:rsid w:val="00D23A6B"/>
    <w:rsid w:val="00D25010"/>
    <w:rsid w:val="00D26771"/>
    <w:rsid w:val="00D301A6"/>
    <w:rsid w:val="00D31BEB"/>
    <w:rsid w:val="00D33365"/>
    <w:rsid w:val="00D42968"/>
    <w:rsid w:val="00D42A23"/>
    <w:rsid w:val="00D430FD"/>
    <w:rsid w:val="00D4578F"/>
    <w:rsid w:val="00D45B1D"/>
    <w:rsid w:val="00D47545"/>
    <w:rsid w:val="00D50F29"/>
    <w:rsid w:val="00D56E0F"/>
    <w:rsid w:val="00D651D9"/>
    <w:rsid w:val="00D664E5"/>
    <w:rsid w:val="00D71208"/>
    <w:rsid w:val="00D76602"/>
    <w:rsid w:val="00D76912"/>
    <w:rsid w:val="00D81799"/>
    <w:rsid w:val="00D84AF9"/>
    <w:rsid w:val="00D8531C"/>
    <w:rsid w:val="00D8762B"/>
    <w:rsid w:val="00D900B0"/>
    <w:rsid w:val="00D914B9"/>
    <w:rsid w:val="00D927ED"/>
    <w:rsid w:val="00D927FF"/>
    <w:rsid w:val="00DA635B"/>
    <w:rsid w:val="00DE0F2B"/>
    <w:rsid w:val="00DE1DEC"/>
    <w:rsid w:val="00DE43BF"/>
    <w:rsid w:val="00DF092D"/>
    <w:rsid w:val="00DF4462"/>
    <w:rsid w:val="00DF49F4"/>
    <w:rsid w:val="00DF52C7"/>
    <w:rsid w:val="00E01B2C"/>
    <w:rsid w:val="00E04BAC"/>
    <w:rsid w:val="00E05687"/>
    <w:rsid w:val="00E1159F"/>
    <w:rsid w:val="00E11760"/>
    <w:rsid w:val="00E13131"/>
    <w:rsid w:val="00E143AC"/>
    <w:rsid w:val="00E154D0"/>
    <w:rsid w:val="00E1712D"/>
    <w:rsid w:val="00E17DFC"/>
    <w:rsid w:val="00E24BA4"/>
    <w:rsid w:val="00E26B07"/>
    <w:rsid w:val="00E279ED"/>
    <w:rsid w:val="00E3024C"/>
    <w:rsid w:val="00E30FF1"/>
    <w:rsid w:val="00E332F7"/>
    <w:rsid w:val="00E35819"/>
    <w:rsid w:val="00E37FCB"/>
    <w:rsid w:val="00E402CC"/>
    <w:rsid w:val="00E412EA"/>
    <w:rsid w:val="00E47D7E"/>
    <w:rsid w:val="00E50B4E"/>
    <w:rsid w:val="00E52761"/>
    <w:rsid w:val="00E54963"/>
    <w:rsid w:val="00E61826"/>
    <w:rsid w:val="00E6320F"/>
    <w:rsid w:val="00E634FD"/>
    <w:rsid w:val="00E64398"/>
    <w:rsid w:val="00E77C0D"/>
    <w:rsid w:val="00E83619"/>
    <w:rsid w:val="00E93BAF"/>
    <w:rsid w:val="00E94CA4"/>
    <w:rsid w:val="00E97E42"/>
    <w:rsid w:val="00EA3BC9"/>
    <w:rsid w:val="00EA4F97"/>
    <w:rsid w:val="00EB367F"/>
    <w:rsid w:val="00EC0717"/>
    <w:rsid w:val="00EC38B3"/>
    <w:rsid w:val="00EC72FD"/>
    <w:rsid w:val="00EE2587"/>
    <w:rsid w:val="00EF2ABD"/>
    <w:rsid w:val="00EF5908"/>
    <w:rsid w:val="00F007D8"/>
    <w:rsid w:val="00F03512"/>
    <w:rsid w:val="00F03E96"/>
    <w:rsid w:val="00F10563"/>
    <w:rsid w:val="00F238C7"/>
    <w:rsid w:val="00F2488B"/>
    <w:rsid w:val="00F27F0E"/>
    <w:rsid w:val="00F30D7B"/>
    <w:rsid w:val="00F320CD"/>
    <w:rsid w:val="00F337B2"/>
    <w:rsid w:val="00F37D2C"/>
    <w:rsid w:val="00F55A7F"/>
    <w:rsid w:val="00F63F4C"/>
    <w:rsid w:val="00F6631B"/>
    <w:rsid w:val="00F66921"/>
    <w:rsid w:val="00F66E08"/>
    <w:rsid w:val="00F730BF"/>
    <w:rsid w:val="00F74901"/>
    <w:rsid w:val="00F7640C"/>
    <w:rsid w:val="00F82F34"/>
    <w:rsid w:val="00F85F07"/>
    <w:rsid w:val="00F86CD6"/>
    <w:rsid w:val="00F90CA9"/>
    <w:rsid w:val="00F94096"/>
    <w:rsid w:val="00F96301"/>
    <w:rsid w:val="00FA009C"/>
    <w:rsid w:val="00FA0F87"/>
    <w:rsid w:val="00FA6B31"/>
    <w:rsid w:val="00FB35E0"/>
    <w:rsid w:val="00FB5444"/>
    <w:rsid w:val="00FB5451"/>
    <w:rsid w:val="00FB7E9B"/>
    <w:rsid w:val="00FC52E2"/>
    <w:rsid w:val="00FC57C3"/>
    <w:rsid w:val="00FC7E31"/>
    <w:rsid w:val="00FD6678"/>
    <w:rsid w:val="00FF2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63"/>
    <w:rPr>
      <w:sz w:val="24"/>
      <w:szCs w:val="24"/>
    </w:rPr>
  </w:style>
  <w:style w:type="paragraph" w:styleId="1">
    <w:name w:val="heading 1"/>
    <w:basedOn w:val="a"/>
    <w:next w:val="a"/>
    <w:link w:val="10"/>
    <w:uiPriority w:val="9"/>
    <w:qFormat/>
    <w:rsid w:val="00A17A3C"/>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A17A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17A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rsid w:val="003728B2"/>
    <w:pPr>
      <w:keepNext/>
      <w:spacing w:before="240" w:after="60"/>
      <w:outlineLvl w:val="3"/>
    </w:pPr>
    <w:rPr>
      <w:b/>
      <w:bCs/>
      <w:sz w:val="28"/>
      <w:szCs w:val="28"/>
    </w:rPr>
  </w:style>
  <w:style w:type="paragraph" w:styleId="5">
    <w:name w:val="heading 5"/>
    <w:basedOn w:val="a"/>
    <w:next w:val="a"/>
    <w:link w:val="50"/>
    <w:uiPriority w:val="9"/>
    <w:qFormat/>
    <w:rsid w:val="00A17A3C"/>
    <w:pPr>
      <w:numPr>
        <w:ilvl w:val="4"/>
        <w:numId w:val="1"/>
      </w:numPr>
      <w:spacing w:before="240" w:after="60"/>
      <w:outlineLvl w:val="4"/>
    </w:pPr>
    <w:rPr>
      <w:rFonts w:ascii="Calibri" w:hAnsi="Calibri"/>
      <w:b/>
      <w:bCs/>
      <w:i/>
      <w:iCs/>
      <w:sz w:val="26"/>
      <w:szCs w:val="26"/>
    </w:rPr>
  </w:style>
  <w:style w:type="paragraph" w:styleId="9">
    <w:name w:val="heading 9"/>
    <w:basedOn w:val="a"/>
    <w:next w:val="a"/>
    <w:qFormat/>
    <w:rsid w:val="00A17A3C"/>
    <w:pPr>
      <w:keepNext/>
      <w:numPr>
        <w:ilvl w:val="8"/>
        <w:numId w:val="1"/>
      </w:numPr>
      <w:jc w:val="center"/>
      <w:outlineLvl w:val="8"/>
    </w:pPr>
    <w:rPr>
      <w:b/>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6573"/>
    <w:pPr>
      <w:tabs>
        <w:tab w:val="center" w:pos="4677"/>
        <w:tab w:val="right" w:pos="9355"/>
      </w:tabs>
    </w:pPr>
  </w:style>
  <w:style w:type="character" w:styleId="a5">
    <w:name w:val="page number"/>
    <w:basedOn w:val="a0"/>
    <w:rsid w:val="00766573"/>
  </w:style>
  <w:style w:type="character" w:styleId="a6">
    <w:name w:val="Hyperlink"/>
    <w:uiPriority w:val="99"/>
    <w:rsid w:val="005205F6"/>
    <w:rPr>
      <w:color w:val="0000FF"/>
      <w:u w:val="single"/>
    </w:rPr>
  </w:style>
  <w:style w:type="character" w:customStyle="1" w:styleId="a7">
    <w:name w:val="Название Знак"/>
    <w:link w:val="a8"/>
    <w:locked/>
    <w:rsid w:val="00A17A3C"/>
    <w:rPr>
      <w:b/>
      <w:sz w:val="36"/>
      <w:lang w:val="ru-RU" w:eastAsia="ru-RU" w:bidi="ar-SA"/>
    </w:rPr>
  </w:style>
  <w:style w:type="paragraph" w:styleId="a8">
    <w:name w:val="Title"/>
    <w:basedOn w:val="a"/>
    <w:link w:val="a7"/>
    <w:qFormat/>
    <w:rsid w:val="00A17A3C"/>
    <w:pPr>
      <w:jc w:val="center"/>
    </w:pPr>
    <w:rPr>
      <w:b/>
      <w:sz w:val="36"/>
      <w:szCs w:val="20"/>
    </w:rPr>
  </w:style>
  <w:style w:type="paragraph" w:styleId="a9">
    <w:name w:val="No Spacing"/>
    <w:uiPriority w:val="1"/>
    <w:qFormat/>
    <w:rsid w:val="00A17A3C"/>
    <w:pPr>
      <w:suppressAutoHyphens/>
    </w:pPr>
    <w:rPr>
      <w:rFonts w:ascii="Calibri" w:eastAsia="Calibri" w:hAnsi="Calibri" w:cs="Calibri"/>
      <w:sz w:val="22"/>
      <w:szCs w:val="22"/>
      <w:lang w:eastAsia="ar-SA"/>
    </w:rPr>
  </w:style>
  <w:style w:type="paragraph" w:styleId="30">
    <w:name w:val="Body Text 3"/>
    <w:basedOn w:val="a"/>
    <w:rsid w:val="00534247"/>
    <w:pPr>
      <w:tabs>
        <w:tab w:val="left" w:pos="1260"/>
        <w:tab w:val="left" w:pos="1440"/>
      </w:tabs>
      <w:jc w:val="center"/>
    </w:pPr>
    <w:rPr>
      <w:sz w:val="28"/>
      <w:szCs w:val="20"/>
    </w:rPr>
  </w:style>
  <w:style w:type="paragraph" w:styleId="31">
    <w:name w:val="Body Text Indent 3"/>
    <w:basedOn w:val="a"/>
    <w:rsid w:val="003728B2"/>
    <w:pPr>
      <w:spacing w:after="120"/>
      <w:ind w:left="283"/>
    </w:pPr>
    <w:rPr>
      <w:sz w:val="16"/>
      <w:szCs w:val="16"/>
    </w:rPr>
  </w:style>
  <w:style w:type="paragraph" w:styleId="aa">
    <w:name w:val="Body Text Indent"/>
    <w:basedOn w:val="a"/>
    <w:rsid w:val="003728B2"/>
    <w:pPr>
      <w:spacing w:after="120"/>
      <w:ind w:left="283"/>
    </w:pPr>
  </w:style>
  <w:style w:type="paragraph" w:styleId="ab">
    <w:name w:val="footer"/>
    <w:basedOn w:val="a"/>
    <w:link w:val="ac"/>
    <w:uiPriority w:val="99"/>
    <w:rsid w:val="003728B2"/>
    <w:pPr>
      <w:tabs>
        <w:tab w:val="center" w:pos="4153"/>
        <w:tab w:val="right" w:pos="8306"/>
      </w:tabs>
    </w:pPr>
    <w:rPr>
      <w:sz w:val="20"/>
      <w:szCs w:val="20"/>
    </w:rPr>
  </w:style>
  <w:style w:type="paragraph" w:customStyle="1" w:styleId="ConsPlusNormal">
    <w:name w:val="ConsPlusNormal"/>
    <w:link w:val="ConsPlusNormal0"/>
    <w:uiPriority w:val="99"/>
    <w:rsid w:val="003728B2"/>
    <w:pPr>
      <w:widowControl w:val="0"/>
      <w:autoSpaceDE w:val="0"/>
      <w:autoSpaceDN w:val="0"/>
      <w:adjustRightInd w:val="0"/>
      <w:ind w:firstLine="720"/>
    </w:pPr>
    <w:rPr>
      <w:rFonts w:ascii="Arial" w:hAnsi="Arial"/>
    </w:rPr>
  </w:style>
  <w:style w:type="table" w:styleId="ad">
    <w:name w:val="Table Grid"/>
    <w:basedOn w:val="a1"/>
    <w:uiPriority w:val="59"/>
    <w:rsid w:val="00372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w:rsid w:val="00836DA4"/>
    <w:pPr>
      <w:widowControl w:val="0"/>
      <w:autoSpaceDE w:val="0"/>
      <w:autoSpaceDN w:val="0"/>
      <w:adjustRightInd w:val="0"/>
    </w:pPr>
    <w:rPr>
      <w:rFonts w:ascii="Arial" w:hAnsi="Arial" w:cs="Arial"/>
      <w:sz w:val="24"/>
      <w:szCs w:val="24"/>
    </w:rPr>
  </w:style>
  <w:style w:type="paragraph" w:customStyle="1" w:styleId="ConsPlusTitle">
    <w:name w:val="ConsPlusTitle"/>
    <w:rsid w:val="00BA0C17"/>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BA0C17"/>
    <w:rPr>
      <w:rFonts w:ascii="Arial" w:hAnsi="Arial"/>
      <w:lang w:val="ru-RU" w:eastAsia="ru-RU" w:bidi="ar-SA"/>
    </w:rPr>
  </w:style>
  <w:style w:type="paragraph" w:customStyle="1" w:styleId="310">
    <w:name w:val="Знак3 Знак Знак Знак Знак Знак1"/>
    <w:basedOn w:val="a"/>
    <w:rsid w:val="00BA0C17"/>
    <w:pPr>
      <w:spacing w:after="160" w:line="240" w:lineRule="exact"/>
    </w:pPr>
    <w:rPr>
      <w:rFonts w:ascii="Verdana" w:hAnsi="Verdana" w:cs="Verdana"/>
      <w:lang w:val="en-US" w:eastAsia="en-US"/>
    </w:rPr>
  </w:style>
  <w:style w:type="paragraph" w:styleId="af">
    <w:name w:val="List Paragraph"/>
    <w:basedOn w:val="a"/>
    <w:uiPriority w:val="34"/>
    <w:qFormat/>
    <w:rsid w:val="00A80110"/>
    <w:pPr>
      <w:spacing w:after="200" w:line="276" w:lineRule="auto"/>
      <w:ind w:left="720"/>
      <w:contextualSpacing/>
    </w:pPr>
    <w:rPr>
      <w:rFonts w:ascii="Calibri" w:eastAsia="Calibri" w:hAnsi="Calibri"/>
      <w:sz w:val="22"/>
      <w:szCs w:val="22"/>
      <w:lang w:eastAsia="en-US"/>
    </w:rPr>
  </w:style>
  <w:style w:type="character" w:customStyle="1" w:styleId="af0">
    <w:name w:val="Знак Знак"/>
    <w:rsid w:val="000F1F4E"/>
    <w:rPr>
      <w:b/>
      <w:sz w:val="36"/>
      <w:lang w:val="ru-RU" w:eastAsia="ru-RU" w:bidi="ar-SA"/>
    </w:rPr>
  </w:style>
  <w:style w:type="paragraph" w:customStyle="1" w:styleId="11">
    <w:name w:val="Абзац списка1"/>
    <w:basedOn w:val="a"/>
    <w:rsid w:val="00935F39"/>
    <w:pPr>
      <w:ind w:left="720"/>
      <w:contextualSpacing/>
    </w:pPr>
    <w:rPr>
      <w:rFonts w:eastAsia="Calibri"/>
    </w:rPr>
  </w:style>
  <w:style w:type="paragraph" w:styleId="af1">
    <w:name w:val="Body Text"/>
    <w:basedOn w:val="a"/>
    <w:link w:val="af2"/>
    <w:rsid w:val="00C0448F"/>
    <w:pPr>
      <w:spacing w:after="120"/>
    </w:pPr>
  </w:style>
  <w:style w:type="character" w:customStyle="1" w:styleId="af2">
    <w:name w:val="Основной текст Знак"/>
    <w:link w:val="af1"/>
    <w:rsid w:val="00C0448F"/>
    <w:rPr>
      <w:sz w:val="24"/>
      <w:szCs w:val="24"/>
    </w:rPr>
  </w:style>
  <w:style w:type="character" w:customStyle="1" w:styleId="6">
    <w:name w:val="Основной текст (6)_"/>
    <w:link w:val="60"/>
    <w:locked/>
    <w:rsid w:val="00AE38D7"/>
    <w:rPr>
      <w:b/>
      <w:bCs/>
      <w:sz w:val="28"/>
      <w:szCs w:val="28"/>
      <w:shd w:val="clear" w:color="auto" w:fill="FFFFFF"/>
    </w:rPr>
  </w:style>
  <w:style w:type="paragraph" w:customStyle="1" w:styleId="60">
    <w:name w:val="Основной текст (6)"/>
    <w:basedOn w:val="a"/>
    <w:link w:val="6"/>
    <w:rsid w:val="00AE38D7"/>
    <w:pPr>
      <w:widowControl w:val="0"/>
      <w:shd w:val="clear" w:color="auto" w:fill="FFFFFF"/>
      <w:spacing w:before="300" w:after="60" w:line="0" w:lineRule="atLeast"/>
      <w:jc w:val="center"/>
    </w:pPr>
    <w:rPr>
      <w:b/>
      <w:bCs/>
      <w:sz w:val="28"/>
      <w:szCs w:val="28"/>
    </w:rPr>
  </w:style>
  <w:style w:type="character" w:customStyle="1" w:styleId="62pt">
    <w:name w:val="Основной текст (6) + Интервал 2 pt"/>
    <w:rsid w:val="00AE38D7"/>
    <w:rPr>
      <w:b/>
      <w:bCs/>
      <w:color w:val="000000"/>
      <w:spacing w:val="50"/>
      <w:w w:val="100"/>
      <w:position w:val="0"/>
      <w:sz w:val="28"/>
      <w:szCs w:val="28"/>
      <w:shd w:val="clear" w:color="auto" w:fill="FFFFFF"/>
      <w:lang w:val="ru-RU" w:eastAsia="ru-RU" w:bidi="ru-RU"/>
    </w:rPr>
  </w:style>
  <w:style w:type="character" w:customStyle="1" w:styleId="51">
    <w:name w:val="Основной текст (5)_"/>
    <w:link w:val="52"/>
    <w:locked/>
    <w:rsid w:val="0031580F"/>
    <w:rPr>
      <w:sz w:val="28"/>
      <w:szCs w:val="28"/>
      <w:shd w:val="clear" w:color="auto" w:fill="FFFFFF"/>
    </w:rPr>
  </w:style>
  <w:style w:type="paragraph" w:customStyle="1" w:styleId="52">
    <w:name w:val="Основной текст (5)"/>
    <w:basedOn w:val="a"/>
    <w:link w:val="51"/>
    <w:rsid w:val="0031580F"/>
    <w:pPr>
      <w:widowControl w:val="0"/>
      <w:shd w:val="clear" w:color="auto" w:fill="FFFFFF"/>
      <w:spacing w:before="660" w:line="322" w:lineRule="exact"/>
      <w:jc w:val="both"/>
    </w:pPr>
    <w:rPr>
      <w:sz w:val="28"/>
      <w:szCs w:val="28"/>
    </w:rPr>
  </w:style>
  <w:style w:type="character" w:customStyle="1" w:styleId="21">
    <w:name w:val="Основной текст (2)"/>
    <w:rsid w:val="009E71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_"/>
    <w:locked/>
    <w:rsid w:val="005C253F"/>
    <w:rPr>
      <w:shd w:val="clear" w:color="auto" w:fill="FFFFFF"/>
    </w:rPr>
  </w:style>
  <w:style w:type="character" w:customStyle="1" w:styleId="2Exact">
    <w:name w:val="Основной текст (2) Exact"/>
    <w:rsid w:val="00C40496"/>
    <w:rPr>
      <w:rFonts w:ascii="Times New Roman" w:eastAsia="Times New Roman" w:hAnsi="Times New Roman" w:cs="Times New Roman" w:hint="default"/>
      <w:b w:val="0"/>
      <w:bCs w:val="0"/>
      <w:i w:val="0"/>
      <w:iCs w:val="0"/>
      <w:smallCaps w:val="0"/>
      <w:strike w:val="0"/>
      <w:dstrike w:val="0"/>
      <w:u w:val="none"/>
      <w:effect w:val="none"/>
    </w:rPr>
  </w:style>
  <w:style w:type="paragraph" w:styleId="af3">
    <w:name w:val="Balloon Text"/>
    <w:basedOn w:val="a"/>
    <w:link w:val="af4"/>
    <w:uiPriority w:val="99"/>
    <w:rsid w:val="00DA635B"/>
    <w:rPr>
      <w:rFonts w:ascii="Tahoma" w:hAnsi="Tahoma" w:cs="Tahoma"/>
      <w:sz w:val="16"/>
      <w:szCs w:val="16"/>
    </w:rPr>
  </w:style>
  <w:style w:type="character" w:customStyle="1" w:styleId="af4">
    <w:name w:val="Текст выноски Знак"/>
    <w:link w:val="af3"/>
    <w:uiPriority w:val="99"/>
    <w:rsid w:val="00DA635B"/>
    <w:rPr>
      <w:rFonts w:ascii="Tahoma" w:hAnsi="Tahoma" w:cs="Tahoma"/>
      <w:sz w:val="16"/>
      <w:szCs w:val="16"/>
    </w:rPr>
  </w:style>
  <w:style w:type="paragraph" w:styleId="af5">
    <w:name w:val="endnote text"/>
    <w:basedOn w:val="a"/>
    <w:link w:val="af6"/>
    <w:rsid w:val="00D430FD"/>
    <w:rPr>
      <w:sz w:val="20"/>
      <w:szCs w:val="20"/>
    </w:rPr>
  </w:style>
  <w:style w:type="character" w:customStyle="1" w:styleId="af6">
    <w:name w:val="Текст концевой сноски Знак"/>
    <w:basedOn w:val="a0"/>
    <w:link w:val="af5"/>
    <w:rsid w:val="00D430FD"/>
  </w:style>
  <w:style w:type="character" w:styleId="af7">
    <w:name w:val="endnote reference"/>
    <w:basedOn w:val="a0"/>
    <w:semiHidden/>
    <w:unhideWhenUsed/>
    <w:rsid w:val="00D430FD"/>
    <w:rPr>
      <w:vertAlign w:val="superscript"/>
    </w:rPr>
  </w:style>
  <w:style w:type="numbering" w:customStyle="1" w:styleId="12">
    <w:name w:val="Нет списка1"/>
    <w:next w:val="a2"/>
    <w:uiPriority w:val="99"/>
    <w:semiHidden/>
    <w:unhideWhenUsed/>
    <w:rsid w:val="00B85B44"/>
  </w:style>
  <w:style w:type="paragraph" w:customStyle="1" w:styleId="ConsPlusNonformat">
    <w:name w:val="ConsPlusNonformat"/>
    <w:uiPriority w:val="99"/>
    <w:rsid w:val="00B85B44"/>
    <w:pPr>
      <w:widowControl w:val="0"/>
      <w:autoSpaceDE w:val="0"/>
      <w:autoSpaceDN w:val="0"/>
    </w:pPr>
    <w:rPr>
      <w:rFonts w:ascii="Courier New" w:hAnsi="Courier New" w:cs="Courier New"/>
    </w:rPr>
  </w:style>
  <w:style w:type="paragraph" w:customStyle="1" w:styleId="ConsPlusTitlePage">
    <w:name w:val="ConsPlusTitlePage"/>
    <w:rsid w:val="00B85B44"/>
    <w:pPr>
      <w:widowControl w:val="0"/>
      <w:autoSpaceDE w:val="0"/>
      <w:autoSpaceDN w:val="0"/>
    </w:pPr>
    <w:rPr>
      <w:rFonts w:ascii="Tahoma" w:hAnsi="Tahoma" w:cs="Tahoma"/>
    </w:rPr>
  </w:style>
  <w:style w:type="numbering" w:customStyle="1" w:styleId="23">
    <w:name w:val="Нет списка2"/>
    <w:next w:val="a2"/>
    <w:uiPriority w:val="99"/>
    <w:semiHidden/>
    <w:unhideWhenUsed/>
    <w:rsid w:val="00A35659"/>
  </w:style>
  <w:style w:type="character" w:customStyle="1" w:styleId="a4">
    <w:name w:val="Верхний колонтитул Знак"/>
    <w:basedOn w:val="a0"/>
    <w:link w:val="a3"/>
    <w:uiPriority w:val="99"/>
    <w:rsid w:val="00A35659"/>
    <w:rPr>
      <w:sz w:val="24"/>
      <w:szCs w:val="24"/>
    </w:rPr>
  </w:style>
  <w:style w:type="character" w:customStyle="1" w:styleId="ac">
    <w:name w:val="Нижний колонтитул Знак"/>
    <w:basedOn w:val="a0"/>
    <w:link w:val="ab"/>
    <w:uiPriority w:val="99"/>
    <w:rsid w:val="00A35659"/>
  </w:style>
  <w:style w:type="character" w:customStyle="1" w:styleId="apple-converted-space">
    <w:name w:val="apple-converted-space"/>
    <w:basedOn w:val="a0"/>
    <w:rsid w:val="00A35659"/>
  </w:style>
  <w:style w:type="paragraph" w:customStyle="1" w:styleId="ConsNonformat">
    <w:name w:val="ConsNonformat"/>
    <w:rsid w:val="00A35659"/>
    <w:pPr>
      <w:widowControl w:val="0"/>
      <w:autoSpaceDE w:val="0"/>
      <w:autoSpaceDN w:val="0"/>
      <w:adjustRightInd w:val="0"/>
      <w:ind w:right="19772"/>
    </w:pPr>
    <w:rPr>
      <w:rFonts w:ascii="Courier New" w:hAnsi="Courier New" w:cs="Courier New"/>
    </w:rPr>
  </w:style>
  <w:style w:type="character" w:styleId="af8">
    <w:name w:val="FollowedHyperlink"/>
    <w:uiPriority w:val="99"/>
    <w:semiHidden/>
    <w:unhideWhenUsed/>
    <w:rsid w:val="00A35659"/>
    <w:rPr>
      <w:color w:val="800080"/>
      <w:u w:val="single"/>
    </w:rPr>
  </w:style>
  <w:style w:type="paragraph" w:customStyle="1" w:styleId="-1">
    <w:name w:val="Т-1"/>
    <w:aliases w:val="5"/>
    <w:basedOn w:val="a"/>
    <w:rsid w:val="00A35659"/>
    <w:pPr>
      <w:spacing w:line="360" w:lineRule="auto"/>
      <w:ind w:firstLine="720"/>
      <w:jc w:val="both"/>
    </w:pPr>
    <w:rPr>
      <w:sz w:val="28"/>
      <w:szCs w:val="20"/>
    </w:rPr>
  </w:style>
  <w:style w:type="character" w:customStyle="1" w:styleId="214pt">
    <w:name w:val="Основной текст (2) + 14 pt"/>
    <w:rsid w:val="00A35659"/>
    <w:rPr>
      <w:color w:val="000000"/>
      <w:spacing w:val="0"/>
      <w:w w:val="100"/>
      <w:position w:val="0"/>
      <w:sz w:val="28"/>
      <w:szCs w:val="28"/>
      <w:shd w:val="clear" w:color="auto" w:fill="FFFFFF"/>
      <w:lang w:val="ru-RU" w:eastAsia="ru-RU" w:bidi="ru-RU"/>
    </w:rPr>
  </w:style>
  <w:style w:type="paragraph" w:styleId="af9">
    <w:name w:val="Normal (Web)"/>
    <w:basedOn w:val="a"/>
    <w:uiPriority w:val="99"/>
    <w:rsid w:val="00A35659"/>
    <w:pPr>
      <w:suppressAutoHyphens/>
      <w:spacing w:before="280" w:after="280"/>
    </w:pPr>
    <w:rPr>
      <w:lang w:eastAsia="ar-SA"/>
    </w:rPr>
  </w:style>
  <w:style w:type="paragraph" w:customStyle="1" w:styleId="125">
    <w:name w:val="1.25"/>
    <w:basedOn w:val="a"/>
    <w:link w:val="1250"/>
    <w:qFormat/>
    <w:rsid w:val="00A35659"/>
    <w:pPr>
      <w:autoSpaceDE w:val="0"/>
      <w:autoSpaceDN w:val="0"/>
      <w:adjustRightInd w:val="0"/>
      <w:ind w:firstLine="709"/>
      <w:jc w:val="both"/>
    </w:pPr>
    <w:rPr>
      <w:sz w:val="28"/>
      <w:szCs w:val="28"/>
      <w:lang w:val="x-none" w:eastAsia="en-US"/>
    </w:rPr>
  </w:style>
  <w:style w:type="character" w:customStyle="1" w:styleId="1250">
    <w:name w:val="1.25 Знак"/>
    <w:link w:val="125"/>
    <w:rsid w:val="00A35659"/>
    <w:rPr>
      <w:sz w:val="28"/>
      <w:szCs w:val="28"/>
      <w:lang w:val="x-none" w:eastAsia="en-US"/>
    </w:rPr>
  </w:style>
  <w:style w:type="paragraph" w:customStyle="1" w:styleId="afa">
    <w:name w:val="Содержимое таблицы"/>
    <w:basedOn w:val="a"/>
    <w:rsid w:val="00A35659"/>
    <w:pPr>
      <w:suppressLineNumbers/>
      <w:suppressAutoHyphens/>
    </w:pPr>
    <w:rPr>
      <w:sz w:val="28"/>
      <w:szCs w:val="28"/>
      <w:lang w:eastAsia="ar-SA"/>
    </w:rPr>
  </w:style>
  <w:style w:type="character" w:styleId="afb">
    <w:name w:val="Strong"/>
    <w:uiPriority w:val="22"/>
    <w:qFormat/>
    <w:rsid w:val="00A35659"/>
    <w:rPr>
      <w:rFonts w:cs="Times New Roman"/>
      <w:b/>
      <w:bCs/>
    </w:rPr>
  </w:style>
  <w:style w:type="paragraph" w:customStyle="1" w:styleId="210">
    <w:name w:val="Основной текст с отступом 21"/>
    <w:basedOn w:val="a"/>
    <w:rsid w:val="00A35659"/>
    <w:pPr>
      <w:widowControl w:val="0"/>
      <w:suppressAutoHyphens/>
      <w:ind w:firstLine="700"/>
      <w:jc w:val="both"/>
    </w:pPr>
    <w:rPr>
      <w:rFonts w:eastAsia="Arial Unicode MS"/>
      <w:color w:val="000000"/>
      <w:u w:val="single"/>
      <w:lang w:val="en-US" w:eastAsia="en-US" w:bidi="en-US"/>
    </w:rPr>
  </w:style>
  <w:style w:type="character" w:customStyle="1" w:styleId="blk">
    <w:name w:val="blk"/>
    <w:basedOn w:val="a0"/>
    <w:rsid w:val="00A35659"/>
  </w:style>
  <w:style w:type="paragraph" w:customStyle="1" w:styleId="wikip">
    <w:name w:val="wikip"/>
    <w:basedOn w:val="a"/>
    <w:rsid w:val="00A35659"/>
    <w:pPr>
      <w:spacing w:before="100" w:beforeAutospacing="1" w:after="100" w:afterAutospacing="1"/>
      <w:jc w:val="both"/>
    </w:pPr>
  </w:style>
  <w:style w:type="character" w:customStyle="1" w:styleId="ep">
    <w:name w:val="ep"/>
    <w:basedOn w:val="a0"/>
    <w:rsid w:val="00A35659"/>
  </w:style>
  <w:style w:type="character" w:customStyle="1" w:styleId="20">
    <w:name w:val="Заголовок 2 Знак"/>
    <w:link w:val="2"/>
    <w:rsid w:val="00A35659"/>
    <w:rPr>
      <w:rFonts w:ascii="Arial" w:hAnsi="Arial" w:cs="Arial"/>
      <w:b/>
      <w:bCs/>
      <w:i/>
      <w:iCs/>
      <w:sz w:val="28"/>
      <w:szCs w:val="28"/>
    </w:rPr>
  </w:style>
  <w:style w:type="paragraph" w:customStyle="1" w:styleId="ConsNormal">
    <w:name w:val="ConsNormal"/>
    <w:uiPriority w:val="99"/>
    <w:rsid w:val="00A35659"/>
    <w:pPr>
      <w:widowControl w:val="0"/>
      <w:autoSpaceDE w:val="0"/>
      <w:autoSpaceDN w:val="0"/>
      <w:adjustRightInd w:val="0"/>
      <w:ind w:right="19772" w:firstLine="720"/>
      <w:jc w:val="both"/>
    </w:pPr>
    <w:rPr>
      <w:rFonts w:ascii="Arial" w:hAnsi="Arial" w:cs="Arial"/>
    </w:rPr>
  </w:style>
  <w:style w:type="paragraph" w:styleId="HTML">
    <w:name w:val="HTML Preformatted"/>
    <w:basedOn w:val="a"/>
    <w:link w:val="HTML0"/>
    <w:uiPriority w:val="99"/>
    <w:semiHidden/>
    <w:unhideWhenUsed/>
    <w:rsid w:val="00A35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A35659"/>
    <w:rPr>
      <w:rFonts w:ascii="Courier New" w:hAnsi="Courier New"/>
      <w:lang w:val="x-none" w:eastAsia="x-none"/>
    </w:rPr>
  </w:style>
  <w:style w:type="character" w:customStyle="1" w:styleId="s10">
    <w:name w:val="s_10"/>
    <w:rsid w:val="00A35659"/>
  </w:style>
  <w:style w:type="character" w:customStyle="1" w:styleId="10">
    <w:name w:val="Заголовок 1 Знак"/>
    <w:link w:val="1"/>
    <w:uiPriority w:val="9"/>
    <w:rsid w:val="00A35659"/>
    <w:rPr>
      <w:rFonts w:ascii="Arial" w:hAnsi="Arial" w:cs="Arial"/>
      <w:b/>
      <w:bCs/>
      <w:kern w:val="32"/>
      <w:sz w:val="32"/>
      <w:szCs w:val="32"/>
    </w:rPr>
  </w:style>
  <w:style w:type="table" w:customStyle="1" w:styleId="13">
    <w:name w:val="Сетка таблицы1"/>
    <w:basedOn w:val="a1"/>
    <w:next w:val="ad"/>
    <w:uiPriority w:val="59"/>
    <w:rsid w:val="00A356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A35659"/>
  </w:style>
  <w:style w:type="numbering" w:customStyle="1" w:styleId="32">
    <w:name w:val="Нет списка3"/>
    <w:next w:val="a2"/>
    <w:uiPriority w:val="99"/>
    <w:semiHidden/>
    <w:unhideWhenUsed/>
    <w:rsid w:val="00091617"/>
  </w:style>
  <w:style w:type="paragraph" w:customStyle="1" w:styleId="Style13">
    <w:name w:val="Style13"/>
    <w:basedOn w:val="a"/>
    <w:uiPriority w:val="99"/>
    <w:rsid w:val="00091617"/>
    <w:pPr>
      <w:widowControl w:val="0"/>
      <w:autoSpaceDE w:val="0"/>
      <w:autoSpaceDN w:val="0"/>
      <w:adjustRightInd w:val="0"/>
      <w:spacing w:line="322" w:lineRule="exact"/>
      <w:ind w:firstLine="542"/>
      <w:jc w:val="both"/>
    </w:pPr>
  </w:style>
  <w:style w:type="character" w:customStyle="1" w:styleId="FontStyle22">
    <w:name w:val="Font Style22"/>
    <w:uiPriority w:val="99"/>
    <w:rsid w:val="00091617"/>
    <w:rPr>
      <w:rFonts w:ascii="Times New Roman" w:hAnsi="Times New Roman" w:cs="Times New Roman" w:hint="default"/>
      <w:sz w:val="26"/>
      <w:szCs w:val="26"/>
    </w:rPr>
  </w:style>
  <w:style w:type="numbering" w:customStyle="1" w:styleId="41">
    <w:name w:val="Нет списка4"/>
    <w:next w:val="a2"/>
    <w:uiPriority w:val="99"/>
    <w:semiHidden/>
    <w:unhideWhenUsed/>
    <w:rsid w:val="00DE0F2B"/>
  </w:style>
  <w:style w:type="table" w:customStyle="1" w:styleId="24">
    <w:name w:val="Сетка таблицы2"/>
    <w:basedOn w:val="a1"/>
    <w:next w:val="ad"/>
    <w:uiPriority w:val="39"/>
    <w:rsid w:val="00DE0F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E0F2B"/>
    <w:pPr>
      <w:widowControl w:val="0"/>
      <w:autoSpaceDE w:val="0"/>
      <w:autoSpaceDN w:val="0"/>
      <w:adjustRightInd w:val="0"/>
    </w:pPr>
    <w:rPr>
      <w:sz w:val="28"/>
      <w:szCs w:val="28"/>
    </w:rPr>
  </w:style>
  <w:style w:type="character" w:styleId="afc">
    <w:name w:val="Placeholder Text"/>
    <w:uiPriority w:val="99"/>
    <w:semiHidden/>
    <w:rsid w:val="00DE0F2B"/>
    <w:rPr>
      <w:color w:val="808080"/>
    </w:rPr>
  </w:style>
  <w:style w:type="character" w:customStyle="1" w:styleId="r">
    <w:name w:val="r"/>
    <w:basedOn w:val="a0"/>
    <w:rsid w:val="00DE0F2B"/>
  </w:style>
  <w:style w:type="character" w:customStyle="1" w:styleId="40">
    <w:name w:val="Заголовок 4 Знак"/>
    <w:link w:val="4"/>
    <w:uiPriority w:val="9"/>
    <w:rsid w:val="00DE0F2B"/>
    <w:rPr>
      <w:b/>
      <w:bCs/>
      <w:sz w:val="28"/>
      <w:szCs w:val="28"/>
    </w:rPr>
  </w:style>
  <w:style w:type="character" w:customStyle="1" w:styleId="50">
    <w:name w:val="Заголовок 5 Знак"/>
    <w:link w:val="5"/>
    <w:uiPriority w:val="9"/>
    <w:rsid w:val="00DE0F2B"/>
    <w:rPr>
      <w:rFonts w:ascii="Calibri" w:hAnsi="Calibri"/>
      <w:b/>
      <w:bCs/>
      <w:i/>
      <w:iCs/>
      <w:sz w:val="26"/>
      <w:szCs w:val="26"/>
    </w:rPr>
  </w:style>
  <w:style w:type="character" w:styleId="afd">
    <w:name w:val="annotation reference"/>
    <w:uiPriority w:val="99"/>
    <w:semiHidden/>
    <w:unhideWhenUsed/>
    <w:rsid w:val="00DE0F2B"/>
    <w:rPr>
      <w:sz w:val="16"/>
      <w:szCs w:val="16"/>
    </w:rPr>
  </w:style>
  <w:style w:type="paragraph" w:styleId="afe">
    <w:name w:val="annotation text"/>
    <w:basedOn w:val="a"/>
    <w:link w:val="aff"/>
    <w:uiPriority w:val="99"/>
    <w:semiHidden/>
    <w:unhideWhenUsed/>
    <w:rsid w:val="00DE0F2B"/>
    <w:pPr>
      <w:ind w:firstLine="720"/>
      <w:jc w:val="both"/>
    </w:pPr>
    <w:rPr>
      <w:rFonts w:ascii="Tms Rmn" w:hAnsi="Tms Rmn"/>
      <w:sz w:val="20"/>
      <w:szCs w:val="20"/>
      <w:lang w:val="x-none"/>
    </w:rPr>
  </w:style>
  <w:style w:type="character" w:customStyle="1" w:styleId="aff">
    <w:name w:val="Текст примечания Знак"/>
    <w:basedOn w:val="a0"/>
    <w:link w:val="afe"/>
    <w:uiPriority w:val="99"/>
    <w:semiHidden/>
    <w:rsid w:val="00DE0F2B"/>
    <w:rPr>
      <w:rFonts w:ascii="Tms Rmn" w:hAnsi="Tms Rmn"/>
      <w:lang w:val="x-none"/>
    </w:rPr>
  </w:style>
  <w:style w:type="paragraph" w:styleId="aff0">
    <w:name w:val="annotation subject"/>
    <w:basedOn w:val="afe"/>
    <w:next w:val="afe"/>
    <w:link w:val="aff1"/>
    <w:uiPriority w:val="99"/>
    <w:semiHidden/>
    <w:unhideWhenUsed/>
    <w:rsid w:val="00DE0F2B"/>
    <w:rPr>
      <w:b/>
      <w:bCs/>
    </w:rPr>
  </w:style>
  <w:style w:type="character" w:customStyle="1" w:styleId="aff1">
    <w:name w:val="Тема примечания Знак"/>
    <w:basedOn w:val="aff"/>
    <w:link w:val="aff0"/>
    <w:uiPriority w:val="99"/>
    <w:semiHidden/>
    <w:rsid w:val="00DE0F2B"/>
    <w:rPr>
      <w:rFonts w:ascii="Tms Rmn" w:hAnsi="Tms Rmn"/>
      <w:b/>
      <w:bCs/>
      <w:lang w:val="x-none"/>
    </w:rPr>
  </w:style>
  <w:style w:type="paragraph" w:styleId="aff2">
    <w:name w:val="Revision"/>
    <w:hidden/>
    <w:uiPriority w:val="99"/>
    <w:semiHidden/>
    <w:rsid w:val="00DE0F2B"/>
    <w:rPr>
      <w:rFonts w:ascii="Tms Rmn" w:hAnsi="Tms Rmn"/>
      <w:sz w:val="28"/>
    </w:rPr>
  </w:style>
  <w:style w:type="paragraph" w:styleId="aff3">
    <w:name w:val="footnote text"/>
    <w:basedOn w:val="a"/>
    <w:link w:val="aff4"/>
    <w:uiPriority w:val="99"/>
    <w:semiHidden/>
    <w:unhideWhenUsed/>
    <w:rsid w:val="00DE0F2B"/>
    <w:pPr>
      <w:ind w:firstLine="720"/>
      <w:jc w:val="both"/>
    </w:pPr>
    <w:rPr>
      <w:rFonts w:ascii="Tms Rmn" w:hAnsi="Tms Rmn"/>
      <w:sz w:val="20"/>
      <w:szCs w:val="20"/>
      <w:lang w:val="x-none"/>
    </w:rPr>
  </w:style>
  <w:style w:type="character" w:customStyle="1" w:styleId="aff4">
    <w:name w:val="Текст сноски Знак"/>
    <w:basedOn w:val="a0"/>
    <w:link w:val="aff3"/>
    <w:uiPriority w:val="99"/>
    <w:semiHidden/>
    <w:rsid w:val="00DE0F2B"/>
    <w:rPr>
      <w:rFonts w:ascii="Tms Rmn" w:hAnsi="Tms Rmn"/>
      <w:lang w:val="x-none"/>
    </w:rPr>
  </w:style>
  <w:style w:type="character" w:styleId="aff5">
    <w:name w:val="footnote reference"/>
    <w:uiPriority w:val="99"/>
    <w:semiHidden/>
    <w:unhideWhenUsed/>
    <w:rsid w:val="00DE0F2B"/>
    <w:rPr>
      <w:vertAlign w:val="superscript"/>
    </w:rPr>
  </w:style>
  <w:style w:type="paragraph" w:customStyle="1" w:styleId="western">
    <w:name w:val="western"/>
    <w:basedOn w:val="a"/>
    <w:rsid w:val="00DE0F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63"/>
    <w:rPr>
      <w:sz w:val="24"/>
      <w:szCs w:val="24"/>
    </w:rPr>
  </w:style>
  <w:style w:type="paragraph" w:styleId="1">
    <w:name w:val="heading 1"/>
    <w:basedOn w:val="a"/>
    <w:next w:val="a"/>
    <w:link w:val="10"/>
    <w:uiPriority w:val="9"/>
    <w:qFormat/>
    <w:rsid w:val="00A17A3C"/>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A17A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17A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rsid w:val="003728B2"/>
    <w:pPr>
      <w:keepNext/>
      <w:spacing w:before="240" w:after="60"/>
      <w:outlineLvl w:val="3"/>
    </w:pPr>
    <w:rPr>
      <w:b/>
      <w:bCs/>
      <w:sz w:val="28"/>
      <w:szCs w:val="28"/>
    </w:rPr>
  </w:style>
  <w:style w:type="paragraph" w:styleId="5">
    <w:name w:val="heading 5"/>
    <w:basedOn w:val="a"/>
    <w:next w:val="a"/>
    <w:link w:val="50"/>
    <w:uiPriority w:val="9"/>
    <w:qFormat/>
    <w:rsid w:val="00A17A3C"/>
    <w:pPr>
      <w:numPr>
        <w:ilvl w:val="4"/>
        <w:numId w:val="1"/>
      </w:numPr>
      <w:spacing w:before="240" w:after="60"/>
      <w:outlineLvl w:val="4"/>
    </w:pPr>
    <w:rPr>
      <w:rFonts w:ascii="Calibri" w:hAnsi="Calibri"/>
      <w:b/>
      <w:bCs/>
      <w:i/>
      <w:iCs/>
      <w:sz w:val="26"/>
      <w:szCs w:val="26"/>
    </w:rPr>
  </w:style>
  <w:style w:type="paragraph" w:styleId="9">
    <w:name w:val="heading 9"/>
    <w:basedOn w:val="a"/>
    <w:next w:val="a"/>
    <w:qFormat/>
    <w:rsid w:val="00A17A3C"/>
    <w:pPr>
      <w:keepNext/>
      <w:numPr>
        <w:ilvl w:val="8"/>
        <w:numId w:val="1"/>
      </w:numPr>
      <w:jc w:val="center"/>
      <w:outlineLvl w:val="8"/>
    </w:pPr>
    <w:rPr>
      <w:b/>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6573"/>
    <w:pPr>
      <w:tabs>
        <w:tab w:val="center" w:pos="4677"/>
        <w:tab w:val="right" w:pos="9355"/>
      </w:tabs>
    </w:pPr>
  </w:style>
  <w:style w:type="character" w:styleId="a5">
    <w:name w:val="page number"/>
    <w:basedOn w:val="a0"/>
    <w:rsid w:val="00766573"/>
  </w:style>
  <w:style w:type="character" w:styleId="a6">
    <w:name w:val="Hyperlink"/>
    <w:uiPriority w:val="99"/>
    <w:rsid w:val="005205F6"/>
    <w:rPr>
      <w:color w:val="0000FF"/>
      <w:u w:val="single"/>
    </w:rPr>
  </w:style>
  <w:style w:type="character" w:customStyle="1" w:styleId="a7">
    <w:name w:val="Название Знак"/>
    <w:link w:val="a8"/>
    <w:locked/>
    <w:rsid w:val="00A17A3C"/>
    <w:rPr>
      <w:b/>
      <w:sz w:val="36"/>
      <w:lang w:val="ru-RU" w:eastAsia="ru-RU" w:bidi="ar-SA"/>
    </w:rPr>
  </w:style>
  <w:style w:type="paragraph" w:styleId="a8">
    <w:name w:val="Title"/>
    <w:basedOn w:val="a"/>
    <w:link w:val="a7"/>
    <w:qFormat/>
    <w:rsid w:val="00A17A3C"/>
    <w:pPr>
      <w:jc w:val="center"/>
    </w:pPr>
    <w:rPr>
      <w:b/>
      <w:sz w:val="36"/>
      <w:szCs w:val="20"/>
    </w:rPr>
  </w:style>
  <w:style w:type="paragraph" w:styleId="a9">
    <w:name w:val="No Spacing"/>
    <w:uiPriority w:val="1"/>
    <w:qFormat/>
    <w:rsid w:val="00A17A3C"/>
    <w:pPr>
      <w:suppressAutoHyphens/>
    </w:pPr>
    <w:rPr>
      <w:rFonts w:ascii="Calibri" w:eastAsia="Calibri" w:hAnsi="Calibri" w:cs="Calibri"/>
      <w:sz w:val="22"/>
      <w:szCs w:val="22"/>
      <w:lang w:eastAsia="ar-SA"/>
    </w:rPr>
  </w:style>
  <w:style w:type="paragraph" w:styleId="30">
    <w:name w:val="Body Text 3"/>
    <w:basedOn w:val="a"/>
    <w:rsid w:val="00534247"/>
    <w:pPr>
      <w:tabs>
        <w:tab w:val="left" w:pos="1260"/>
        <w:tab w:val="left" w:pos="1440"/>
      </w:tabs>
      <w:jc w:val="center"/>
    </w:pPr>
    <w:rPr>
      <w:sz w:val="28"/>
      <w:szCs w:val="20"/>
    </w:rPr>
  </w:style>
  <w:style w:type="paragraph" w:styleId="31">
    <w:name w:val="Body Text Indent 3"/>
    <w:basedOn w:val="a"/>
    <w:rsid w:val="003728B2"/>
    <w:pPr>
      <w:spacing w:after="120"/>
      <w:ind w:left="283"/>
    </w:pPr>
    <w:rPr>
      <w:sz w:val="16"/>
      <w:szCs w:val="16"/>
    </w:rPr>
  </w:style>
  <w:style w:type="paragraph" w:styleId="aa">
    <w:name w:val="Body Text Indent"/>
    <w:basedOn w:val="a"/>
    <w:rsid w:val="003728B2"/>
    <w:pPr>
      <w:spacing w:after="120"/>
      <w:ind w:left="283"/>
    </w:pPr>
  </w:style>
  <w:style w:type="paragraph" w:styleId="ab">
    <w:name w:val="footer"/>
    <w:basedOn w:val="a"/>
    <w:link w:val="ac"/>
    <w:uiPriority w:val="99"/>
    <w:rsid w:val="003728B2"/>
    <w:pPr>
      <w:tabs>
        <w:tab w:val="center" w:pos="4153"/>
        <w:tab w:val="right" w:pos="8306"/>
      </w:tabs>
    </w:pPr>
    <w:rPr>
      <w:sz w:val="20"/>
      <w:szCs w:val="20"/>
    </w:rPr>
  </w:style>
  <w:style w:type="paragraph" w:customStyle="1" w:styleId="ConsPlusNormal">
    <w:name w:val="ConsPlusNormal"/>
    <w:link w:val="ConsPlusNormal0"/>
    <w:uiPriority w:val="99"/>
    <w:rsid w:val="003728B2"/>
    <w:pPr>
      <w:widowControl w:val="0"/>
      <w:autoSpaceDE w:val="0"/>
      <w:autoSpaceDN w:val="0"/>
      <w:adjustRightInd w:val="0"/>
      <w:ind w:firstLine="720"/>
    </w:pPr>
    <w:rPr>
      <w:rFonts w:ascii="Arial" w:hAnsi="Arial"/>
    </w:rPr>
  </w:style>
  <w:style w:type="table" w:styleId="ad">
    <w:name w:val="Table Grid"/>
    <w:basedOn w:val="a1"/>
    <w:uiPriority w:val="59"/>
    <w:rsid w:val="00372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w:rsid w:val="00836DA4"/>
    <w:pPr>
      <w:widowControl w:val="0"/>
      <w:autoSpaceDE w:val="0"/>
      <w:autoSpaceDN w:val="0"/>
      <w:adjustRightInd w:val="0"/>
    </w:pPr>
    <w:rPr>
      <w:rFonts w:ascii="Arial" w:hAnsi="Arial" w:cs="Arial"/>
      <w:sz w:val="24"/>
      <w:szCs w:val="24"/>
    </w:rPr>
  </w:style>
  <w:style w:type="paragraph" w:customStyle="1" w:styleId="ConsPlusTitle">
    <w:name w:val="ConsPlusTitle"/>
    <w:rsid w:val="00BA0C17"/>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BA0C17"/>
    <w:rPr>
      <w:rFonts w:ascii="Arial" w:hAnsi="Arial"/>
      <w:lang w:val="ru-RU" w:eastAsia="ru-RU" w:bidi="ar-SA"/>
    </w:rPr>
  </w:style>
  <w:style w:type="paragraph" w:customStyle="1" w:styleId="310">
    <w:name w:val="Знак3 Знак Знак Знак Знак Знак1"/>
    <w:basedOn w:val="a"/>
    <w:rsid w:val="00BA0C17"/>
    <w:pPr>
      <w:spacing w:after="160" w:line="240" w:lineRule="exact"/>
    </w:pPr>
    <w:rPr>
      <w:rFonts w:ascii="Verdana" w:hAnsi="Verdana" w:cs="Verdana"/>
      <w:lang w:val="en-US" w:eastAsia="en-US"/>
    </w:rPr>
  </w:style>
  <w:style w:type="paragraph" w:styleId="af">
    <w:name w:val="List Paragraph"/>
    <w:basedOn w:val="a"/>
    <w:uiPriority w:val="34"/>
    <w:qFormat/>
    <w:rsid w:val="00A80110"/>
    <w:pPr>
      <w:spacing w:after="200" w:line="276" w:lineRule="auto"/>
      <w:ind w:left="720"/>
      <w:contextualSpacing/>
    </w:pPr>
    <w:rPr>
      <w:rFonts w:ascii="Calibri" w:eastAsia="Calibri" w:hAnsi="Calibri"/>
      <w:sz w:val="22"/>
      <w:szCs w:val="22"/>
      <w:lang w:eastAsia="en-US"/>
    </w:rPr>
  </w:style>
  <w:style w:type="character" w:customStyle="1" w:styleId="af0">
    <w:name w:val="Знак Знак"/>
    <w:rsid w:val="000F1F4E"/>
    <w:rPr>
      <w:b/>
      <w:sz w:val="36"/>
      <w:lang w:val="ru-RU" w:eastAsia="ru-RU" w:bidi="ar-SA"/>
    </w:rPr>
  </w:style>
  <w:style w:type="paragraph" w:customStyle="1" w:styleId="11">
    <w:name w:val="Абзац списка1"/>
    <w:basedOn w:val="a"/>
    <w:rsid w:val="00935F39"/>
    <w:pPr>
      <w:ind w:left="720"/>
      <w:contextualSpacing/>
    </w:pPr>
    <w:rPr>
      <w:rFonts w:eastAsia="Calibri"/>
    </w:rPr>
  </w:style>
  <w:style w:type="paragraph" w:styleId="af1">
    <w:name w:val="Body Text"/>
    <w:basedOn w:val="a"/>
    <w:link w:val="af2"/>
    <w:rsid w:val="00C0448F"/>
    <w:pPr>
      <w:spacing w:after="120"/>
    </w:pPr>
  </w:style>
  <w:style w:type="character" w:customStyle="1" w:styleId="af2">
    <w:name w:val="Основной текст Знак"/>
    <w:link w:val="af1"/>
    <w:rsid w:val="00C0448F"/>
    <w:rPr>
      <w:sz w:val="24"/>
      <w:szCs w:val="24"/>
    </w:rPr>
  </w:style>
  <w:style w:type="character" w:customStyle="1" w:styleId="6">
    <w:name w:val="Основной текст (6)_"/>
    <w:link w:val="60"/>
    <w:locked/>
    <w:rsid w:val="00AE38D7"/>
    <w:rPr>
      <w:b/>
      <w:bCs/>
      <w:sz w:val="28"/>
      <w:szCs w:val="28"/>
      <w:shd w:val="clear" w:color="auto" w:fill="FFFFFF"/>
    </w:rPr>
  </w:style>
  <w:style w:type="paragraph" w:customStyle="1" w:styleId="60">
    <w:name w:val="Основной текст (6)"/>
    <w:basedOn w:val="a"/>
    <w:link w:val="6"/>
    <w:rsid w:val="00AE38D7"/>
    <w:pPr>
      <w:widowControl w:val="0"/>
      <w:shd w:val="clear" w:color="auto" w:fill="FFFFFF"/>
      <w:spacing w:before="300" w:after="60" w:line="0" w:lineRule="atLeast"/>
      <w:jc w:val="center"/>
    </w:pPr>
    <w:rPr>
      <w:b/>
      <w:bCs/>
      <w:sz w:val="28"/>
      <w:szCs w:val="28"/>
    </w:rPr>
  </w:style>
  <w:style w:type="character" w:customStyle="1" w:styleId="62pt">
    <w:name w:val="Основной текст (6) + Интервал 2 pt"/>
    <w:rsid w:val="00AE38D7"/>
    <w:rPr>
      <w:b/>
      <w:bCs/>
      <w:color w:val="000000"/>
      <w:spacing w:val="50"/>
      <w:w w:val="100"/>
      <w:position w:val="0"/>
      <w:sz w:val="28"/>
      <w:szCs w:val="28"/>
      <w:shd w:val="clear" w:color="auto" w:fill="FFFFFF"/>
      <w:lang w:val="ru-RU" w:eastAsia="ru-RU" w:bidi="ru-RU"/>
    </w:rPr>
  </w:style>
  <w:style w:type="character" w:customStyle="1" w:styleId="51">
    <w:name w:val="Основной текст (5)_"/>
    <w:link w:val="52"/>
    <w:locked/>
    <w:rsid w:val="0031580F"/>
    <w:rPr>
      <w:sz w:val="28"/>
      <w:szCs w:val="28"/>
      <w:shd w:val="clear" w:color="auto" w:fill="FFFFFF"/>
    </w:rPr>
  </w:style>
  <w:style w:type="paragraph" w:customStyle="1" w:styleId="52">
    <w:name w:val="Основной текст (5)"/>
    <w:basedOn w:val="a"/>
    <w:link w:val="51"/>
    <w:rsid w:val="0031580F"/>
    <w:pPr>
      <w:widowControl w:val="0"/>
      <w:shd w:val="clear" w:color="auto" w:fill="FFFFFF"/>
      <w:spacing w:before="660" w:line="322" w:lineRule="exact"/>
      <w:jc w:val="both"/>
    </w:pPr>
    <w:rPr>
      <w:sz w:val="28"/>
      <w:szCs w:val="28"/>
    </w:rPr>
  </w:style>
  <w:style w:type="character" w:customStyle="1" w:styleId="21">
    <w:name w:val="Основной текст (2)"/>
    <w:rsid w:val="009E71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_"/>
    <w:locked/>
    <w:rsid w:val="005C253F"/>
    <w:rPr>
      <w:shd w:val="clear" w:color="auto" w:fill="FFFFFF"/>
    </w:rPr>
  </w:style>
  <w:style w:type="character" w:customStyle="1" w:styleId="2Exact">
    <w:name w:val="Основной текст (2) Exact"/>
    <w:rsid w:val="00C40496"/>
    <w:rPr>
      <w:rFonts w:ascii="Times New Roman" w:eastAsia="Times New Roman" w:hAnsi="Times New Roman" w:cs="Times New Roman" w:hint="default"/>
      <w:b w:val="0"/>
      <w:bCs w:val="0"/>
      <w:i w:val="0"/>
      <w:iCs w:val="0"/>
      <w:smallCaps w:val="0"/>
      <w:strike w:val="0"/>
      <w:dstrike w:val="0"/>
      <w:u w:val="none"/>
      <w:effect w:val="none"/>
    </w:rPr>
  </w:style>
  <w:style w:type="paragraph" w:styleId="af3">
    <w:name w:val="Balloon Text"/>
    <w:basedOn w:val="a"/>
    <w:link w:val="af4"/>
    <w:uiPriority w:val="99"/>
    <w:rsid w:val="00DA635B"/>
    <w:rPr>
      <w:rFonts w:ascii="Tahoma" w:hAnsi="Tahoma" w:cs="Tahoma"/>
      <w:sz w:val="16"/>
      <w:szCs w:val="16"/>
    </w:rPr>
  </w:style>
  <w:style w:type="character" w:customStyle="1" w:styleId="af4">
    <w:name w:val="Текст выноски Знак"/>
    <w:link w:val="af3"/>
    <w:uiPriority w:val="99"/>
    <w:rsid w:val="00DA635B"/>
    <w:rPr>
      <w:rFonts w:ascii="Tahoma" w:hAnsi="Tahoma" w:cs="Tahoma"/>
      <w:sz w:val="16"/>
      <w:szCs w:val="16"/>
    </w:rPr>
  </w:style>
  <w:style w:type="paragraph" w:styleId="af5">
    <w:name w:val="endnote text"/>
    <w:basedOn w:val="a"/>
    <w:link w:val="af6"/>
    <w:rsid w:val="00D430FD"/>
    <w:rPr>
      <w:sz w:val="20"/>
      <w:szCs w:val="20"/>
    </w:rPr>
  </w:style>
  <w:style w:type="character" w:customStyle="1" w:styleId="af6">
    <w:name w:val="Текст концевой сноски Знак"/>
    <w:basedOn w:val="a0"/>
    <w:link w:val="af5"/>
    <w:rsid w:val="00D430FD"/>
  </w:style>
  <w:style w:type="character" w:styleId="af7">
    <w:name w:val="endnote reference"/>
    <w:basedOn w:val="a0"/>
    <w:semiHidden/>
    <w:unhideWhenUsed/>
    <w:rsid w:val="00D430FD"/>
    <w:rPr>
      <w:vertAlign w:val="superscript"/>
    </w:rPr>
  </w:style>
  <w:style w:type="numbering" w:customStyle="1" w:styleId="12">
    <w:name w:val="Нет списка1"/>
    <w:next w:val="a2"/>
    <w:uiPriority w:val="99"/>
    <w:semiHidden/>
    <w:unhideWhenUsed/>
    <w:rsid w:val="00B85B44"/>
  </w:style>
  <w:style w:type="paragraph" w:customStyle="1" w:styleId="ConsPlusNonformat">
    <w:name w:val="ConsPlusNonformat"/>
    <w:uiPriority w:val="99"/>
    <w:rsid w:val="00B85B44"/>
    <w:pPr>
      <w:widowControl w:val="0"/>
      <w:autoSpaceDE w:val="0"/>
      <w:autoSpaceDN w:val="0"/>
    </w:pPr>
    <w:rPr>
      <w:rFonts w:ascii="Courier New" w:hAnsi="Courier New" w:cs="Courier New"/>
    </w:rPr>
  </w:style>
  <w:style w:type="paragraph" w:customStyle="1" w:styleId="ConsPlusTitlePage">
    <w:name w:val="ConsPlusTitlePage"/>
    <w:rsid w:val="00B85B44"/>
    <w:pPr>
      <w:widowControl w:val="0"/>
      <w:autoSpaceDE w:val="0"/>
      <w:autoSpaceDN w:val="0"/>
    </w:pPr>
    <w:rPr>
      <w:rFonts w:ascii="Tahoma" w:hAnsi="Tahoma" w:cs="Tahoma"/>
    </w:rPr>
  </w:style>
  <w:style w:type="numbering" w:customStyle="1" w:styleId="23">
    <w:name w:val="Нет списка2"/>
    <w:next w:val="a2"/>
    <w:uiPriority w:val="99"/>
    <w:semiHidden/>
    <w:unhideWhenUsed/>
    <w:rsid w:val="00A35659"/>
  </w:style>
  <w:style w:type="character" w:customStyle="1" w:styleId="a4">
    <w:name w:val="Верхний колонтитул Знак"/>
    <w:basedOn w:val="a0"/>
    <w:link w:val="a3"/>
    <w:uiPriority w:val="99"/>
    <w:rsid w:val="00A35659"/>
    <w:rPr>
      <w:sz w:val="24"/>
      <w:szCs w:val="24"/>
    </w:rPr>
  </w:style>
  <w:style w:type="character" w:customStyle="1" w:styleId="ac">
    <w:name w:val="Нижний колонтитул Знак"/>
    <w:basedOn w:val="a0"/>
    <w:link w:val="ab"/>
    <w:uiPriority w:val="99"/>
    <w:rsid w:val="00A35659"/>
  </w:style>
  <w:style w:type="character" w:customStyle="1" w:styleId="apple-converted-space">
    <w:name w:val="apple-converted-space"/>
    <w:basedOn w:val="a0"/>
    <w:rsid w:val="00A35659"/>
  </w:style>
  <w:style w:type="paragraph" w:customStyle="1" w:styleId="ConsNonformat">
    <w:name w:val="ConsNonformat"/>
    <w:rsid w:val="00A35659"/>
    <w:pPr>
      <w:widowControl w:val="0"/>
      <w:autoSpaceDE w:val="0"/>
      <w:autoSpaceDN w:val="0"/>
      <w:adjustRightInd w:val="0"/>
      <w:ind w:right="19772"/>
    </w:pPr>
    <w:rPr>
      <w:rFonts w:ascii="Courier New" w:hAnsi="Courier New" w:cs="Courier New"/>
    </w:rPr>
  </w:style>
  <w:style w:type="character" w:styleId="af8">
    <w:name w:val="FollowedHyperlink"/>
    <w:uiPriority w:val="99"/>
    <w:semiHidden/>
    <w:unhideWhenUsed/>
    <w:rsid w:val="00A35659"/>
    <w:rPr>
      <w:color w:val="800080"/>
      <w:u w:val="single"/>
    </w:rPr>
  </w:style>
  <w:style w:type="paragraph" w:customStyle="1" w:styleId="-1">
    <w:name w:val="Т-1"/>
    <w:aliases w:val="5"/>
    <w:basedOn w:val="a"/>
    <w:rsid w:val="00A35659"/>
    <w:pPr>
      <w:spacing w:line="360" w:lineRule="auto"/>
      <w:ind w:firstLine="720"/>
      <w:jc w:val="both"/>
    </w:pPr>
    <w:rPr>
      <w:sz w:val="28"/>
      <w:szCs w:val="20"/>
    </w:rPr>
  </w:style>
  <w:style w:type="character" w:customStyle="1" w:styleId="214pt">
    <w:name w:val="Основной текст (2) + 14 pt"/>
    <w:rsid w:val="00A35659"/>
    <w:rPr>
      <w:color w:val="000000"/>
      <w:spacing w:val="0"/>
      <w:w w:val="100"/>
      <w:position w:val="0"/>
      <w:sz w:val="28"/>
      <w:szCs w:val="28"/>
      <w:shd w:val="clear" w:color="auto" w:fill="FFFFFF"/>
      <w:lang w:val="ru-RU" w:eastAsia="ru-RU" w:bidi="ru-RU"/>
    </w:rPr>
  </w:style>
  <w:style w:type="paragraph" w:styleId="af9">
    <w:name w:val="Normal (Web)"/>
    <w:basedOn w:val="a"/>
    <w:uiPriority w:val="99"/>
    <w:rsid w:val="00A35659"/>
    <w:pPr>
      <w:suppressAutoHyphens/>
      <w:spacing w:before="280" w:after="280"/>
    </w:pPr>
    <w:rPr>
      <w:lang w:eastAsia="ar-SA"/>
    </w:rPr>
  </w:style>
  <w:style w:type="paragraph" w:customStyle="1" w:styleId="125">
    <w:name w:val="1.25"/>
    <w:basedOn w:val="a"/>
    <w:link w:val="1250"/>
    <w:qFormat/>
    <w:rsid w:val="00A35659"/>
    <w:pPr>
      <w:autoSpaceDE w:val="0"/>
      <w:autoSpaceDN w:val="0"/>
      <w:adjustRightInd w:val="0"/>
      <w:ind w:firstLine="709"/>
      <w:jc w:val="both"/>
    </w:pPr>
    <w:rPr>
      <w:sz w:val="28"/>
      <w:szCs w:val="28"/>
      <w:lang w:val="x-none" w:eastAsia="en-US"/>
    </w:rPr>
  </w:style>
  <w:style w:type="character" w:customStyle="1" w:styleId="1250">
    <w:name w:val="1.25 Знак"/>
    <w:link w:val="125"/>
    <w:rsid w:val="00A35659"/>
    <w:rPr>
      <w:sz w:val="28"/>
      <w:szCs w:val="28"/>
      <w:lang w:val="x-none" w:eastAsia="en-US"/>
    </w:rPr>
  </w:style>
  <w:style w:type="paragraph" w:customStyle="1" w:styleId="afa">
    <w:name w:val="Содержимое таблицы"/>
    <w:basedOn w:val="a"/>
    <w:rsid w:val="00A35659"/>
    <w:pPr>
      <w:suppressLineNumbers/>
      <w:suppressAutoHyphens/>
    </w:pPr>
    <w:rPr>
      <w:sz w:val="28"/>
      <w:szCs w:val="28"/>
      <w:lang w:eastAsia="ar-SA"/>
    </w:rPr>
  </w:style>
  <w:style w:type="character" w:styleId="afb">
    <w:name w:val="Strong"/>
    <w:uiPriority w:val="22"/>
    <w:qFormat/>
    <w:rsid w:val="00A35659"/>
    <w:rPr>
      <w:rFonts w:cs="Times New Roman"/>
      <w:b/>
      <w:bCs/>
    </w:rPr>
  </w:style>
  <w:style w:type="paragraph" w:customStyle="1" w:styleId="210">
    <w:name w:val="Основной текст с отступом 21"/>
    <w:basedOn w:val="a"/>
    <w:rsid w:val="00A35659"/>
    <w:pPr>
      <w:widowControl w:val="0"/>
      <w:suppressAutoHyphens/>
      <w:ind w:firstLine="700"/>
      <w:jc w:val="both"/>
    </w:pPr>
    <w:rPr>
      <w:rFonts w:eastAsia="Arial Unicode MS"/>
      <w:color w:val="000000"/>
      <w:u w:val="single"/>
      <w:lang w:val="en-US" w:eastAsia="en-US" w:bidi="en-US"/>
    </w:rPr>
  </w:style>
  <w:style w:type="character" w:customStyle="1" w:styleId="blk">
    <w:name w:val="blk"/>
    <w:basedOn w:val="a0"/>
    <w:rsid w:val="00A35659"/>
  </w:style>
  <w:style w:type="paragraph" w:customStyle="1" w:styleId="wikip">
    <w:name w:val="wikip"/>
    <w:basedOn w:val="a"/>
    <w:rsid w:val="00A35659"/>
    <w:pPr>
      <w:spacing w:before="100" w:beforeAutospacing="1" w:after="100" w:afterAutospacing="1"/>
      <w:jc w:val="both"/>
    </w:pPr>
  </w:style>
  <w:style w:type="character" w:customStyle="1" w:styleId="ep">
    <w:name w:val="ep"/>
    <w:basedOn w:val="a0"/>
    <w:rsid w:val="00A35659"/>
  </w:style>
  <w:style w:type="character" w:customStyle="1" w:styleId="20">
    <w:name w:val="Заголовок 2 Знак"/>
    <w:link w:val="2"/>
    <w:rsid w:val="00A35659"/>
    <w:rPr>
      <w:rFonts w:ascii="Arial" w:hAnsi="Arial" w:cs="Arial"/>
      <w:b/>
      <w:bCs/>
      <w:i/>
      <w:iCs/>
      <w:sz w:val="28"/>
      <w:szCs w:val="28"/>
    </w:rPr>
  </w:style>
  <w:style w:type="paragraph" w:customStyle="1" w:styleId="ConsNormal">
    <w:name w:val="ConsNormal"/>
    <w:uiPriority w:val="99"/>
    <w:rsid w:val="00A35659"/>
    <w:pPr>
      <w:widowControl w:val="0"/>
      <w:autoSpaceDE w:val="0"/>
      <w:autoSpaceDN w:val="0"/>
      <w:adjustRightInd w:val="0"/>
      <w:ind w:right="19772" w:firstLine="720"/>
      <w:jc w:val="both"/>
    </w:pPr>
    <w:rPr>
      <w:rFonts w:ascii="Arial" w:hAnsi="Arial" w:cs="Arial"/>
    </w:rPr>
  </w:style>
  <w:style w:type="paragraph" w:styleId="HTML">
    <w:name w:val="HTML Preformatted"/>
    <w:basedOn w:val="a"/>
    <w:link w:val="HTML0"/>
    <w:uiPriority w:val="99"/>
    <w:semiHidden/>
    <w:unhideWhenUsed/>
    <w:rsid w:val="00A35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A35659"/>
    <w:rPr>
      <w:rFonts w:ascii="Courier New" w:hAnsi="Courier New"/>
      <w:lang w:val="x-none" w:eastAsia="x-none"/>
    </w:rPr>
  </w:style>
  <w:style w:type="character" w:customStyle="1" w:styleId="s10">
    <w:name w:val="s_10"/>
    <w:rsid w:val="00A35659"/>
  </w:style>
  <w:style w:type="character" w:customStyle="1" w:styleId="10">
    <w:name w:val="Заголовок 1 Знак"/>
    <w:link w:val="1"/>
    <w:uiPriority w:val="9"/>
    <w:rsid w:val="00A35659"/>
    <w:rPr>
      <w:rFonts w:ascii="Arial" w:hAnsi="Arial" w:cs="Arial"/>
      <w:b/>
      <w:bCs/>
      <w:kern w:val="32"/>
      <w:sz w:val="32"/>
      <w:szCs w:val="32"/>
    </w:rPr>
  </w:style>
  <w:style w:type="table" w:customStyle="1" w:styleId="13">
    <w:name w:val="Сетка таблицы1"/>
    <w:basedOn w:val="a1"/>
    <w:next w:val="ad"/>
    <w:uiPriority w:val="59"/>
    <w:rsid w:val="00A356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A35659"/>
  </w:style>
  <w:style w:type="numbering" w:customStyle="1" w:styleId="32">
    <w:name w:val="Нет списка3"/>
    <w:next w:val="a2"/>
    <w:uiPriority w:val="99"/>
    <w:semiHidden/>
    <w:unhideWhenUsed/>
    <w:rsid w:val="00091617"/>
  </w:style>
  <w:style w:type="paragraph" w:customStyle="1" w:styleId="Style13">
    <w:name w:val="Style13"/>
    <w:basedOn w:val="a"/>
    <w:uiPriority w:val="99"/>
    <w:rsid w:val="00091617"/>
    <w:pPr>
      <w:widowControl w:val="0"/>
      <w:autoSpaceDE w:val="0"/>
      <w:autoSpaceDN w:val="0"/>
      <w:adjustRightInd w:val="0"/>
      <w:spacing w:line="322" w:lineRule="exact"/>
      <w:ind w:firstLine="542"/>
      <w:jc w:val="both"/>
    </w:pPr>
  </w:style>
  <w:style w:type="character" w:customStyle="1" w:styleId="FontStyle22">
    <w:name w:val="Font Style22"/>
    <w:uiPriority w:val="99"/>
    <w:rsid w:val="00091617"/>
    <w:rPr>
      <w:rFonts w:ascii="Times New Roman" w:hAnsi="Times New Roman" w:cs="Times New Roman" w:hint="default"/>
      <w:sz w:val="26"/>
      <w:szCs w:val="26"/>
    </w:rPr>
  </w:style>
  <w:style w:type="numbering" w:customStyle="1" w:styleId="41">
    <w:name w:val="Нет списка4"/>
    <w:next w:val="a2"/>
    <w:uiPriority w:val="99"/>
    <w:semiHidden/>
    <w:unhideWhenUsed/>
    <w:rsid w:val="00DE0F2B"/>
  </w:style>
  <w:style w:type="table" w:customStyle="1" w:styleId="24">
    <w:name w:val="Сетка таблицы2"/>
    <w:basedOn w:val="a1"/>
    <w:next w:val="ad"/>
    <w:uiPriority w:val="39"/>
    <w:rsid w:val="00DE0F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E0F2B"/>
    <w:pPr>
      <w:widowControl w:val="0"/>
      <w:autoSpaceDE w:val="0"/>
      <w:autoSpaceDN w:val="0"/>
      <w:adjustRightInd w:val="0"/>
    </w:pPr>
    <w:rPr>
      <w:sz w:val="28"/>
      <w:szCs w:val="28"/>
    </w:rPr>
  </w:style>
  <w:style w:type="character" w:styleId="afc">
    <w:name w:val="Placeholder Text"/>
    <w:uiPriority w:val="99"/>
    <w:semiHidden/>
    <w:rsid w:val="00DE0F2B"/>
    <w:rPr>
      <w:color w:val="808080"/>
    </w:rPr>
  </w:style>
  <w:style w:type="character" w:customStyle="1" w:styleId="r">
    <w:name w:val="r"/>
    <w:basedOn w:val="a0"/>
    <w:rsid w:val="00DE0F2B"/>
  </w:style>
  <w:style w:type="character" w:customStyle="1" w:styleId="40">
    <w:name w:val="Заголовок 4 Знак"/>
    <w:link w:val="4"/>
    <w:uiPriority w:val="9"/>
    <w:rsid w:val="00DE0F2B"/>
    <w:rPr>
      <w:b/>
      <w:bCs/>
      <w:sz w:val="28"/>
      <w:szCs w:val="28"/>
    </w:rPr>
  </w:style>
  <w:style w:type="character" w:customStyle="1" w:styleId="50">
    <w:name w:val="Заголовок 5 Знак"/>
    <w:link w:val="5"/>
    <w:uiPriority w:val="9"/>
    <w:rsid w:val="00DE0F2B"/>
    <w:rPr>
      <w:rFonts w:ascii="Calibri" w:hAnsi="Calibri"/>
      <w:b/>
      <w:bCs/>
      <w:i/>
      <w:iCs/>
      <w:sz w:val="26"/>
      <w:szCs w:val="26"/>
    </w:rPr>
  </w:style>
  <w:style w:type="character" w:styleId="afd">
    <w:name w:val="annotation reference"/>
    <w:uiPriority w:val="99"/>
    <w:semiHidden/>
    <w:unhideWhenUsed/>
    <w:rsid w:val="00DE0F2B"/>
    <w:rPr>
      <w:sz w:val="16"/>
      <w:szCs w:val="16"/>
    </w:rPr>
  </w:style>
  <w:style w:type="paragraph" w:styleId="afe">
    <w:name w:val="annotation text"/>
    <w:basedOn w:val="a"/>
    <w:link w:val="aff"/>
    <w:uiPriority w:val="99"/>
    <w:semiHidden/>
    <w:unhideWhenUsed/>
    <w:rsid w:val="00DE0F2B"/>
    <w:pPr>
      <w:ind w:firstLine="720"/>
      <w:jc w:val="both"/>
    </w:pPr>
    <w:rPr>
      <w:rFonts w:ascii="Tms Rmn" w:hAnsi="Tms Rmn"/>
      <w:sz w:val="20"/>
      <w:szCs w:val="20"/>
      <w:lang w:val="x-none"/>
    </w:rPr>
  </w:style>
  <w:style w:type="character" w:customStyle="1" w:styleId="aff">
    <w:name w:val="Текст примечания Знак"/>
    <w:basedOn w:val="a0"/>
    <w:link w:val="afe"/>
    <w:uiPriority w:val="99"/>
    <w:semiHidden/>
    <w:rsid w:val="00DE0F2B"/>
    <w:rPr>
      <w:rFonts w:ascii="Tms Rmn" w:hAnsi="Tms Rmn"/>
      <w:lang w:val="x-none"/>
    </w:rPr>
  </w:style>
  <w:style w:type="paragraph" w:styleId="aff0">
    <w:name w:val="annotation subject"/>
    <w:basedOn w:val="afe"/>
    <w:next w:val="afe"/>
    <w:link w:val="aff1"/>
    <w:uiPriority w:val="99"/>
    <w:semiHidden/>
    <w:unhideWhenUsed/>
    <w:rsid w:val="00DE0F2B"/>
    <w:rPr>
      <w:b/>
      <w:bCs/>
    </w:rPr>
  </w:style>
  <w:style w:type="character" w:customStyle="1" w:styleId="aff1">
    <w:name w:val="Тема примечания Знак"/>
    <w:basedOn w:val="aff"/>
    <w:link w:val="aff0"/>
    <w:uiPriority w:val="99"/>
    <w:semiHidden/>
    <w:rsid w:val="00DE0F2B"/>
    <w:rPr>
      <w:rFonts w:ascii="Tms Rmn" w:hAnsi="Tms Rmn"/>
      <w:b/>
      <w:bCs/>
      <w:lang w:val="x-none"/>
    </w:rPr>
  </w:style>
  <w:style w:type="paragraph" w:styleId="aff2">
    <w:name w:val="Revision"/>
    <w:hidden/>
    <w:uiPriority w:val="99"/>
    <w:semiHidden/>
    <w:rsid w:val="00DE0F2B"/>
    <w:rPr>
      <w:rFonts w:ascii="Tms Rmn" w:hAnsi="Tms Rmn"/>
      <w:sz w:val="28"/>
    </w:rPr>
  </w:style>
  <w:style w:type="paragraph" w:styleId="aff3">
    <w:name w:val="footnote text"/>
    <w:basedOn w:val="a"/>
    <w:link w:val="aff4"/>
    <w:uiPriority w:val="99"/>
    <w:semiHidden/>
    <w:unhideWhenUsed/>
    <w:rsid w:val="00DE0F2B"/>
    <w:pPr>
      <w:ind w:firstLine="720"/>
      <w:jc w:val="both"/>
    </w:pPr>
    <w:rPr>
      <w:rFonts w:ascii="Tms Rmn" w:hAnsi="Tms Rmn"/>
      <w:sz w:val="20"/>
      <w:szCs w:val="20"/>
      <w:lang w:val="x-none"/>
    </w:rPr>
  </w:style>
  <w:style w:type="character" w:customStyle="1" w:styleId="aff4">
    <w:name w:val="Текст сноски Знак"/>
    <w:basedOn w:val="a0"/>
    <w:link w:val="aff3"/>
    <w:uiPriority w:val="99"/>
    <w:semiHidden/>
    <w:rsid w:val="00DE0F2B"/>
    <w:rPr>
      <w:rFonts w:ascii="Tms Rmn" w:hAnsi="Tms Rmn"/>
      <w:lang w:val="x-none"/>
    </w:rPr>
  </w:style>
  <w:style w:type="character" w:styleId="aff5">
    <w:name w:val="footnote reference"/>
    <w:uiPriority w:val="99"/>
    <w:semiHidden/>
    <w:unhideWhenUsed/>
    <w:rsid w:val="00DE0F2B"/>
    <w:rPr>
      <w:vertAlign w:val="superscript"/>
    </w:rPr>
  </w:style>
  <w:style w:type="paragraph" w:customStyle="1" w:styleId="western">
    <w:name w:val="western"/>
    <w:basedOn w:val="a"/>
    <w:rsid w:val="00DE0F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641">
      <w:bodyDiv w:val="1"/>
      <w:marLeft w:val="0"/>
      <w:marRight w:val="0"/>
      <w:marTop w:val="0"/>
      <w:marBottom w:val="0"/>
      <w:divBdr>
        <w:top w:val="none" w:sz="0" w:space="0" w:color="auto"/>
        <w:left w:val="none" w:sz="0" w:space="0" w:color="auto"/>
        <w:bottom w:val="none" w:sz="0" w:space="0" w:color="auto"/>
        <w:right w:val="none" w:sz="0" w:space="0" w:color="auto"/>
      </w:divBdr>
    </w:div>
    <w:div w:id="344985987">
      <w:bodyDiv w:val="1"/>
      <w:marLeft w:val="0"/>
      <w:marRight w:val="0"/>
      <w:marTop w:val="0"/>
      <w:marBottom w:val="0"/>
      <w:divBdr>
        <w:top w:val="none" w:sz="0" w:space="0" w:color="auto"/>
        <w:left w:val="none" w:sz="0" w:space="0" w:color="auto"/>
        <w:bottom w:val="none" w:sz="0" w:space="0" w:color="auto"/>
        <w:right w:val="none" w:sz="0" w:space="0" w:color="auto"/>
      </w:divBdr>
    </w:div>
    <w:div w:id="482703650">
      <w:bodyDiv w:val="1"/>
      <w:marLeft w:val="0"/>
      <w:marRight w:val="0"/>
      <w:marTop w:val="0"/>
      <w:marBottom w:val="0"/>
      <w:divBdr>
        <w:top w:val="none" w:sz="0" w:space="0" w:color="auto"/>
        <w:left w:val="none" w:sz="0" w:space="0" w:color="auto"/>
        <w:bottom w:val="none" w:sz="0" w:space="0" w:color="auto"/>
        <w:right w:val="none" w:sz="0" w:space="0" w:color="auto"/>
      </w:divBdr>
    </w:div>
    <w:div w:id="556013908">
      <w:bodyDiv w:val="1"/>
      <w:marLeft w:val="0"/>
      <w:marRight w:val="0"/>
      <w:marTop w:val="0"/>
      <w:marBottom w:val="0"/>
      <w:divBdr>
        <w:top w:val="none" w:sz="0" w:space="0" w:color="auto"/>
        <w:left w:val="none" w:sz="0" w:space="0" w:color="auto"/>
        <w:bottom w:val="none" w:sz="0" w:space="0" w:color="auto"/>
        <w:right w:val="none" w:sz="0" w:space="0" w:color="auto"/>
      </w:divBdr>
    </w:div>
    <w:div w:id="646934249">
      <w:bodyDiv w:val="1"/>
      <w:marLeft w:val="0"/>
      <w:marRight w:val="0"/>
      <w:marTop w:val="0"/>
      <w:marBottom w:val="0"/>
      <w:divBdr>
        <w:top w:val="none" w:sz="0" w:space="0" w:color="auto"/>
        <w:left w:val="none" w:sz="0" w:space="0" w:color="auto"/>
        <w:bottom w:val="none" w:sz="0" w:space="0" w:color="auto"/>
        <w:right w:val="none" w:sz="0" w:space="0" w:color="auto"/>
      </w:divBdr>
    </w:div>
    <w:div w:id="654800020">
      <w:bodyDiv w:val="1"/>
      <w:marLeft w:val="0"/>
      <w:marRight w:val="0"/>
      <w:marTop w:val="0"/>
      <w:marBottom w:val="0"/>
      <w:divBdr>
        <w:top w:val="none" w:sz="0" w:space="0" w:color="auto"/>
        <w:left w:val="none" w:sz="0" w:space="0" w:color="auto"/>
        <w:bottom w:val="none" w:sz="0" w:space="0" w:color="auto"/>
        <w:right w:val="none" w:sz="0" w:space="0" w:color="auto"/>
      </w:divBdr>
    </w:div>
    <w:div w:id="724839782">
      <w:bodyDiv w:val="1"/>
      <w:marLeft w:val="0"/>
      <w:marRight w:val="0"/>
      <w:marTop w:val="0"/>
      <w:marBottom w:val="0"/>
      <w:divBdr>
        <w:top w:val="none" w:sz="0" w:space="0" w:color="auto"/>
        <w:left w:val="none" w:sz="0" w:space="0" w:color="auto"/>
        <w:bottom w:val="none" w:sz="0" w:space="0" w:color="auto"/>
        <w:right w:val="none" w:sz="0" w:space="0" w:color="auto"/>
      </w:divBdr>
    </w:div>
    <w:div w:id="839386938">
      <w:bodyDiv w:val="1"/>
      <w:marLeft w:val="0"/>
      <w:marRight w:val="0"/>
      <w:marTop w:val="0"/>
      <w:marBottom w:val="0"/>
      <w:divBdr>
        <w:top w:val="none" w:sz="0" w:space="0" w:color="auto"/>
        <w:left w:val="none" w:sz="0" w:space="0" w:color="auto"/>
        <w:bottom w:val="none" w:sz="0" w:space="0" w:color="auto"/>
        <w:right w:val="none" w:sz="0" w:space="0" w:color="auto"/>
      </w:divBdr>
    </w:div>
    <w:div w:id="862279294">
      <w:bodyDiv w:val="1"/>
      <w:marLeft w:val="0"/>
      <w:marRight w:val="0"/>
      <w:marTop w:val="0"/>
      <w:marBottom w:val="0"/>
      <w:divBdr>
        <w:top w:val="none" w:sz="0" w:space="0" w:color="auto"/>
        <w:left w:val="none" w:sz="0" w:space="0" w:color="auto"/>
        <w:bottom w:val="none" w:sz="0" w:space="0" w:color="auto"/>
        <w:right w:val="none" w:sz="0" w:space="0" w:color="auto"/>
      </w:divBdr>
    </w:div>
    <w:div w:id="881792461">
      <w:bodyDiv w:val="1"/>
      <w:marLeft w:val="0"/>
      <w:marRight w:val="0"/>
      <w:marTop w:val="0"/>
      <w:marBottom w:val="0"/>
      <w:divBdr>
        <w:top w:val="none" w:sz="0" w:space="0" w:color="auto"/>
        <w:left w:val="none" w:sz="0" w:space="0" w:color="auto"/>
        <w:bottom w:val="none" w:sz="0" w:space="0" w:color="auto"/>
        <w:right w:val="none" w:sz="0" w:space="0" w:color="auto"/>
      </w:divBdr>
    </w:div>
    <w:div w:id="948051562">
      <w:bodyDiv w:val="1"/>
      <w:marLeft w:val="0"/>
      <w:marRight w:val="0"/>
      <w:marTop w:val="0"/>
      <w:marBottom w:val="0"/>
      <w:divBdr>
        <w:top w:val="none" w:sz="0" w:space="0" w:color="auto"/>
        <w:left w:val="none" w:sz="0" w:space="0" w:color="auto"/>
        <w:bottom w:val="none" w:sz="0" w:space="0" w:color="auto"/>
        <w:right w:val="none" w:sz="0" w:space="0" w:color="auto"/>
      </w:divBdr>
    </w:div>
    <w:div w:id="963921734">
      <w:bodyDiv w:val="1"/>
      <w:marLeft w:val="0"/>
      <w:marRight w:val="0"/>
      <w:marTop w:val="0"/>
      <w:marBottom w:val="0"/>
      <w:divBdr>
        <w:top w:val="none" w:sz="0" w:space="0" w:color="auto"/>
        <w:left w:val="none" w:sz="0" w:space="0" w:color="auto"/>
        <w:bottom w:val="none" w:sz="0" w:space="0" w:color="auto"/>
        <w:right w:val="none" w:sz="0" w:space="0" w:color="auto"/>
      </w:divBdr>
    </w:div>
    <w:div w:id="1156267666">
      <w:bodyDiv w:val="1"/>
      <w:marLeft w:val="0"/>
      <w:marRight w:val="0"/>
      <w:marTop w:val="0"/>
      <w:marBottom w:val="0"/>
      <w:divBdr>
        <w:top w:val="none" w:sz="0" w:space="0" w:color="auto"/>
        <w:left w:val="none" w:sz="0" w:space="0" w:color="auto"/>
        <w:bottom w:val="none" w:sz="0" w:space="0" w:color="auto"/>
        <w:right w:val="none" w:sz="0" w:space="0" w:color="auto"/>
      </w:divBdr>
    </w:div>
    <w:div w:id="1219394635">
      <w:bodyDiv w:val="1"/>
      <w:marLeft w:val="0"/>
      <w:marRight w:val="0"/>
      <w:marTop w:val="0"/>
      <w:marBottom w:val="0"/>
      <w:divBdr>
        <w:top w:val="none" w:sz="0" w:space="0" w:color="auto"/>
        <w:left w:val="none" w:sz="0" w:space="0" w:color="auto"/>
        <w:bottom w:val="none" w:sz="0" w:space="0" w:color="auto"/>
        <w:right w:val="none" w:sz="0" w:space="0" w:color="auto"/>
      </w:divBdr>
    </w:div>
    <w:div w:id="1229877179">
      <w:bodyDiv w:val="1"/>
      <w:marLeft w:val="0"/>
      <w:marRight w:val="0"/>
      <w:marTop w:val="0"/>
      <w:marBottom w:val="0"/>
      <w:divBdr>
        <w:top w:val="none" w:sz="0" w:space="0" w:color="auto"/>
        <w:left w:val="none" w:sz="0" w:space="0" w:color="auto"/>
        <w:bottom w:val="none" w:sz="0" w:space="0" w:color="auto"/>
        <w:right w:val="none" w:sz="0" w:space="0" w:color="auto"/>
      </w:divBdr>
    </w:div>
    <w:div w:id="1570581655">
      <w:bodyDiv w:val="1"/>
      <w:marLeft w:val="0"/>
      <w:marRight w:val="0"/>
      <w:marTop w:val="0"/>
      <w:marBottom w:val="0"/>
      <w:divBdr>
        <w:top w:val="none" w:sz="0" w:space="0" w:color="auto"/>
        <w:left w:val="none" w:sz="0" w:space="0" w:color="auto"/>
        <w:bottom w:val="none" w:sz="0" w:space="0" w:color="auto"/>
        <w:right w:val="none" w:sz="0" w:space="0" w:color="auto"/>
      </w:divBdr>
    </w:div>
    <w:div w:id="1982810261">
      <w:bodyDiv w:val="1"/>
      <w:marLeft w:val="0"/>
      <w:marRight w:val="0"/>
      <w:marTop w:val="0"/>
      <w:marBottom w:val="0"/>
      <w:divBdr>
        <w:top w:val="none" w:sz="0" w:space="0" w:color="auto"/>
        <w:left w:val="none" w:sz="0" w:space="0" w:color="auto"/>
        <w:bottom w:val="none" w:sz="0" w:space="0" w:color="auto"/>
        <w:right w:val="none" w:sz="0" w:space="0" w:color="auto"/>
      </w:divBdr>
    </w:div>
    <w:div w:id="20480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gokalarayon@e-dag.ru"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rgokala.ru" TargetMode="External"/><Relationship Id="rId7" Type="http://schemas.openxmlformats.org/officeDocument/2006/relationships/footnotes" Target="footnotes.xml"/><Relationship Id="rId12" Type="http://schemas.openxmlformats.org/officeDocument/2006/relationships/hyperlink" Target="http://www.sergokala.ru" TargetMode="External"/><Relationship Id="rId17" Type="http://schemas.openxmlformats.org/officeDocument/2006/relationships/hyperlink" Target="garantF1://12084522.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4639420.9991" TargetMode="External"/><Relationship Id="rId20" Type="http://schemas.openxmlformats.org/officeDocument/2006/relationships/hyperlink" Target="mailto:sergokalarayon@e-da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gokal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800374101A1DE0F4E5E03B84AF8EE461D40604C20748E9C69A017A3FBDAE324F518E1A109BA25205t7v0B" TargetMode="External"/><Relationship Id="rId23" Type="http://schemas.openxmlformats.org/officeDocument/2006/relationships/header" Target="header1.xml"/><Relationship Id="rId10" Type="http://schemas.openxmlformats.org/officeDocument/2006/relationships/hyperlink" Target="http://www.sergokala.ru" TargetMode="External"/><Relationship Id="rId19" Type="http://schemas.openxmlformats.org/officeDocument/2006/relationships/hyperlink" Target="http://www.sergokal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7FD4-41D2-4043-940B-A4F3DFA6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23</Pages>
  <Words>7773</Words>
  <Characters>58817</Characters>
  <Application>Microsoft Office Word</Application>
  <DocSecurity>0</DocSecurity>
  <Lines>490</Lines>
  <Paragraphs>132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adminLMR</Company>
  <LinksUpToDate>false</LinksUpToDate>
  <CharactersWithSpaces>66458</CharactersWithSpaces>
  <SharedDoc>false</SharedDoc>
  <HLinks>
    <vt:vector size="6" baseType="variant">
      <vt:variant>
        <vt:i4>4259919</vt:i4>
      </vt:variant>
      <vt:variant>
        <vt:i4>0</vt:i4>
      </vt:variant>
      <vt:variant>
        <vt:i4>0</vt:i4>
      </vt:variant>
      <vt:variant>
        <vt:i4>5</vt:i4>
      </vt:variant>
      <vt:variant>
        <vt:lpwstr>mailto:sergokala_ru@mail.ru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usserr</dc:creator>
  <cp:lastModifiedBy>Zayka</cp:lastModifiedBy>
  <cp:revision>9</cp:revision>
  <cp:lastPrinted>2021-07-07T06:27:00Z</cp:lastPrinted>
  <dcterms:created xsi:type="dcterms:W3CDTF">2021-12-16T13:41:00Z</dcterms:created>
  <dcterms:modified xsi:type="dcterms:W3CDTF">2021-12-21T08:28:00Z</dcterms:modified>
</cp:coreProperties>
</file>