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FA1E9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«Мой Дагестан-Комфортная среда»</w:t>
      </w:r>
    </w:p>
    <w:p w:rsidR="00FA1E9B" w:rsidRPr="00CE425B" w:rsidRDefault="00FA1E9B" w:rsidP="00FA1E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3B14BA" w:rsidRDefault="00FA1E9B" w:rsidP="0061419E">
      <w:pPr>
        <w:spacing w:after="0"/>
        <w:ind w:firstLine="567"/>
        <w:rPr>
          <w:rFonts w:asciiTheme="majorHAnsi" w:hAnsiTheme="majorHAnsi"/>
          <w:b/>
          <w:sz w:val="28"/>
          <w:szCs w:val="28"/>
        </w:rPr>
      </w:pPr>
      <w:r w:rsidRPr="00FA1E9B">
        <w:rPr>
          <w:rFonts w:asciiTheme="majorHAnsi" w:hAnsiTheme="majorHAnsi"/>
          <w:b/>
          <w:sz w:val="28"/>
          <w:szCs w:val="28"/>
        </w:rPr>
        <w:t xml:space="preserve">Благоустройство </w:t>
      </w:r>
      <w:r>
        <w:rPr>
          <w:rFonts w:asciiTheme="majorHAnsi" w:hAnsiTheme="majorHAnsi"/>
          <w:b/>
          <w:sz w:val="28"/>
          <w:szCs w:val="28"/>
        </w:rPr>
        <w:t>Парка-Годекан в Сергокалинском районе с.Кичигамри.</w:t>
      </w:r>
    </w:p>
    <w:p w:rsidR="00FA1E9B" w:rsidRDefault="00FA1E9B" w:rsidP="0061419E">
      <w:pPr>
        <w:spacing w:after="0"/>
        <w:ind w:firstLine="567"/>
        <w:rPr>
          <w:rFonts w:asciiTheme="majorHAnsi" w:hAnsiTheme="majorHAnsi"/>
          <w:sz w:val="28"/>
          <w:szCs w:val="28"/>
        </w:rPr>
      </w:pPr>
      <w:r w:rsidRPr="00FA1E9B">
        <w:rPr>
          <w:rFonts w:asciiTheme="majorHAnsi" w:hAnsiTheme="majorHAnsi"/>
          <w:sz w:val="28"/>
          <w:szCs w:val="28"/>
        </w:rPr>
        <w:t>С</w:t>
      </w:r>
      <w:r w:rsidR="008200A3">
        <w:rPr>
          <w:rFonts w:asciiTheme="majorHAnsi" w:hAnsiTheme="majorHAnsi"/>
          <w:sz w:val="28"/>
          <w:szCs w:val="28"/>
        </w:rPr>
        <w:t xml:space="preserve"> </w:t>
      </w:r>
      <w:r w:rsidRPr="00FA1E9B">
        <w:rPr>
          <w:rFonts w:asciiTheme="majorHAnsi" w:hAnsiTheme="majorHAnsi"/>
          <w:sz w:val="28"/>
          <w:szCs w:val="28"/>
        </w:rPr>
        <w:t>подрядной организацией ООО «Д</w:t>
      </w:r>
      <w:r w:rsidR="00A91B10">
        <w:rPr>
          <w:rFonts w:asciiTheme="majorHAnsi" w:hAnsiTheme="majorHAnsi"/>
          <w:sz w:val="28"/>
          <w:szCs w:val="28"/>
        </w:rPr>
        <w:t>АГТРЕЙД</w:t>
      </w:r>
      <w:r w:rsidRPr="00FA1E9B">
        <w:rPr>
          <w:rFonts w:asciiTheme="majorHAnsi" w:hAnsiTheme="majorHAnsi"/>
          <w:sz w:val="28"/>
          <w:szCs w:val="28"/>
        </w:rPr>
        <w:t xml:space="preserve">» </w:t>
      </w:r>
      <w:r w:rsidR="00250803">
        <w:rPr>
          <w:rFonts w:asciiTheme="majorHAnsi" w:hAnsiTheme="majorHAnsi"/>
          <w:sz w:val="28"/>
          <w:szCs w:val="28"/>
        </w:rPr>
        <w:t>подписан контракт № 17/20</w:t>
      </w:r>
      <w:r w:rsidR="000703EF">
        <w:rPr>
          <w:rFonts w:asciiTheme="majorHAnsi" w:hAnsiTheme="majorHAnsi"/>
          <w:sz w:val="28"/>
          <w:szCs w:val="28"/>
        </w:rPr>
        <w:t>П</w:t>
      </w:r>
      <w:r w:rsidR="00831445">
        <w:rPr>
          <w:rFonts w:asciiTheme="majorHAnsi" w:hAnsiTheme="majorHAnsi"/>
          <w:sz w:val="28"/>
          <w:szCs w:val="28"/>
        </w:rPr>
        <w:t xml:space="preserve">. </w:t>
      </w:r>
      <w:r w:rsidR="00250803">
        <w:rPr>
          <w:rFonts w:asciiTheme="majorHAnsi" w:hAnsiTheme="majorHAnsi"/>
          <w:sz w:val="28"/>
          <w:szCs w:val="28"/>
        </w:rPr>
        <w:t xml:space="preserve"> </w:t>
      </w:r>
      <w:r w:rsidR="000703EF">
        <w:rPr>
          <w:rFonts w:asciiTheme="majorHAnsi" w:hAnsiTheme="majorHAnsi"/>
          <w:sz w:val="28"/>
          <w:szCs w:val="28"/>
        </w:rPr>
        <w:t>о</w:t>
      </w:r>
      <w:r w:rsidR="00831445">
        <w:rPr>
          <w:rFonts w:asciiTheme="majorHAnsi" w:hAnsiTheme="majorHAnsi"/>
          <w:sz w:val="28"/>
          <w:szCs w:val="28"/>
        </w:rPr>
        <w:t xml:space="preserve">т </w:t>
      </w:r>
      <w:r w:rsidR="000703EF">
        <w:rPr>
          <w:rFonts w:asciiTheme="majorHAnsi" w:hAnsiTheme="majorHAnsi"/>
          <w:sz w:val="28"/>
          <w:szCs w:val="28"/>
        </w:rPr>
        <w:t>08.12.2020</w:t>
      </w:r>
      <w:r w:rsidR="00831445">
        <w:rPr>
          <w:rFonts w:asciiTheme="majorHAnsi" w:hAnsiTheme="majorHAnsi"/>
          <w:sz w:val="28"/>
          <w:szCs w:val="28"/>
        </w:rPr>
        <w:t xml:space="preserve"> </w:t>
      </w:r>
      <w:r w:rsidR="00250803">
        <w:rPr>
          <w:rFonts w:asciiTheme="majorHAnsi" w:hAnsiTheme="majorHAnsi"/>
          <w:sz w:val="28"/>
          <w:szCs w:val="28"/>
        </w:rPr>
        <w:t xml:space="preserve">года ведутся </w:t>
      </w:r>
      <w:r w:rsidRPr="00FA1E9B">
        <w:rPr>
          <w:rFonts w:asciiTheme="majorHAnsi" w:hAnsiTheme="majorHAnsi"/>
          <w:sz w:val="28"/>
          <w:szCs w:val="28"/>
        </w:rPr>
        <w:t>работы по благоустройству Па</w:t>
      </w:r>
      <w:r w:rsidR="008200A3">
        <w:rPr>
          <w:rFonts w:asciiTheme="majorHAnsi" w:hAnsiTheme="majorHAnsi"/>
          <w:sz w:val="28"/>
          <w:szCs w:val="28"/>
        </w:rPr>
        <w:t>р</w:t>
      </w:r>
      <w:r w:rsidRPr="00FA1E9B">
        <w:rPr>
          <w:rFonts w:asciiTheme="majorHAnsi" w:hAnsiTheme="majorHAnsi"/>
          <w:sz w:val="28"/>
          <w:szCs w:val="28"/>
        </w:rPr>
        <w:t xml:space="preserve">ка-Годекан в с.Кичигамри </w:t>
      </w:r>
      <w:r>
        <w:rPr>
          <w:rFonts w:asciiTheme="majorHAnsi" w:hAnsiTheme="majorHAnsi"/>
          <w:sz w:val="28"/>
          <w:szCs w:val="28"/>
        </w:rPr>
        <w:t>на сумму -920,503,00</w:t>
      </w:r>
      <w:r w:rsidR="00C44335">
        <w:rPr>
          <w:rFonts w:asciiTheme="majorHAnsi" w:hAnsiTheme="majorHAnsi"/>
          <w:sz w:val="28"/>
          <w:szCs w:val="28"/>
        </w:rPr>
        <w:t xml:space="preserve"> руб</w:t>
      </w:r>
      <w:r>
        <w:rPr>
          <w:rFonts w:asciiTheme="majorHAnsi" w:hAnsiTheme="majorHAnsi"/>
          <w:sz w:val="28"/>
          <w:szCs w:val="28"/>
        </w:rPr>
        <w:t>.</w:t>
      </w:r>
    </w:p>
    <w:p w:rsidR="00177E8E" w:rsidRDefault="00177E8E" w:rsidP="00177E8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На объекте у</w:t>
      </w:r>
      <w:r w:rsidR="00AC2085">
        <w:rPr>
          <w:rFonts w:asciiTheme="majorHAnsi" w:hAnsiTheme="majorHAnsi"/>
          <w:sz w:val="28"/>
          <w:szCs w:val="28"/>
        </w:rPr>
        <w:t xml:space="preserve">становлены информационные щиты и система камер видеонаблюдения. </w:t>
      </w:r>
    </w:p>
    <w:p w:rsidR="00A91B10" w:rsidRPr="00FA1E9B" w:rsidRDefault="00A91B10" w:rsidP="0061419E">
      <w:pPr>
        <w:spacing w:after="0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142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1972FD">
        <w:rPr>
          <w:rFonts w:asciiTheme="majorHAnsi" w:hAnsiTheme="majorHAnsi"/>
          <w:b/>
          <w:sz w:val="28"/>
          <w:szCs w:val="28"/>
          <w:u w:val="single"/>
        </w:rPr>
        <w:t xml:space="preserve"> 1</w:t>
      </w:r>
      <w:r w:rsidR="00991284">
        <w:rPr>
          <w:rFonts w:asciiTheme="majorHAnsi" w:hAnsiTheme="majorHAnsi"/>
          <w:b/>
          <w:sz w:val="28"/>
          <w:szCs w:val="28"/>
          <w:u w:val="single"/>
        </w:rPr>
        <w:t>8</w:t>
      </w:r>
      <w:r w:rsidR="00B14A42">
        <w:rPr>
          <w:rFonts w:asciiTheme="majorHAnsi" w:hAnsiTheme="majorHAnsi"/>
          <w:b/>
          <w:sz w:val="28"/>
          <w:szCs w:val="28"/>
          <w:u w:val="single"/>
        </w:rPr>
        <w:t>.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0</w:t>
      </w:r>
      <w:r w:rsidR="001972FD">
        <w:rPr>
          <w:rFonts w:asciiTheme="majorHAnsi" w:hAnsiTheme="majorHAnsi"/>
          <w:b/>
          <w:sz w:val="28"/>
          <w:szCs w:val="28"/>
          <w:u w:val="single"/>
        </w:rPr>
        <w:t>5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177E8E" w:rsidRDefault="00CA7039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Земляные работы завершены. </w:t>
      </w:r>
    </w:p>
    <w:p w:rsidR="00231124" w:rsidRDefault="00CA7039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Закупили</w:t>
      </w:r>
      <w:r w:rsidR="00AC2085">
        <w:rPr>
          <w:rFonts w:asciiTheme="majorHAnsi" w:hAnsiTheme="majorHAnsi"/>
          <w:sz w:val="28"/>
          <w:szCs w:val="28"/>
        </w:rPr>
        <w:t xml:space="preserve"> </w:t>
      </w:r>
      <w:r w:rsidR="00231124">
        <w:rPr>
          <w:rFonts w:asciiTheme="majorHAnsi" w:hAnsiTheme="majorHAnsi"/>
          <w:sz w:val="28"/>
          <w:szCs w:val="28"/>
        </w:rPr>
        <w:t xml:space="preserve">и установили </w:t>
      </w:r>
      <w:r w:rsidR="00AC2085">
        <w:rPr>
          <w:rFonts w:asciiTheme="majorHAnsi" w:hAnsiTheme="majorHAnsi"/>
          <w:sz w:val="28"/>
          <w:szCs w:val="28"/>
        </w:rPr>
        <w:t>бордюры</w:t>
      </w:r>
      <w:r w:rsidR="00231124">
        <w:rPr>
          <w:rFonts w:asciiTheme="majorHAnsi" w:hAnsiTheme="majorHAnsi"/>
          <w:sz w:val="28"/>
          <w:szCs w:val="28"/>
        </w:rPr>
        <w:t>-380шт.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A11DC2" w:rsidRDefault="001A069F" w:rsidP="001A069F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Ведутся</w:t>
      </w:r>
      <w:r w:rsidR="00A11DC2">
        <w:rPr>
          <w:rFonts w:asciiTheme="majorHAnsi" w:hAnsiTheme="majorHAnsi"/>
          <w:sz w:val="28"/>
          <w:szCs w:val="28"/>
        </w:rPr>
        <w:t xml:space="preserve"> работы по укладке</w:t>
      </w:r>
      <w:r w:rsidR="00231124">
        <w:rPr>
          <w:rFonts w:asciiTheme="majorHAnsi" w:hAnsiTheme="majorHAnsi"/>
          <w:sz w:val="28"/>
          <w:szCs w:val="28"/>
        </w:rPr>
        <w:t xml:space="preserve"> тротуарной плитки</w:t>
      </w:r>
      <w:r w:rsidR="00A11DC2">
        <w:rPr>
          <w:rFonts w:asciiTheme="majorHAnsi" w:hAnsiTheme="majorHAnsi"/>
          <w:sz w:val="28"/>
          <w:szCs w:val="28"/>
        </w:rPr>
        <w:t>.</w:t>
      </w:r>
    </w:p>
    <w:p w:rsidR="00CA7039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Начаты работы по установке забора из металлического профиля.</w:t>
      </w:r>
    </w:p>
    <w:p w:rsidR="00231124" w:rsidRDefault="00231124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Завершается засыпка щебнем 148м3. </w:t>
      </w:r>
    </w:p>
    <w:p w:rsidR="00A11DC2" w:rsidRDefault="00A11DC2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Default="00A91B10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Процент освоения </w:t>
      </w:r>
      <w:r w:rsidR="00250803">
        <w:rPr>
          <w:rFonts w:asciiTheme="majorHAnsi" w:hAnsiTheme="majorHAnsi"/>
          <w:sz w:val="28"/>
          <w:szCs w:val="28"/>
        </w:rPr>
        <w:t>средств</w:t>
      </w:r>
      <w:r>
        <w:rPr>
          <w:rFonts w:asciiTheme="majorHAnsi" w:hAnsiTheme="majorHAnsi"/>
          <w:sz w:val="28"/>
          <w:szCs w:val="28"/>
        </w:rPr>
        <w:t xml:space="preserve"> составляет </w:t>
      </w:r>
      <w:r w:rsidR="000703EF">
        <w:rPr>
          <w:rFonts w:asciiTheme="majorHAnsi" w:hAnsiTheme="majorHAnsi"/>
          <w:sz w:val="28"/>
          <w:szCs w:val="28"/>
        </w:rPr>
        <w:t>–</w:t>
      </w:r>
      <w:r w:rsidR="00231124">
        <w:rPr>
          <w:rFonts w:asciiTheme="majorHAnsi" w:hAnsiTheme="majorHAnsi"/>
          <w:sz w:val="28"/>
          <w:szCs w:val="28"/>
        </w:rPr>
        <w:t>0</w:t>
      </w:r>
      <w:r w:rsidR="000703EF">
        <w:rPr>
          <w:rFonts w:asciiTheme="majorHAnsi" w:hAnsiTheme="majorHAnsi"/>
          <w:sz w:val="28"/>
          <w:szCs w:val="28"/>
        </w:rPr>
        <w:t>%</w:t>
      </w:r>
    </w:p>
    <w:p w:rsidR="00AC2085" w:rsidRDefault="00A91B10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AD42F9">
        <w:rPr>
          <w:rFonts w:asciiTheme="majorHAnsi" w:hAnsiTheme="majorHAnsi"/>
          <w:sz w:val="28"/>
          <w:szCs w:val="28"/>
        </w:rPr>
        <w:t>6</w:t>
      </w:r>
      <w:r w:rsidR="00991284">
        <w:rPr>
          <w:rFonts w:asciiTheme="majorHAnsi" w:hAnsiTheme="majorHAnsi"/>
          <w:sz w:val="28"/>
          <w:szCs w:val="28"/>
        </w:rPr>
        <w:t>3</w:t>
      </w:r>
      <w:r w:rsidR="000703EF">
        <w:rPr>
          <w:rFonts w:asciiTheme="majorHAnsi" w:hAnsiTheme="majorHAnsi"/>
          <w:sz w:val="28"/>
          <w:szCs w:val="28"/>
        </w:rPr>
        <w:t>%</w:t>
      </w:r>
      <w:r w:rsidR="00AC2085">
        <w:rPr>
          <w:rFonts w:asciiTheme="majorHAnsi" w:hAnsiTheme="majorHAnsi"/>
          <w:sz w:val="28"/>
          <w:szCs w:val="28"/>
        </w:rPr>
        <w:t xml:space="preserve"> </w:t>
      </w:r>
    </w:p>
    <w:p w:rsidR="002A13A1" w:rsidRDefault="002A13A1" w:rsidP="00AC2085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AC2085" w:rsidRPr="006D11CE" w:rsidRDefault="00AC2085" w:rsidP="0061419E">
      <w:pPr>
        <w:spacing w:after="0"/>
        <w:ind w:right="283" w:firstLine="567"/>
        <w:rPr>
          <w:rFonts w:asciiTheme="majorHAnsi" w:hAnsiTheme="majorHAnsi"/>
          <w:sz w:val="28"/>
          <w:szCs w:val="28"/>
        </w:rPr>
      </w:pPr>
    </w:p>
    <w:p w:rsidR="00A91B10" w:rsidRPr="00CE425B" w:rsidRDefault="00A91B10" w:rsidP="00A91B10">
      <w:pPr>
        <w:rPr>
          <w:rFonts w:asciiTheme="majorHAnsi" w:hAnsiTheme="majorHAnsi"/>
          <w:sz w:val="28"/>
          <w:szCs w:val="28"/>
        </w:rPr>
      </w:pPr>
    </w:p>
    <w:p w:rsidR="00FA1E9B" w:rsidRPr="00FA1E9B" w:rsidRDefault="00FA1E9B">
      <w:pPr>
        <w:rPr>
          <w:rFonts w:asciiTheme="majorHAnsi" w:hAnsiTheme="majorHAnsi"/>
          <w:sz w:val="28"/>
          <w:szCs w:val="28"/>
        </w:rPr>
      </w:pPr>
    </w:p>
    <w:sectPr w:rsidR="00FA1E9B" w:rsidRPr="00FA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9"/>
    <w:rsid w:val="000703EF"/>
    <w:rsid w:val="00095038"/>
    <w:rsid w:val="00177E8E"/>
    <w:rsid w:val="001972FD"/>
    <w:rsid w:val="001A069F"/>
    <w:rsid w:val="001C6A72"/>
    <w:rsid w:val="00216CE6"/>
    <w:rsid w:val="00231124"/>
    <w:rsid w:val="00250803"/>
    <w:rsid w:val="002A13A1"/>
    <w:rsid w:val="003B14BA"/>
    <w:rsid w:val="003C31C0"/>
    <w:rsid w:val="004700DB"/>
    <w:rsid w:val="004F18FD"/>
    <w:rsid w:val="005504E3"/>
    <w:rsid w:val="0061419E"/>
    <w:rsid w:val="0064392B"/>
    <w:rsid w:val="008200A3"/>
    <w:rsid w:val="00825089"/>
    <w:rsid w:val="00831445"/>
    <w:rsid w:val="00991284"/>
    <w:rsid w:val="00A11DC2"/>
    <w:rsid w:val="00A91B10"/>
    <w:rsid w:val="00AC2085"/>
    <w:rsid w:val="00AD42F9"/>
    <w:rsid w:val="00B14A42"/>
    <w:rsid w:val="00BE62AE"/>
    <w:rsid w:val="00C44335"/>
    <w:rsid w:val="00C7319D"/>
    <w:rsid w:val="00CA7039"/>
    <w:rsid w:val="00DF0D2A"/>
    <w:rsid w:val="00FA0BD0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cctu</cp:lastModifiedBy>
  <cp:revision>31</cp:revision>
  <dcterms:created xsi:type="dcterms:W3CDTF">2021-03-10T07:30:00Z</dcterms:created>
  <dcterms:modified xsi:type="dcterms:W3CDTF">2021-05-18T06:28:00Z</dcterms:modified>
</cp:coreProperties>
</file>