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3B14BA" w:rsidRP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</w:t>
      </w:r>
      <w:proofErr w:type="gramStart"/>
      <w:r w:rsidRPr="00CE425B">
        <w:rPr>
          <w:rFonts w:asciiTheme="majorHAnsi" w:hAnsiTheme="majorHAnsi"/>
          <w:b/>
          <w:sz w:val="28"/>
          <w:szCs w:val="28"/>
        </w:rPr>
        <w:t>Мой</w:t>
      </w:r>
      <w:proofErr w:type="gramEnd"/>
      <w:r w:rsidRPr="00CE425B">
        <w:rPr>
          <w:rFonts w:asciiTheme="majorHAnsi" w:hAnsiTheme="majorHAnsi"/>
          <w:b/>
          <w:sz w:val="28"/>
          <w:szCs w:val="28"/>
        </w:rPr>
        <w:t xml:space="preserve"> Дагестан-Комфортная среда»</w:t>
      </w:r>
    </w:p>
    <w:p w:rsidR="00701889" w:rsidRPr="00CE425B" w:rsidRDefault="00701889" w:rsidP="00CE425B">
      <w:pPr>
        <w:spacing w:after="0"/>
        <w:ind w:right="993" w:firstLine="851"/>
        <w:rPr>
          <w:rFonts w:asciiTheme="majorHAnsi" w:hAnsiTheme="majorHAnsi"/>
          <w:b/>
          <w:sz w:val="28"/>
          <w:szCs w:val="28"/>
        </w:rPr>
      </w:pPr>
    </w:p>
    <w:p w:rsidR="00701889" w:rsidRPr="00CE425B" w:rsidRDefault="00701889" w:rsidP="00CE425B">
      <w:pPr>
        <w:ind w:right="425" w:firstLine="567"/>
        <w:rPr>
          <w:rFonts w:asciiTheme="majorHAnsi" w:hAnsiTheme="majorHAnsi"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1.</w:t>
      </w:r>
      <w:r w:rsidRPr="00CE425B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CE425B">
        <w:rPr>
          <w:rFonts w:asciiTheme="majorHAnsi" w:hAnsiTheme="majorHAnsi" w:cs="Times New Roman"/>
          <w:b/>
          <w:sz w:val="28"/>
          <w:szCs w:val="28"/>
        </w:rPr>
        <w:t xml:space="preserve">Благоустройство  парка «Олимпийский»  в  </w:t>
      </w:r>
      <w:proofErr w:type="spellStart"/>
      <w:r w:rsidRPr="00CE425B">
        <w:rPr>
          <w:rFonts w:asciiTheme="majorHAnsi" w:hAnsiTheme="majorHAnsi" w:cs="Times New Roman"/>
          <w:b/>
          <w:sz w:val="28"/>
          <w:szCs w:val="28"/>
        </w:rPr>
        <w:t>с</w:t>
      </w:r>
      <w:proofErr w:type="gramStart"/>
      <w:r w:rsidRPr="00CE425B">
        <w:rPr>
          <w:rFonts w:asciiTheme="majorHAnsi" w:hAnsiTheme="majorHAnsi" w:cs="Times New Roman"/>
          <w:b/>
          <w:sz w:val="28"/>
          <w:szCs w:val="28"/>
        </w:rPr>
        <w:t>.С</w:t>
      </w:r>
      <w:proofErr w:type="gramEnd"/>
      <w:r w:rsidRPr="00CE425B">
        <w:rPr>
          <w:rFonts w:asciiTheme="majorHAnsi" w:hAnsiTheme="majorHAnsi" w:cs="Times New Roman"/>
          <w:b/>
          <w:sz w:val="28"/>
          <w:szCs w:val="28"/>
        </w:rPr>
        <w:t>ергокала</w:t>
      </w:r>
      <w:proofErr w:type="spellEnd"/>
      <w:r w:rsidRPr="00CE425B">
        <w:rPr>
          <w:rFonts w:asciiTheme="majorHAnsi" w:hAnsiTheme="majorHAnsi" w:cs="Times New Roman"/>
          <w:b/>
          <w:sz w:val="28"/>
          <w:szCs w:val="28"/>
        </w:rPr>
        <w:t xml:space="preserve"> Сергокалинского ра</w:t>
      </w:r>
      <w:r w:rsidR="00432543">
        <w:rPr>
          <w:rFonts w:asciiTheme="majorHAnsi" w:hAnsiTheme="majorHAnsi" w:cs="Times New Roman"/>
          <w:b/>
          <w:sz w:val="28"/>
          <w:szCs w:val="28"/>
        </w:rPr>
        <w:t>й</w:t>
      </w:r>
      <w:r w:rsidRPr="00CE425B">
        <w:rPr>
          <w:rFonts w:asciiTheme="majorHAnsi" w:hAnsiTheme="majorHAnsi" w:cs="Times New Roman"/>
          <w:b/>
          <w:sz w:val="28"/>
          <w:szCs w:val="28"/>
        </w:rPr>
        <w:t>она</w:t>
      </w:r>
    </w:p>
    <w:p w:rsidR="00701889" w:rsidRDefault="00EF3763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п</w:t>
      </w:r>
      <w:r w:rsidR="00095FCF" w:rsidRPr="00CE425B">
        <w:rPr>
          <w:rFonts w:asciiTheme="majorHAnsi" w:hAnsiTheme="majorHAnsi"/>
          <w:sz w:val="28"/>
          <w:szCs w:val="28"/>
        </w:rPr>
        <w:t>одрядной организацией ООО «</w:t>
      </w:r>
      <w:proofErr w:type="spellStart"/>
      <w:r w:rsidR="00095FCF" w:rsidRPr="00CE425B">
        <w:rPr>
          <w:rFonts w:asciiTheme="majorHAnsi" w:hAnsiTheme="majorHAnsi"/>
          <w:sz w:val="28"/>
          <w:szCs w:val="28"/>
        </w:rPr>
        <w:t>Дешлагар</w:t>
      </w:r>
      <w:proofErr w:type="spellEnd"/>
      <w:r w:rsidR="00095FCF" w:rsidRPr="00CE425B">
        <w:rPr>
          <w:rFonts w:asciiTheme="majorHAnsi" w:hAnsiTheme="majorHAnsi"/>
          <w:sz w:val="28"/>
          <w:szCs w:val="28"/>
        </w:rPr>
        <w:t>»</w:t>
      </w:r>
      <w:r w:rsidR="003462D4">
        <w:rPr>
          <w:rFonts w:asciiTheme="majorHAnsi" w:hAnsiTheme="majorHAnsi"/>
          <w:sz w:val="28"/>
          <w:szCs w:val="28"/>
        </w:rPr>
        <w:t xml:space="preserve"> подписан контракт №1/21. От </w:t>
      </w:r>
      <w:r w:rsidR="00E970C2">
        <w:rPr>
          <w:rFonts w:asciiTheme="majorHAnsi" w:hAnsiTheme="majorHAnsi"/>
          <w:sz w:val="28"/>
          <w:szCs w:val="28"/>
        </w:rPr>
        <w:t>01.02.</w:t>
      </w:r>
      <w:r w:rsidR="003462D4">
        <w:rPr>
          <w:rFonts w:asciiTheme="majorHAnsi" w:hAnsiTheme="majorHAnsi"/>
          <w:sz w:val="28"/>
          <w:szCs w:val="28"/>
        </w:rPr>
        <w:t xml:space="preserve">2021г. </w:t>
      </w:r>
      <w:r w:rsidR="00095FCF" w:rsidRPr="00CE425B">
        <w:rPr>
          <w:rFonts w:asciiTheme="majorHAnsi" w:hAnsiTheme="majorHAnsi"/>
          <w:sz w:val="28"/>
          <w:szCs w:val="28"/>
        </w:rPr>
        <w:t>проводятся работы по благоустройству парка «Олимпийский»</w:t>
      </w:r>
      <w:r w:rsidR="00CE425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="00CE425B">
        <w:rPr>
          <w:rFonts w:asciiTheme="majorHAnsi" w:hAnsiTheme="majorHAnsi"/>
          <w:sz w:val="28"/>
          <w:szCs w:val="28"/>
        </w:rPr>
        <w:t>с.Сергокала</w:t>
      </w:r>
      <w:proofErr w:type="spellEnd"/>
      <w:r w:rsidR="00CE425B">
        <w:rPr>
          <w:rFonts w:asciiTheme="majorHAnsi" w:hAnsiTheme="majorHAnsi"/>
          <w:sz w:val="28"/>
          <w:szCs w:val="28"/>
        </w:rPr>
        <w:t xml:space="preserve"> на сумму -5157672,05 руб.</w:t>
      </w:r>
    </w:p>
    <w:p w:rsidR="00535AA7" w:rsidRDefault="000A44CE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объекте </w:t>
      </w:r>
      <w:r w:rsidR="002C6F14">
        <w:rPr>
          <w:rFonts w:asciiTheme="majorHAnsi" w:hAnsiTheme="majorHAnsi"/>
          <w:sz w:val="28"/>
          <w:szCs w:val="28"/>
        </w:rPr>
        <w:t xml:space="preserve">установлены информационные щиты и камеры </w:t>
      </w:r>
      <w:r>
        <w:rPr>
          <w:rFonts w:asciiTheme="majorHAnsi" w:hAnsiTheme="majorHAnsi"/>
          <w:sz w:val="28"/>
          <w:szCs w:val="28"/>
        </w:rPr>
        <w:t>видеонаблюдения.</w:t>
      </w:r>
      <w:r w:rsidR="00B16E2C">
        <w:rPr>
          <w:rFonts w:asciiTheme="majorHAnsi" w:hAnsiTheme="majorHAnsi"/>
          <w:sz w:val="28"/>
          <w:szCs w:val="28"/>
        </w:rPr>
        <w:t xml:space="preserve"> </w:t>
      </w:r>
    </w:p>
    <w:p w:rsidR="00CE425B" w:rsidRDefault="00CE425B" w:rsidP="00535AA7">
      <w:pPr>
        <w:spacing w:line="240" w:lineRule="auto"/>
        <w:ind w:right="283" w:firstLine="567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>На</w:t>
      </w:r>
      <w:r w:rsidR="00B16E2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12BE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301AA7">
        <w:rPr>
          <w:rFonts w:asciiTheme="majorHAnsi" w:hAnsiTheme="majorHAnsi"/>
          <w:b/>
          <w:sz w:val="28"/>
          <w:szCs w:val="28"/>
          <w:u w:val="single"/>
        </w:rPr>
        <w:t>04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.0</w:t>
      </w:r>
      <w:r w:rsidR="00301AA7">
        <w:rPr>
          <w:rFonts w:asciiTheme="majorHAnsi" w:hAnsiTheme="majorHAnsi"/>
          <w:b/>
          <w:sz w:val="28"/>
          <w:szCs w:val="28"/>
          <w:u w:val="single"/>
        </w:rPr>
        <w:t>6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535AA7" w:rsidRDefault="00B16E2C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Земляные работы завершены</w:t>
      </w:r>
      <w:r w:rsidR="003469A5">
        <w:rPr>
          <w:rFonts w:asciiTheme="majorHAnsi" w:hAnsiTheme="majorHAnsi"/>
          <w:sz w:val="28"/>
          <w:szCs w:val="28"/>
        </w:rPr>
        <w:t>.</w:t>
      </w:r>
    </w:p>
    <w:p w:rsidR="00103F43" w:rsidRDefault="00407157" w:rsidP="00103F43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</w:t>
      </w:r>
      <w:r w:rsidR="00C20BA5">
        <w:rPr>
          <w:rFonts w:asciiTheme="majorHAnsi" w:hAnsiTheme="majorHAnsi"/>
          <w:sz w:val="28"/>
          <w:szCs w:val="28"/>
        </w:rPr>
        <w:t>куп</w:t>
      </w:r>
      <w:r w:rsidR="008B40D1">
        <w:rPr>
          <w:rFonts w:asciiTheme="majorHAnsi" w:hAnsiTheme="majorHAnsi"/>
          <w:sz w:val="28"/>
          <w:szCs w:val="28"/>
        </w:rPr>
        <w:t>лены</w:t>
      </w:r>
      <w:r>
        <w:rPr>
          <w:rFonts w:asciiTheme="majorHAnsi" w:hAnsiTheme="majorHAnsi"/>
          <w:sz w:val="28"/>
          <w:szCs w:val="28"/>
        </w:rPr>
        <w:t xml:space="preserve"> и установ</w:t>
      </w:r>
      <w:r w:rsidR="008B40D1">
        <w:rPr>
          <w:rFonts w:asciiTheme="majorHAnsi" w:hAnsiTheme="majorHAnsi"/>
          <w:sz w:val="28"/>
          <w:szCs w:val="28"/>
        </w:rPr>
        <w:t>лены</w:t>
      </w:r>
      <w:r>
        <w:rPr>
          <w:rFonts w:asciiTheme="majorHAnsi" w:hAnsiTheme="majorHAnsi"/>
          <w:sz w:val="28"/>
          <w:szCs w:val="28"/>
        </w:rPr>
        <w:t xml:space="preserve"> бордюрные плитки.</w:t>
      </w:r>
    </w:p>
    <w:p w:rsidR="00A43249" w:rsidRDefault="00103F43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A43249">
        <w:rPr>
          <w:rFonts w:asciiTheme="majorHAnsi" w:hAnsiTheme="majorHAnsi"/>
          <w:sz w:val="28"/>
          <w:szCs w:val="28"/>
        </w:rPr>
        <w:t xml:space="preserve"> </w:t>
      </w:r>
      <w:r w:rsidR="005422EA">
        <w:rPr>
          <w:rFonts w:asciiTheme="majorHAnsi" w:hAnsiTheme="majorHAnsi"/>
          <w:sz w:val="28"/>
          <w:szCs w:val="28"/>
        </w:rPr>
        <w:t xml:space="preserve">Ведутся </w:t>
      </w:r>
      <w:r w:rsidRPr="00103F43">
        <w:rPr>
          <w:rFonts w:asciiTheme="majorHAnsi" w:hAnsiTheme="majorHAnsi"/>
          <w:sz w:val="28"/>
          <w:szCs w:val="28"/>
        </w:rPr>
        <w:t>работы по установке</w:t>
      </w:r>
      <w:r w:rsidR="005422EA">
        <w:rPr>
          <w:rFonts w:asciiTheme="majorHAnsi" w:hAnsiTheme="majorHAnsi"/>
          <w:sz w:val="28"/>
          <w:szCs w:val="28"/>
        </w:rPr>
        <w:t xml:space="preserve"> тротуарной плитки и</w:t>
      </w:r>
      <w:r w:rsidRPr="00103F43">
        <w:rPr>
          <w:rFonts w:asciiTheme="majorHAnsi" w:hAnsiTheme="majorHAnsi"/>
          <w:sz w:val="28"/>
          <w:szCs w:val="28"/>
        </w:rPr>
        <w:t xml:space="preserve"> </w:t>
      </w:r>
      <w:r w:rsidR="005422EA">
        <w:rPr>
          <w:rFonts w:asciiTheme="majorHAnsi" w:hAnsiTheme="majorHAnsi"/>
          <w:sz w:val="28"/>
          <w:szCs w:val="28"/>
        </w:rPr>
        <w:t xml:space="preserve">металлического </w:t>
      </w:r>
      <w:r w:rsidRPr="00103F43">
        <w:rPr>
          <w:rFonts w:asciiTheme="majorHAnsi" w:hAnsiTheme="majorHAnsi"/>
          <w:sz w:val="28"/>
          <w:szCs w:val="28"/>
        </w:rPr>
        <w:t>ограждения</w:t>
      </w:r>
      <w:r>
        <w:rPr>
          <w:rFonts w:asciiTheme="majorHAnsi" w:hAnsiTheme="majorHAnsi"/>
          <w:sz w:val="28"/>
          <w:szCs w:val="28"/>
        </w:rPr>
        <w:t>.</w:t>
      </w:r>
      <w:r w:rsidRPr="00103F43">
        <w:rPr>
          <w:rFonts w:asciiTheme="majorHAnsi" w:hAnsiTheme="majorHAnsi"/>
          <w:sz w:val="28"/>
          <w:szCs w:val="28"/>
        </w:rPr>
        <w:t xml:space="preserve"> </w:t>
      </w:r>
    </w:p>
    <w:p w:rsidR="00103F43" w:rsidRPr="00103F43" w:rsidRDefault="00A43249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</w:p>
    <w:p w:rsidR="00103F43" w:rsidRDefault="00103F43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</w:p>
    <w:p w:rsidR="006D11CE" w:rsidRDefault="005856BE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освоения с</w:t>
      </w:r>
      <w:r w:rsidR="006D11CE">
        <w:rPr>
          <w:rFonts w:asciiTheme="majorHAnsi" w:hAnsiTheme="majorHAnsi"/>
          <w:sz w:val="28"/>
          <w:szCs w:val="28"/>
        </w:rPr>
        <w:t xml:space="preserve">редств составляет </w:t>
      </w:r>
      <w:r>
        <w:rPr>
          <w:rFonts w:asciiTheme="majorHAnsi" w:hAnsiTheme="majorHAnsi"/>
          <w:sz w:val="28"/>
          <w:szCs w:val="28"/>
        </w:rPr>
        <w:t>–</w:t>
      </w:r>
      <w:r w:rsidR="006D11CE">
        <w:rPr>
          <w:rFonts w:asciiTheme="majorHAnsi" w:hAnsiTheme="majorHAnsi"/>
          <w:sz w:val="28"/>
          <w:szCs w:val="28"/>
        </w:rPr>
        <w:t xml:space="preserve"> </w:t>
      </w:r>
      <w:r w:rsidR="00572A4C">
        <w:rPr>
          <w:rFonts w:asciiTheme="majorHAnsi" w:hAnsiTheme="majorHAnsi"/>
          <w:sz w:val="28"/>
          <w:szCs w:val="28"/>
        </w:rPr>
        <w:t>66</w:t>
      </w:r>
      <w:r>
        <w:rPr>
          <w:rFonts w:asciiTheme="majorHAnsi" w:hAnsiTheme="majorHAnsi"/>
          <w:sz w:val="28"/>
          <w:szCs w:val="28"/>
        </w:rPr>
        <w:t>%</w:t>
      </w:r>
    </w:p>
    <w:p w:rsidR="006D11CE" w:rsidRPr="006D11CE" w:rsidRDefault="006D11CE" w:rsidP="00535AA7">
      <w:pPr>
        <w:spacing w:after="0"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572A4C">
        <w:rPr>
          <w:rFonts w:asciiTheme="majorHAnsi" w:hAnsiTheme="majorHAnsi"/>
          <w:sz w:val="28"/>
          <w:szCs w:val="28"/>
        </w:rPr>
        <w:t>85</w:t>
      </w:r>
      <w:bookmarkStart w:id="0" w:name="_GoBack"/>
      <w:bookmarkEnd w:id="0"/>
      <w:r w:rsidR="005856BE">
        <w:rPr>
          <w:rFonts w:asciiTheme="majorHAnsi" w:hAnsiTheme="majorHAnsi"/>
          <w:sz w:val="28"/>
          <w:szCs w:val="28"/>
        </w:rPr>
        <w:t>%</w:t>
      </w:r>
    </w:p>
    <w:p w:rsidR="00CE425B" w:rsidRDefault="00CE425B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E91418" w:rsidRPr="00CE425B" w:rsidRDefault="00E91418" w:rsidP="00CE425B">
      <w:pPr>
        <w:rPr>
          <w:rFonts w:asciiTheme="majorHAnsi" w:hAnsiTheme="majorHAnsi"/>
          <w:sz w:val="28"/>
          <w:szCs w:val="28"/>
        </w:rPr>
      </w:pPr>
    </w:p>
    <w:sectPr w:rsidR="00E91418" w:rsidRPr="00CE425B" w:rsidSect="00CE42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2E"/>
    <w:rsid w:val="00095FCF"/>
    <w:rsid w:val="000A44CE"/>
    <w:rsid w:val="00103F43"/>
    <w:rsid w:val="00197F2E"/>
    <w:rsid w:val="002C6F14"/>
    <w:rsid w:val="002D3BE9"/>
    <w:rsid w:val="00301AA7"/>
    <w:rsid w:val="003462D4"/>
    <w:rsid w:val="003469A5"/>
    <w:rsid w:val="003B14BA"/>
    <w:rsid w:val="00407157"/>
    <w:rsid w:val="00432543"/>
    <w:rsid w:val="00452D3D"/>
    <w:rsid w:val="004D7ECE"/>
    <w:rsid w:val="00506E07"/>
    <w:rsid w:val="00535AA7"/>
    <w:rsid w:val="005422EA"/>
    <w:rsid w:val="00572A4C"/>
    <w:rsid w:val="005856BE"/>
    <w:rsid w:val="006D11CE"/>
    <w:rsid w:val="006D2137"/>
    <w:rsid w:val="00701889"/>
    <w:rsid w:val="007421EC"/>
    <w:rsid w:val="00795192"/>
    <w:rsid w:val="008B40D1"/>
    <w:rsid w:val="00A43249"/>
    <w:rsid w:val="00B12BEF"/>
    <w:rsid w:val="00B1448D"/>
    <w:rsid w:val="00B16E2C"/>
    <w:rsid w:val="00B4036F"/>
    <w:rsid w:val="00B50657"/>
    <w:rsid w:val="00BB201D"/>
    <w:rsid w:val="00BF61DA"/>
    <w:rsid w:val="00C20BA5"/>
    <w:rsid w:val="00CE425B"/>
    <w:rsid w:val="00E21E18"/>
    <w:rsid w:val="00E91418"/>
    <w:rsid w:val="00E967EA"/>
    <w:rsid w:val="00E970C2"/>
    <w:rsid w:val="00E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cctu</cp:lastModifiedBy>
  <cp:revision>33</cp:revision>
  <dcterms:created xsi:type="dcterms:W3CDTF">2021-03-10T06:31:00Z</dcterms:created>
  <dcterms:modified xsi:type="dcterms:W3CDTF">2021-06-04T07:58:00Z</dcterms:modified>
</cp:coreProperties>
</file>