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06" w:rsidRDefault="008B4F06" w:rsidP="008B4F0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F06" w:rsidRDefault="008B4F06" w:rsidP="008B4F0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  <w:proofErr w:type="gramStart"/>
      <w:r>
        <w:t xml:space="preserve"> :</w:t>
      </w:r>
      <w:proofErr w:type="gramEnd"/>
    </w:p>
    <w:p w:rsidR="00767991" w:rsidRDefault="00767991" w:rsidP="008B4F06">
      <w:pPr>
        <w:spacing w:after="0"/>
        <w:jc w:val="right"/>
      </w:pPr>
      <w:r>
        <w:t>Глава администрации  МР  «</w:t>
      </w:r>
      <w:proofErr w:type="spellStart"/>
      <w:r>
        <w:t>Сергокалинский</w:t>
      </w:r>
      <w:proofErr w:type="spellEnd"/>
      <w:r>
        <w:t xml:space="preserve">  район» </w:t>
      </w:r>
    </w:p>
    <w:p w:rsidR="008B4F06" w:rsidRDefault="00767991" w:rsidP="008B4F06">
      <w:pPr>
        <w:spacing w:after="0"/>
        <w:jc w:val="right"/>
      </w:pPr>
      <w:r>
        <w:t>М. А. Омаров</w:t>
      </w:r>
      <w:r w:rsidR="008B4F06">
        <w:t xml:space="preserve">                                                                                                                             </w:t>
      </w:r>
      <w:r>
        <w:t xml:space="preserve">   </w:t>
      </w:r>
      <w:r w:rsidR="008B4F06">
        <w:t xml:space="preserve">                                                                                                                                 </w:t>
      </w:r>
    </w:p>
    <w:p w:rsidR="008B4F06" w:rsidRDefault="008B4F06" w:rsidP="00767991">
      <w:pPr>
        <w:spacing w:after="0"/>
        <w:jc w:val="center"/>
      </w:pPr>
      <w:r>
        <w:t xml:space="preserve">                                                                            </w:t>
      </w:r>
      <w:r w:rsidR="00767991">
        <w:t xml:space="preserve">                             </w:t>
      </w:r>
    </w:p>
    <w:p w:rsidR="008B4F06" w:rsidRDefault="00767991" w:rsidP="008B4F06">
      <w:pPr>
        <w:spacing w:after="0"/>
        <w:jc w:val="right"/>
      </w:pPr>
      <w:r>
        <w:t>____________</w:t>
      </w:r>
    </w:p>
    <w:p w:rsidR="008B4F06" w:rsidRPr="00597CE3" w:rsidRDefault="008B4F06" w:rsidP="00981CDD">
      <w:pPr>
        <w:spacing w:after="0"/>
        <w:jc w:val="center"/>
        <w:rPr>
          <w:sz w:val="20"/>
          <w:szCs w:val="20"/>
        </w:rPr>
      </w:pPr>
      <w:r w:rsidRPr="00597CE3">
        <w:rPr>
          <w:sz w:val="20"/>
          <w:szCs w:val="20"/>
        </w:rPr>
        <w:t>ПЛАН</w:t>
      </w:r>
    </w:p>
    <w:p w:rsidR="008B4F06" w:rsidRPr="00597CE3" w:rsidRDefault="008B4F06" w:rsidP="008B4F06">
      <w:pPr>
        <w:spacing w:after="0"/>
        <w:jc w:val="center"/>
        <w:rPr>
          <w:sz w:val="20"/>
          <w:szCs w:val="20"/>
        </w:rPr>
      </w:pPr>
      <w:r w:rsidRPr="00597CE3">
        <w:rPr>
          <w:sz w:val="20"/>
          <w:szCs w:val="20"/>
        </w:rPr>
        <w:t xml:space="preserve">По устранению недостатков, выявленных в ходе независимой  </w:t>
      </w:r>
      <w:proofErr w:type="gramStart"/>
      <w:r w:rsidRPr="00597CE3">
        <w:rPr>
          <w:sz w:val="20"/>
          <w:szCs w:val="20"/>
        </w:rPr>
        <w:t>оценки качества условий оказания услуг</w:t>
      </w:r>
      <w:proofErr w:type="gramEnd"/>
      <w:r w:rsidRPr="00597CE3">
        <w:rPr>
          <w:sz w:val="20"/>
          <w:szCs w:val="20"/>
        </w:rPr>
        <w:t xml:space="preserve"> </w:t>
      </w:r>
    </w:p>
    <w:p w:rsidR="008B4F06" w:rsidRPr="00597CE3" w:rsidRDefault="008B4F06" w:rsidP="008B4F06">
      <w:pPr>
        <w:spacing w:after="0"/>
        <w:jc w:val="center"/>
        <w:rPr>
          <w:sz w:val="20"/>
          <w:szCs w:val="20"/>
        </w:rPr>
      </w:pPr>
      <w:r w:rsidRPr="00597CE3">
        <w:rPr>
          <w:sz w:val="20"/>
          <w:szCs w:val="20"/>
        </w:rPr>
        <w:t>Муниципально</w:t>
      </w:r>
      <w:r w:rsidR="00EA12BE" w:rsidRPr="00597CE3">
        <w:rPr>
          <w:sz w:val="20"/>
          <w:szCs w:val="20"/>
        </w:rPr>
        <w:t>го</w:t>
      </w:r>
      <w:r w:rsidRPr="00597CE3">
        <w:rPr>
          <w:sz w:val="20"/>
          <w:szCs w:val="20"/>
        </w:rPr>
        <w:t xml:space="preserve"> казенно</w:t>
      </w:r>
      <w:r w:rsidR="00EA12BE" w:rsidRPr="00597CE3">
        <w:rPr>
          <w:sz w:val="20"/>
          <w:szCs w:val="20"/>
        </w:rPr>
        <w:t xml:space="preserve">го </w:t>
      </w:r>
      <w:r w:rsidRPr="00597CE3">
        <w:rPr>
          <w:sz w:val="20"/>
          <w:szCs w:val="20"/>
        </w:rPr>
        <w:t>дошкольно</w:t>
      </w:r>
      <w:r w:rsidR="00EA12BE" w:rsidRPr="00597CE3">
        <w:rPr>
          <w:sz w:val="20"/>
          <w:szCs w:val="20"/>
        </w:rPr>
        <w:t xml:space="preserve">го </w:t>
      </w:r>
      <w:r w:rsidRPr="00597CE3">
        <w:rPr>
          <w:sz w:val="20"/>
          <w:szCs w:val="20"/>
        </w:rPr>
        <w:t xml:space="preserve"> образовательно</w:t>
      </w:r>
      <w:r w:rsidR="00EA12BE" w:rsidRPr="00597CE3">
        <w:rPr>
          <w:sz w:val="20"/>
          <w:szCs w:val="20"/>
        </w:rPr>
        <w:t xml:space="preserve">го </w:t>
      </w:r>
      <w:r w:rsidRPr="00597CE3">
        <w:rPr>
          <w:sz w:val="20"/>
          <w:szCs w:val="20"/>
        </w:rPr>
        <w:t xml:space="preserve"> учреждени</w:t>
      </w:r>
      <w:r w:rsidR="00EA12BE" w:rsidRPr="00597CE3">
        <w:rPr>
          <w:sz w:val="20"/>
          <w:szCs w:val="20"/>
        </w:rPr>
        <w:t xml:space="preserve">я </w:t>
      </w:r>
      <w:r w:rsidRPr="00597CE3">
        <w:rPr>
          <w:sz w:val="20"/>
          <w:szCs w:val="20"/>
        </w:rPr>
        <w:t xml:space="preserve"> «Детский сад №2 с</w:t>
      </w:r>
      <w:proofErr w:type="gramStart"/>
      <w:r w:rsidRPr="00597CE3">
        <w:rPr>
          <w:sz w:val="20"/>
          <w:szCs w:val="20"/>
        </w:rPr>
        <w:t>.С</w:t>
      </w:r>
      <w:proofErr w:type="gramEnd"/>
      <w:r w:rsidRPr="00597CE3">
        <w:rPr>
          <w:sz w:val="20"/>
          <w:szCs w:val="20"/>
        </w:rPr>
        <w:t>ергокала»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345"/>
        <w:tblW w:w="14988" w:type="dxa"/>
        <w:tblLook w:val="04A0" w:firstRow="1" w:lastRow="0" w:firstColumn="1" w:lastColumn="0" w:noHBand="0" w:noVBand="1"/>
      </w:tblPr>
      <w:tblGrid>
        <w:gridCol w:w="2801"/>
        <w:gridCol w:w="33"/>
        <w:gridCol w:w="3080"/>
        <w:gridCol w:w="1702"/>
        <w:gridCol w:w="73"/>
        <w:gridCol w:w="2317"/>
        <w:gridCol w:w="11"/>
        <w:gridCol w:w="3334"/>
        <w:gridCol w:w="27"/>
        <w:gridCol w:w="1610"/>
      </w:tblGrid>
      <w:tr w:rsidR="00981CDD" w:rsidRPr="00981CDD" w:rsidTr="00981CDD">
        <w:trPr>
          <w:trHeight w:val="360"/>
        </w:trPr>
        <w:tc>
          <w:tcPr>
            <w:tcW w:w="2834" w:type="dxa"/>
            <w:gridSpan w:val="2"/>
            <w:vMerge w:val="restart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Недостатки, выявленные в ходе независимой </w:t>
            </w:r>
            <w:proofErr w:type="gramStart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оценки качества условий оказаний услуг</w:t>
            </w:r>
            <w:proofErr w:type="gramEnd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организацией </w:t>
            </w:r>
          </w:p>
        </w:tc>
        <w:tc>
          <w:tcPr>
            <w:tcW w:w="3080" w:type="dxa"/>
            <w:vMerge w:val="restart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мероприятий по устранению недостатков, выявленных   в ходе не зависимой оценки качества условий оказания услуг организацией </w:t>
            </w:r>
          </w:p>
        </w:tc>
        <w:tc>
          <w:tcPr>
            <w:tcW w:w="1702" w:type="dxa"/>
            <w:vMerge w:val="restart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срок реализации мероприятия </w:t>
            </w:r>
          </w:p>
        </w:tc>
        <w:tc>
          <w:tcPr>
            <w:tcW w:w="2390" w:type="dxa"/>
            <w:gridSpan w:val="2"/>
            <w:vMerge w:val="restart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 ( с указанием фамилии, имени, отчества и должности) </w:t>
            </w:r>
          </w:p>
        </w:tc>
        <w:tc>
          <w:tcPr>
            <w:tcW w:w="4982" w:type="dxa"/>
            <w:gridSpan w:val="4"/>
            <w:tcBorders>
              <w:bottom w:val="single" w:sz="4" w:space="0" w:color="auto"/>
            </w:tcBorders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ходе реализации мероприятия </w:t>
            </w:r>
          </w:p>
        </w:tc>
      </w:tr>
      <w:tr w:rsidR="00981CDD" w:rsidRPr="00981CDD" w:rsidTr="00981CDD">
        <w:trPr>
          <w:trHeight w:val="699"/>
        </w:trPr>
        <w:tc>
          <w:tcPr>
            <w:tcW w:w="2834" w:type="dxa"/>
            <w:gridSpan w:val="2"/>
            <w:vMerge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vMerge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Реализованные меры по устранению  выявленных недостатков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срок реализации </w:t>
            </w:r>
          </w:p>
        </w:tc>
      </w:tr>
      <w:tr w:rsidR="00981CDD" w:rsidRPr="00981CDD" w:rsidTr="00981CDD">
        <w:trPr>
          <w:trHeight w:val="274"/>
        </w:trPr>
        <w:tc>
          <w:tcPr>
            <w:tcW w:w="14988" w:type="dxa"/>
            <w:gridSpan w:val="10"/>
          </w:tcPr>
          <w:p w:rsidR="00981CDD" w:rsidRPr="00981CDD" w:rsidRDefault="00981CDD" w:rsidP="00981CD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Открытость и доступность информации об образовательной организации </w:t>
            </w:r>
          </w:p>
        </w:tc>
      </w:tr>
      <w:tr w:rsidR="00981CDD" w:rsidRPr="00981CDD" w:rsidTr="0098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4"/>
        </w:trPr>
        <w:tc>
          <w:tcPr>
            <w:tcW w:w="2801" w:type="dxa"/>
          </w:tcPr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Несоответствие информации на информационных стендах требованиям нормативно-правовых актов.</w:t>
            </w:r>
          </w:p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Несоответствие информации на официальном сайте организации требованиям нормативн</w:t>
            </w:r>
            <w:proofErr w:type="gramStart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правовых актов .</w:t>
            </w:r>
          </w:p>
        </w:tc>
        <w:tc>
          <w:tcPr>
            <w:tcW w:w="3113" w:type="dxa"/>
            <w:gridSpan w:val="2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Привести  информацию на стенде внутри организации в соответствие с требованиями нормативно правовых актов.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Привести информацию на официальном сайте организации в соответствие с требованиями нормативно правовых актов</w:t>
            </w:r>
            <w:proofErr w:type="gramStart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775" w:type="dxa"/>
            <w:gridSpan w:val="2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С 10.01.2023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до 31.12.2023г.</w:t>
            </w:r>
          </w:p>
        </w:tc>
        <w:tc>
          <w:tcPr>
            <w:tcW w:w="2328" w:type="dxa"/>
            <w:gridSpan w:val="2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Магомедова Н.К.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Магомедова Н.К.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Рамазанова  А.Ш.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делопроизводитель</w:t>
            </w:r>
          </w:p>
        </w:tc>
        <w:tc>
          <w:tcPr>
            <w:tcW w:w="3361" w:type="dxa"/>
            <w:gridSpan w:val="2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0" w:type="dxa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ДО 31.12.2023г.</w:t>
            </w:r>
          </w:p>
        </w:tc>
      </w:tr>
      <w:tr w:rsidR="00981CDD" w:rsidRPr="00981CDD" w:rsidTr="0098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4"/>
        </w:trPr>
        <w:tc>
          <w:tcPr>
            <w:tcW w:w="2801" w:type="dxa"/>
          </w:tcPr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в образовательной организации </w:t>
            </w:r>
            <w:proofErr w:type="gramStart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комфортных</w:t>
            </w:r>
            <w:proofErr w:type="gramEnd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пребывания </w:t>
            </w:r>
          </w:p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(наличие комфортной зоны отдыха (ожидания) оборудованной соответствующей  мебелью, наличие и доступность питьевой воды, санитарно гигиенических помещений</w:t>
            </w:r>
            <w:proofErr w:type="gramStart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санитарное состояние помещений организации)</w:t>
            </w:r>
          </w:p>
        </w:tc>
        <w:tc>
          <w:tcPr>
            <w:tcW w:w="3113" w:type="dxa"/>
            <w:gridSpan w:val="2"/>
          </w:tcPr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Провести мероприятия, направленные на повышение уровня бытовой комфортности пребывания в ДОУ:</w:t>
            </w:r>
          </w:p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- проведение круглого стола на тему</w:t>
            </w:r>
            <w:proofErr w:type="gramStart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«Комфортная среда в ДОУ, как часть современной инфраструктуры»; </w:t>
            </w:r>
          </w:p>
          <w:p w:rsidR="00981CDD" w:rsidRPr="00981CDD" w:rsidRDefault="00981CDD" w:rsidP="00981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- Мониторинг материально- технической базы организации с целью повышения уровня бытовой комфортности пребывания в ДОУ и создания комфортных условий. </w:t>
            </w:r>
          </w:p>
        </w:tc>
        <w:tc>
          <w:tcPr>
            <w:tcW w:w="1775" w:type="dxa"/>
            <w:gridSpan w:val="2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С 10.01.2023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до 31.12.2023г.</w:t>
            </w:r>
          </w:p>
        </w:tc>
        <w:tc>
          <w:tcPr>
            <w:tcW w:w="2328" w:type="dxa"/>
            <w:gridSpan w:val="2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Магомедова Н.К.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Алиева Л.А. </w:t>
            </w: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 xml:space="preserve">завхоз </w:t>
            </w:r>
          </w:p>
        </w:tc>
        <w:tc>
          <w:tcPr>
            <w:tcW w:w="3361" w:type="dxa"/>
            <w:gridSpan w:val="2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CDD" w:rsidRPr="00981CDD" w:rsidRDefault="00981CDD" w:rsidP="00981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DD">
              <w:rPr>
                <w:rFonts w:ascii="Times New Roman" w:hAnsi="Times New Roman" w:cs="Times New Roman"/>
                <w:sz w:val="16"/>
                <w:szCs w:val="16"/>
              </w:rPr>
              <w:t>ДО 31.12.2023г.</w:t>
            </w:r>
          </w:p>
        </w:tc>
      </w:tr>
    </w:tbl>
    <w:p w:rsidR="008B4F06" w:rsidRPr="00597CE3" w:rsidRDefault="008B4F06" w:rsidP="008B4F06">
      <w:pPr>
        <w:spacing w:after="0"/>
        <w:jc w:val="center"/>
        <w:rPr>
          <w:sz w:val="20"/>
          <w:szCs w:val="20"/>
        </w:rPr>
      </w:pPr>
      <w:r w:rsidRPr="00597CE3">
        <w:rPr>
          <w:sz w:val="20"/>
          <w:szCs w:val="20"/>
        </w:rPr>
        <w:t xml:space="preserve">На 2023год </w:t>
      </w:r>
    </w:p>
    <w:p w:rsidR="00597CE3" w:rsidRPr="00597CE3" w:rsidRDefault="00597CE3" w:rsidP="008B4F06">
      <w:pPr>
        <w:spacing w:after="0"/>
        <w:jc w:val="center"/>
        <w:rPr>
          <w:sz w:val="28"/>
          <w:szCs w:val="28"/>
        </w:rPr>
      </w:pPr>
    </w:p>
    <w:p w:rsidR="008B4F06" w:rsidRDefault="008B4F06" w:rsidP="00984990"/>
    <w:sectPr w:rsidR="008B4F06" w:rsidSect="008B4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4BD"/>
    <w:multiLevelType w:val="hybridMultilevel"/>
    <w:tmpl w:val="F07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F06"/>
    <w:rsid w:val="00597CE3"/>
    <w:rsid w:val="00767991"/>
    <w:rsid w:val="008B4F06"/>
    <w:rsid w:val="00981CDD"/>
    <w:rsid w:val="00984990"/>
    <w:rsid w:val="00E63E04"/>
    <w:rsid w:val="00EA12BE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F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2023-01-25T07:02:00Z</cp:lastPrinted>
  <dcterms:created xsi:type="dcterms:W3CDTF">2023-01-25T06:12:00Z</dcterms:created>
  <dcterms:modified xsi:type="dcterms:W3CDTF">2023-01-26T06:30:00Z</dcterms:modified>
</cp:coreProperties>
</file>