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570" w:rsidRPr="002E0570" w:rsidRDefault="002E0570" w:rsidP="002E0570">
      <w:pPr>
        <w:spacing w:after="0" w:line="240" w:lineRule="auto"/>
        <w:jc w:val="center"/>
        <w:rPr>
          <w:rFonts w:ascii="Arial Black" w:eastAsia="Times New Roman" w:hAnsi="Arial Black" w:cs="Arial"/>
          <w:b/>
          <w:sz w:val="32"/>
          <w:szCs w:val="20"/>
          <w:lang w:eastAsia="ru-RU"/>
        </w:rPr>
      </w:pPr>
      <w:r>
        <w:rPr>
          <w:rFonts w:ascii="Times New Roman" w:eastAsia="Times New Roman" w:hAnsi="Times New Roman" w:cs="Times New Roman"/>
          <w:b/>
          <w:noProof/>
          <w:sz w:val="36"/>
          <w:szCs w:val="20"/>
          <w:lang w:eastAsia="ru-RU"/>
        </w:rPr>
        <w:drawing>
          <wp:inline distT="0" distB="0" distL="0" distR="0">
            <wp:extent cx="683895" cy="707390"/>
            <wp:effectExtent l="0" t="0" r="1905" b="0"/>
            <wp:docPr id="1" name="Рисунок 1" descr="Описание: GERB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3895" cy="707390"/>
                    </a:xfrm>
                    <a:prstGeom prst="rect">
                      <a:avLst/>
                    </a:prstGeom>
                    <a:noFill/>
                    <a:ln>
                      <a:noFill/>
                    </a:ln>
                  </pic:spPr>
                </pic:pic>
              </a:graphicData>
            </a:graphic>
          </wp:inline>
        </w:drawing>
      </w:r>
    </w:p>
    <w:p w:rsidR="002E0570" w:rsidRPr="002E0570" w:rsidRDefault="002E0570" w:rsidP="002E0570">
      <w:pPr>
        <w:spacing w:after="0" w:line="240" w:lineRule="auto"/>
        <w:jc w:val="center"/>
        <w:rPr>
          <w:rFonts w:ascii="Arial Black" w:eastAsia="Times New Roman" w:hAnsi="Arial Black" w:cs="Arial"/>
          <w:b/>
          <w:sz w:val="32"/>
          <w:szCs w:val="20"/>
          <w:lang w:eastAsia="ru-RU"/>
        </w:rPr>
      </w:pPr>
      <w:r w:rsidRPr="002E0570">
        <w:rPr>
          <w:rFonts w:ascii="Arial Black" w:eastAsia="Times New Roman" w:hAnsi="Arial Black" w:cs="Arial"/>
          <w:b/>
          <w:sz w:val="32"/>
          <w:szCs w:val="20"/>
          <w:lang w:eastAsia="ru-RU"/>
        </w:rPr>
        <w:t>А Д М И Н И С Т Р А Ц И Я</w:t>
      </w:r>
    </w:p>
    <w:p w:rsidR="002E0570" w:rsidRPr="002E0570" w:rsidRDefault="002E0570" w:rsidP="002E0570">
      <w:pPr>
        <w:spacing w:after="0" w:line="240" w:lineRule="auto"/>
        <w:jc w:val="center"/>
        <w:rPr>
          <w:rFonts w:ascii="Arial" w:eastAsia="Times New Roman" w:hAnsi="Arial" w:cs="Arial"/>
          <w:b/>
          <w:sz w:val="28"/>
          <w:szCs w:val="28"/>
          <w:lang w:eastAsia="ru-RU"/>
        </w:rPr>
      </w:pPr>
      <w:r w:rsidRPr="002E0570">
        <w:rPr>
          <w:rFonts w:ascii="Arial" w:eastAsia="Times New Roman" w:hAnsi="Arial" w:cs="Arial"/>
          <w:b/>
          <w:bCs/>
          <w:sz w:val="28"/>
          <w:szCs w:val="28"/>
          <w:lang w:eastAsia="ru-RU"/>
        </w:rPr>
        <w:t>МУНИЦИПАЛЬНОГО РАЙОНА «</w:t>
      </w:r>
      <w:r w:rsidRPr="002E0570">
        <w:rPr>
          <w:rFonts w:ascii="Arial" w:eastAsia="Times New Roman" w:hAnsi="Arial" w:cs="Arial"/>
          <w:b/>
          <w:sz w:val="28"/>
          <w:szCs w:val="28"/>
          <w:lang w:eastAsia="ru-RU"/>
        </w:rPr>
        <w:t>СЕРГОКАЛИНСКИЙ РАЙОН»</w:t>
      </w:r>
    </w:p>
    <w:p w:rsidR="002E0570" w:rsidRPr="002E0570" w:rsidRDefault="002E0570" w:rsidP="002E0570">
      <w:pPr>
        <w:spacing w:after="0" w:line="240" w:lineRule="auto"/>
        <w:jc w:val="center"/>
        <w:rPr>
          <w:rFonts w:ascii="Arial" w:eastAsia="Times New Roman" w:hAnsi="Arial" w:cs="Arial"/>
          <w:b/>
          <w:sz w:val="28"/>
          <w:szCs w:val="28"/>
          <w:lang w:eastAsia="ru-RU"/>
        </w:rPr>
      </w:pPr>
      <w:r w:rsidRPr="002E0570">
        <w:rPr>
          <w:rFonts w:ascii="Arial" w:eastAsia="Times New Roman" w:hAnsi="Arial" w:cs="Arial"/>
          <w:b/>
          <w:sz w:val="28"/>
          <w:szCs w:val="28"/>
          <w:lang w:eastAsia="ru-RU"/>
        </w:rPr>
        <w:t xml:space="preserve"> РЕСПУБЛИКИ ДАГЕСТАН</w:t>
      </w:r>
    </w:p>
    <w:p w:rsidR="002E0570" w:rsidRPr="002E0570" w:rsidRDefault="002E0570" w:rsidP="002E0570">
      <w:pPr>
        <w:spacing w:after="0" w:line="240" w:lineRule="auto"/>
        <w:jc w:val="center"/>
        <w:rPr>
          <w:rFonts w:ascii="MS Mincho" w:eastAsia="MS Mincho" w:hAnsi="MS Mincho" w:cs="Arial"/>
          <w:b/>
          <w:sz w:val="16"/>
          <w:szCs w:val="16"/>
          <w:lang w:eastAsia="ru-RU"/>
        </w:rPr>
      </w:pPr>
      <w:r w:rsidRPr="002E0570">
        <w:rPr>
          <w:rFonts w:ascii="MS Mincho" w:eastAsia="MS Mincho" w:hAnsi="MS Mincho" w:cs="Arial" w:hint="eastAsia"/>
          <w:b/>
          <w:sz w:val="16"/>
          <w:szCs w:val="16"/>
          <w:lang w:eastAsia="ru-RU"/>
        </w:rPr>
        <w:t>ул</w:t>
      </w:r>
      <w:r w:rsidRPr="002E0570">
        <w:rPr>
          <w:rFonts w:ascii="MS Mincho" w:eastAsia="MS Mincho" w:hAnsi="MS Mincho" w:cs="Arial"/>
          <w:b/>
          <w:sz w:val="16"/>
          <w:szCs w:val="16"/>
          <w:lang w:eastAsia="ru-RU"/>
        </w:rPr>
        <w:t xml:space="preserve">.317 </w:t>
      </w:r>
      <w:r w:rsidRPr="002E0570">
        <w:rPr>
          <w:rFonts w:ascii="MS Mincho" w:eastAsia="MS Mincho" w:hAnsi="MS Mincho" w:cs="Arial" w:hint="eastAsia"/>
          <w:b/>
          <w:sz w:val="16"/>
          <w:szCs w:val="16"/>
          <w:lang w:eastAsia="ru-RU"/>
        </w:rPr>
        <w:t>Стрелковой</w:t>
      </w:r>
      <w:r w:rsidRPr="002E0570">
        <w:rPr>
          <w:rFonts w:ascii="MS Mincho" w:eastAsia="MS Mincho" w:hAnsi="MS Mincho" w:cs="Arial"/>
          <w:b/>
          <w:sz w:val="16"/>
          <w:szCs w:val="16"/>
          <w:lang w:eastAsia="ru-RU"/>
        </w:rPr>
        <w:t xml:space="preserve"> </w:t>
      </w:r>
      <w:r w:rsidRPr="002E0570">
        <w:rPr>
          <w:rFonts w:ascii="MS Mincho" w:eastAsia="MS Mincho" w:hAnsi="MS Mincho" w:cs="Arial" w:hint="eastAsia"/>
          <w:b/>
          <w:sz w:val="16"/>
          <w:szCs w:val="16"/>
          <w:lang w:eastAsia="ru-RU"/>
        </w:rPr>
        <w:t>дивизии</w:t>
      </w:r>
      <w:r w:rsidRPr="002E0570">
        <w:rPr>
          <w:rFonts w:ascii="MS Mincho" w:eastAsia="MS Mincho" w:hAnsi="MS Mincho" w:cs="Arial"/>
          <w:b/>
          <w:sz w:val="16"/>
          <w:szCs w:val="16"/>
          <w:lang w:eastAsia="ru-RU"/>
        </w:rPr>
        <w:t xml:space="preserve">, </w:t>
      </w:r>
      <w:r w:rsidRPr="002E0570">
        <w:rPr>
          <w:rFonts w:ascii="MS Mincho" w:eastAsia="MS Mincho" w:hAnsi="MS Mincho" w:cs="Arial" w:hint="eastAsia"/>
          <w:b/>
          <w:sz w:val="16"/>
          <w:szCs w:val="16"/>
          <w:lang w:eastAsia="ru-RU"/>
        </w:rPr>
        <w:t>д</w:t>
      </w:r>
      <w:r w:rsidRPr="002E0570">
        <w:rPr>
          <w:rFonts w:ascii="MS Mincho" w:eastAsia="MS Mincho" w:hAnsi="MS Mincho" w:cs="Arial"/>
          <w:b/>
          <w:sz w:val="16"/>
          <w:szCs w:val="16"/>
          <w:lang w:eastAsia="ru-RU"/>
        </w:rPr>
        <w:t xml:space="preserve">.9, </w:t>
      </w:r>
      <w:r w:rsidRPr="002E0570">
        <w:rPr>
          <w:rFonts w:ascii="MS Mincho" w:eastAsia="MS Mincho" w:hAnsi="MS Mincho" w:cs="Arial" w:hint="eastAsia"/>
          <w:b/>
          <w:sz w:val="16"/>
          <w:szCs w:val="16"/>
          <w:lang w:eastAsia="ru-RU"/>
        </w:rPr>
        <w:t>Сергокала</w:t>
      </w:r>
      <w:r w:rsidRPr="002E0570">
        <w:rPr>
          <w:rFonts w:ascii="MS Mincho" w:eastAsia="MS Mincho" w:hAnsi="MS Mincho" w:cs="Arial"/>
          <w:b/>
          <w:sz w:val="16"/>
          <w:szCs w:val="16"/>
          <w:lang w:eastAsia="ru-RU"/>
        </w:rPr>
        <w:t>, 368510,</w:t>
      </w:r>
    </w:p>
    <w:p w:rsidR="002E0570" w:rsidRPr="002E0570" w:rsidRDefault="002E0570" w:rsidP="002E0570">
      <w:pPr>
        <w:spacing w:after="0" w:line="240" w:lineRule="auto"/>
        <w:jc w:val="center"/>
        <w:rPr>
          <w:rFonts w:ascii="Times New Roman" w:eastAsia="MS Mincho" w:hAnsi="Times New Roman" w:cs="Arial"/>
          <w:b/>
          <w:sz w:val="16"/>
          <w:szCs w:val="16"/>
          <w:lang w:eastAsia="ru-RU"/>
        </w:rPr>
      </w:pPr>
      <w:proofErr w:type="gramStart"/>
      <w:r w:rsidRPr="002E0570">
        <w:rPr>
          <w:rFonts w:ascii="Arial Unicode MS" w:eastAsia="Arial Unicode MS" w:hAnsi="Arial Unicode MS" w:cs="Arial Unicode MS"/>
          <w:b/>
          <w:sz w:val="16"/>
          <w:szCs w:val="16"/>
          <w:lang w:val="en-US" w:eastAsia="ru-RU"/>
        </w:rPr>
        <w:t>E</w:t>
      </w:r>
      <w:r w:rsidRPr="002E0570">
        <w:rPr>
          <w:rFonts w:ascii="Arial Unicode MS" w:eastAsia="Arial Unicode MS" w:hAnsi="Arial Unicode MS" w:cs="Arial Unicode MS"/>
          <w:b/>
          <w:sz w:val="16"/>
          <w:szCs w:val="16"/>
          <w:lang w:eastAsia="ru-RU"/>
        </w:rPr>
        <w:t>.</w:t>
      </w:r>
      <w:r w:rsidRPr="002E0570">
        <w:rPr>
          <w:rFonts w:ascii="Arial Unicode MS" w:eastAsia="Arial Unicode MS" w:hAnsi="Arial Unicode MS" w:cs="Arial Unicode MS"/>
          <w:b/>
          <w:sz w:val="16"/>
          <w:szCs w:val="16"/>
          <w:lang w:val="en-US" w:eastAsia="ru-RU"/>
        </w:rPr>
        <w:t>mail</w:t>
      </w:r>
      <w:proofErr w:type="gramEnd"/>
      <w:r w:rsidRPr="002E0570">
        <w:rPr>
          <w:rFonts w:ascii="Arial Unicode MS" w:eastAsia="Arial Unicode MS" w:hAnsi="Arial Unicode MS" w:cs="Arial Unicode MS"/>
          <w:b/>
          <w:sz w:val="16"/>
          <w:szCs w:val="16"/>
          <w:lang w:eastAsia="ru-RU"/>
        </w:rPr>
        <w:t xml:space="preserve">  </w:t>
      </w:r>
      <w:hyperlink r:id="rId9" w:history="1">
        <w:r w:rsidRPr="002E0570">
          <w:rPr>
            <w:rFonts w:ascii="Arial Unicode MS" w:eastAsia="Arial Unicode MS" w:hAnsi="Arial Unicode MS" w:cs="Arial Unicode MS"/>
            <w:b/>
            <w:color w:val="0000FF"/>
            <w:sz w:val="16"/>
            <w:szCs w:val="16"/>
            <w:u w:val="single"/>
            <w:lang w:val="en-US" w:eastAsia="ru-RU"/>
          </w:rPr>
          <w:t>sergokalarayon</w:t>
        </w:r>
        <w:r w:rsidRPr="002E0570">
          <w:rPr>
            <w:rFonts w:ascii="Arial Unicode MS" w:eastAsia="Arial Unicode MS" w:hAnsi="Arial Unicode MS" w:cs="Arial Unicode MS"/>
            <w:b/>
            <w:color w:val="0000FF"/>
            <w:sz w:val="16"/>
            <w:szCs w:val="16"/>
            <w:u w:val="single"/>
            <w:lang w:eastAsia="ru-RU"/>
          </w:rPr>
          <w:t>@</w:t>
        </w:r>
        <w:r w:rsidRPr="002E0570">
          <w:rPr>
            <w:rFonts w:ascii="Arial Unicode MS" w:eastAsia="Arial Unicode MS" w:hAnsi="Arial Unicode MS" w:cs="Arial Unicode MS"/>
            <w:b/>
            <w:color w:val="0000FF"/>
            <w:sz w:val="16"/>
            <w:szCs w:val="16"/>
            <w:u w:val="single"/>
            <w:lang w:val="en-US" w:eastAsia="ru-RU"/>
          </w:rPr>
          <w:t>e</w:t>
        </w:r>
        <w:r w:rsidRPr="002E0570">
          <w:rPr>
            <w:rFonts w:ascii="Arial Unicode MS" w:eastAsia="Arial Unicode MS" w:hAnsi="Arial Unicode MS" w:cs="Arial Unicode MS"/>
            <w:b/>
            <w:color w:val="0000FF"/>
            <w:sz w:val="16"/>
            <w:szCs w:val="16"/>
            <w:u w:val="single"/>
            <w:lang w:eastAsia="ru-RU"/>
          </w:rPr>
          <w:t>-</w:t>
        </w:r>
        <w:r w:rsidRPr="002E0570">
          <w:rPr>
            <w:rFonts w:ascii="Arial Unicode MS" w:eastAsia="Arial Unicode MS" w:hAnsi="Arial Unicode MS" w:cs="Arial Unicode MS"/>
            <w:b/>
            <w:color w:val="0000FF"/>
            <w:sz w:val="16"/>
            <w:szCs w:val="16"/>
            <w:u w:val="single"/>
            <w:lang w:val="en-US" w:eastAsia="ru-RU"/>
          </w:rPr>
          <w:t>dag</w:t>
        </w:r>
        <w:r w:rsidRPr="002E0570">
          <w:rPr>
            <w:rFonts w:ascii="Arial Unicode MS" w:eastAsia="Arial Unicode MS" w:hAnsi="Arial Unicode MS" w:cs="Arial Unicode MS"/>
            <w:b/>
            <w:color w:val="0000FF"/>
            <w:sz w:val="16"/>
            <w:szCs w:val="16"/>
            <w:u w:val="single"/>
            <w:lang w:eastAsia="ru-RU"/>
          </w:rPr>
          <w:t>.</w:t>
        </w:r>
        <w:proofErr w:type="spellStart"/>
        <w:r w:rsidRPr="002E0570">
          <w:rPr>
            <w:rFonts w:ascii="Arial Unicode MS" w:eastAsia="Arial Unicode MS" w:hAnsi="Arial Unicode MS" w:cs="Arial Unicode MS"/>
            <w:b/>
            <w:color w:val="0000FF"/>
            <w:sz w:val="16"/>
            <w:szCs w:val="16"/>
            <w:u w:val="single"/>
            <w:lang w:val="en-US" w:eastAsia="ru-RU"/>
          </w:rPr>
          <w:t>ru</w:t>
        </w:r>
        <w:proofErr w:type="spellEnd"/>
      </w:hyperlink>
      <w:r w:rsidRPr="002E0570">
        <w:rPr>
          <w:rFonts w:ascii="Arial Unicode MS" w:eastAsia="Arial Unicode MS" w:hAnsi="Arial Unicode MS" w:cs="Arial Unicode MS"/>
          <w:b/>
          <w:sz w:val="16"/>
          <w:szCs w:val="16"/>
          <w:lang w:eastAsia="ru-RU"/>
        </w:rPr>
        <w:t xml:space="preserve"> </w:t>
      </w:r>
      <w:r w:rsidRPr="002E0570">
        <w:rPr>
          <w:rFonts w:ascii="MS Mincho" w:eastAsia="MS Mincho" w:hAnsi="MS Mincho" w:cs="Arial" w:hint="eastAsia"/>
          <w:b/>
          <w:sz w:val="16"/>
          <w:szCs w:val="16"/>
          <w:lang w:eastAsia="ru-RU"/>
        </w:rPr>
        <w:t>тел</w:t>
      </w:r>
      <w:r w:rsidRPr="002E0570">
        <w:rPr>
          <w:rFonts w:ascii="MS Mincho" w:eastAsia="MS Mincho" w:hAnsi="MS Mincho" w:cs="Arial"/>
          <w:b/>
          <w:sz w:val="16"/>
          <w:szCs w:val="16"/>
          <w:lang w:eastAsia="ru-RU"/>
        </w:rPr>
        <w:t>/</w:t>
      </w:r>
      <w:r w:rsidRPr="002E0570">
        <w:rPr>
          <w:rFonts w:ascii="MS Mincho" w:eastAsia="MS Mincho" w:hAnsi="MS Mincho" w:cs="Arial" w:hint="eastAsia"/>
          <w:b/>
          <w:sz w:val="16"/>
          <w:szCs w:val="16"/>
          <w:lang w:eastAsia="ru-RU"/>
        </w:rPr>
        <w:t>факс</w:t>
      </w:r>
      <w:r w:rsidRPr="002E0570">
        <w:rPr>
          <w:rFonts w:ascii="MS Mincho" w:eastAsia="MS Mincho" w:hAnsi="MS Mincho" w:cs="Arial"/>
          <w:b/>
          <w:sz w:val="16"/>
          <w:szCs w:val="16"/>
          <w:lang w:eastAsia="ru-RU"/>
        </w:rPr>
        <w:t>: (230) 2-</w:t>
      </w:r>
      <w:r w:rsidRPr="002E0570">
        <w:rPr>
          <w:rFonts w:ascii="Times New Roman" w:eastAsia="MS Mincho" w:hAnsi="Times New Roman" w:cs="Arial"/>
          <w:b/>
          <w:sz w:val="16"/>
          <w:szCs w:val="16"/>
          <w:lang w:eastAsia="ru-RU"/>
        </w:rPr>
        <w:t>33</w:t>
      </w:r>
      <w:r w:rsidRPr="002E0570">
        <w:rPr>
          <w:rFonts w:ascii="MS Mincho" w:eastAsia="MS Mincho" w:hAnsi="MS Mincho" w:cs="Arial"/>
          <w:b/>
          <w:sz w:val="16"/>
          <w:szCs w:val="16"/>
          <w:lang w:eastAsia="ru-RU"/>
        </w:rPr>
        <w:t>-4</w:t>
      </w:r>
      <w:r w:rsidRPr="002E0570">
        <w:rPr>
          <w:rFonts w:ascii="Times New Roman" w:eastAsia="MS Mincho" w:hAnsi="Times New Roman" w:cs="Arial"/>
          <w:b/>
          <w:sz w:val="16"/>
          <w:szCs w:val="16"/>
          <w:lang w:eastAsia="ru-RU"/>
        </w:rPr>
        <w:t>0</w:t>
      </w:r>
      <w:r w:rsidRPr="002E0570">
        <w:rPr>
          <w:rFonts w:ascii="MS Mincho" w:eastAsia="MS Mincho" w:hAnsi="MS Mincho" w:cs="Arial"/>
          <w:b/>
          <w:sz w:val="16"/>
          <w:szCs w:val="16"/>
          <w:lang w:eastAsia="ru-RU"/>
        </w:rPr>
        <w:t xml:space="preserve">, </w:t>
      </w:r>
      <w:r w:rsidRPr="002E0570">
        <w:rPr>
          <w:rFonts w:ascii="Times New Roman" w:eastAsia="MS Mincho" w:hAnsi="Times New Roman" w:cs="Arial"/>
          <w:b/>
          <w:sz w:val="16"/>
          <w:szCs w:val="16"/>
          <w:lang w:eastAsia="ru-RU"/>
        </w:rPr>
        <w:t>2-32-42</w:t>
      </w:r>
    </w:p>
    <w:p w:rsidR="002E0570" w:rsidRPr="002E0570" w:rsidRDefault="002E0570" w:rsidP="002E0570">
      <w:pPr>
        <w:spacing w:after="0" w:line="240" w:lineRule="auto"/>
        <w:jc w:val="center"/>
        <w:rPr>
          <w:rFonts w:ascii="MS Mincho" w:eastAsia="MS Mincho" w:hAnsi="MS Mincho" w:cs="Arial"/>
          <w:b/>
          <w:sz w:val="16"/>
          <w:szCs w:val="16"/>
          <w:lang w:eastAsia="ru-RU"/>
        </w:rPr>
      </w:pPr>
      <w:r w:rsidRPr="002E0570">
        <w:rPr>
          <w:rFonts w:ascii="MS Mincho" w:eastAsia="MS Mincho" w:hAnsi="MS Mincho" w:cs="Arial" w:hint="eastAsia"/>
          <w:b/>
          <w:sz w:val="16"/>
          <w:szCs w:val="16"/>
          <w:lang w:eastAsia="ru-RU"/>
        </w:rPr>
        <w:t>ОКПО</w:t>
      </w:r>
      <w:r w:rsidRPr="002E0570">
        <w:rPr>
          <w:rFonts w:ascii="MS Mincho" w:eastAsia="MS Mincho" w:hAnsi="MS Mincho" w:cs="Arial"/>
          <w:b/>
          <w:sz w:val="16"/>
          <w:szCs w:val="16"/>
          <w:lang w:eastAsia="ru-RU"/>
        </w:rPr>
        <w:t xml:space="preserve"> </w:t>
      </w:r>
      <w:r w:rsidRPr="002E0570">
        <w:rPr>
          <w:rFonts w:ascii="MS Mincho" w:eastAsia="MS Mincho" w:hAnsi="MS Mincho" w:cs="Arial"/>
          <w:sz w:val="16"/>
          <w:szCs w:val="16"/>
          <w:lang w:eastAsia="ru-RU"/>
        </w:rPr>
        <w:t>04047027</w:t>
      </w:r>
      <w:r w:rsidRPr="002E0570">
        <w:rPr>
          <w:rFonts w:ascii="MS Mincho" w:eastAsia="MS Mincho" w:hAnsi="MS Mincho" w:cs="Arial"/>
          <w:b/>
          <w:sz w:val="16"/>
          <w:szCs w:val="16"/>
          <w:lang w:eastAsia="ru-RU"/>
        </w:rPr>
        <w:t xml:space="preserve">, </w:t>
      </w:r>
      <w:r w:rsidRPr="002E0570">
        <w:rPr>
          <w:rFonts w:ascii="MS Mincho" w:eastAsia="MS Mincho" w:hAnsi="MS Mincho" w:cs="Arial" w:hint="eastAsia"/>
          <w:b/>
          <w:sz w:val="16"/>
          <w:szCs w:val="16"/>
          <w:lang w:eastAsia="ru-RU"/>
        </w:rPr>
        <w:t>ОГРН</w:t>
      </w:r>
      <w:r w:rsidRPr="002E0570">
        <w:rPr>
          <w:rFonts w:ascii="MS Mincho" w:eastAsia="MS Mincho" w:hAnsi="MS Mincho" w:cs="Arial"/>
          <w:b/>
          <w:sz w:val="16"/>
          <w:szCs w:val="16"/>
          <w:lang w:eastAsia="ru-RU"/>
        </w:rPr>
        <w:t xml:space="preserve"> </w:t>
      </w:r>
      <w:r w:rsidRPr="002E0570">
        <w:rPr>
          <w:rFonts w:ascii="MS Mincho" w:eastAsia="MS Mincho" w:hAnsi="MS Mincho" w:cs="Arial"/>
          <w:sz w:val="16"/>
          <w:szCs w:val="16"/>
          <w:lang w:eastAsia="ru-RU"/>
        </w:rPr>
        <w:t>1070548000775</w:t>
      </w:r>
      <w:r w:rsidRPr="002E0570">
        <w:rPr>
          <w:rFonts w:ascii="MS Mincho" w:eastAsia="MS Mincho" w:hAnsi="MS Mincho" w:cs="Arial"/>
          <w:b/>
          <w:sz w:val="16"/>
          <w:szCs w:val="16"/>
          <w:lang w:eastAsia="ru-RU"/>
        </w:rPr>
        <w:t xml:space="preserve">, </w:t>
      </w:r>
      <w:r w:rsidRPr="002E0570">
        <w:rPr>
          <w:rFonts w:ascii="MS Mincho" w:eastAsia="MS Mincho" w:hAnsi="MS Mincho" w:cs="Arial" w:hint="eastAsia"/>
          <w:b/>
          <w:sz w:val="16"/>
          <w:szCs w:val="16"/>
          <w:lang w:eastAsia="ru-RU"/>
        </w:rPr>
        <w:t>ИНН</w:t>
      </w:r>
      <w:r w:rsidRPr="002E0570">
        <w:rPr>
          <w:rFonts w:ascii="MS Mincho" w:eastAsia="MS Mincho" w:hAnsi="MS Mincho" w:cs="Arial"/>
          <w:b/>
          <w:sz w:val="16"/>
          <w:szCs w:val="16"/>
          <w:lang w:eastAsia="ru-RU"/>
        </w:rPr>
        <w:t>/</w:t>
      </w:r>
      <w:r w:rsidRPr="002E0570">
        <w:rPr>
          <w:rFonts w:ascii="MS Mincho" w:eastAsia="MS Mincho" w:hAnsi="MS Mincho" w:cs="Arial" w:hint="eastAsia"/>
          <w:b/>
          <w:sz w:val="16"/>
          <w:szCs w:val="16"/>
          <w:lang w:eastAsia="ru-RU"/>
        </w:rPr>
        <w:t>КПП</w:t>
      </w:r>
      <w:r w:rsidRPr="002E0570">
        <w:rPr>
          <w:rFonts w:ascii="MS Mincho" w:eastAsia="MS Mincho" w:hAnsi="MS Mincho" w:cs="Arial"/>
          <w:sz w:val="16"/>
          <w:szCs w:val="16"/>
          <w:lang w:eastAsia="ru-RU"/>
        </w:rPr>
        <w:t xml:space="preserve"> 0527001634/052701001</w:t>
      </w:r>
    </w:p>
    <w:p w:rsidR="002E0570" w:rsidRPr="002E0570" w:rsidRDefault="002E0570" w:rsidP="002E05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0"/>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-114300</wp:posOffset>
                </wp:positionH>
                <wp:positionV relativeFrom="paragraph">
                  <wp:posOffset>94614</wp:posOffset>
                </wp:positionV>
                <wp:extent cx="6172200" cy="0"/>
                <wp:effectExtent l="0" t="19050" r="19050" b="3810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66243" id="Прямая соединительная линия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45pt" to="477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" strokeweight="4.5pt">
                <v:stroke linestyle="thickThin"/>
              </v:line>
            </w:pict>
          </mc:Fallback>
        </mc:AlternateContent>
      </w:r>
    </w:p>
    <w:p w:rsidR="002E0570" w:rsidRPr="002E0570" w:rsidRDefault="002E0570" w:rsidP="002E0570">
      <w:pPr>
        <w:keepNext/>
        <w:spacing w:after="0" w:line="240" w:lineRule="auto"/>
        <w:jc w:val="center"/>
        <w:outlineLvl w:val="8"/>
        <w:rPr>
          <w:rFonts w:ascii="Times New Roman" w:eastAsia="Times New Roman" w:hAnsi="Times New Roman" w:cs="Times New Roman"/>
          <w:b/>
          <w:sz w:val="32"/>
          <w:szCs w:val="20"/>
          <w:lang w:eastAsia="ru-RU"/>
        </w:rPr>
      </w:pPr>
      <w:r w:rsidRPr="002E0570">
        <w:rPr>
          <w:rFonts w:ascii="Times New Roman" w:eastAsia="Times New Roman" w:hAnsi="Times New Roman" w:cs="Times New Roman"/>
          <w:b/>
          <w:sz w:val="32"/>
          <w:szCs w:val="20"/>
          <w:lang w:eastAsia="ru-RU"/>
        </w:rPr>
        <w:t>П О С Т А Н О В Л Е Н И Е</w:t>
      </w:r>
    </w:p>
    <w:p w:rsidR="002E0570" w:rsidRPr="002E0570" w:rsidRDefault="002E0570" w:rsidP="002E0570">
      <w:pPr>
        <w:spacing w:after="0" w:line="240" w:lineRule="auto"/>
        <w:rPr>
          <w:rFonts w:ascii="Times New Roman" w:eastAsia="Times New Roman" w:hAnsi="Times New Roman" w:cs="Times New Roman"/>
          <w:sz w:val="24"/>
          <w:szCs w:val="24"/>
          <w:lang w:eastAsia="ru-RU"/>
        </w:rPr>
      </w:pPr>
    </w:p>
    <w:p w:rsidR="002E0570" w:rsidRPr="002E0570" w:rsidRDefault="002E0570" w:rsidP="002E0570">
      <w:pPr>
        <w:tabs>
          <w:tab w:val="left" w:pos="402"/>
          <w:tab w:val="center" w:pos="4677"/>
          <w:tab w:val="left" w:pos="4956"/>
          <w:tab w:val="left" w:pos="6698"/>
        </w:tabs>
        <w:spacing w:after="0" w:line="240" w:lineRule="auto"/>
        <w:ind w:firstLine="709"/>
        <w:jc w:val="center"/>
        <w:rPr>
          <w:rFonts w:ascii="Times New Roman" w:eastAsia="Times New Roman" w:hAnsi="Times New Roman" w:cs="Times New Roman"/>
          <w:b/>
          <w:sz w:val="28"/>
          <w:szCs w:val="28"/>
          <w:lang w:eastAsia="ru-RU"/>
        </w:rPr>
      </w:pPr>
      <w:r w:rsidRPr="002E0570">
        <w:rPr>
          <w:rFonts w:ascii="Times New Roman" w:eastAsia="Times New Roman" w:hAnsi="Times New Roman" w:cs="Times New Roman"/>
          <w:b/>
          <w:sz w:val="28"/>
          <w:szCs w:val="28"/>
          <w:lang w:eastAsia="ru-RU"/>
        </w:rPr>
        <w:t>№</w:t>
      </w:r>
      <w:r w:rsidR="004050B4">
        <w:rPr>
          <w:rFonts w:ascii="Times New Roman" w:eastAsia="Times New Roman" w:hAnsi="Times New Roman" w:cs="Times New Roman"/>
          <w:b/>
          <w:sz w:val="28"/>
          <w:szCs w:val="28"/>
          <w:lang w:eastAsia="ru-RU"/>
        </w:rPr>
        <w:t>3</w:t>
      </w:r>
      <w:r w:rsidR="00382AE8">
        <w:rPr>
          <w:rFonts w:ascii="Times New Roman" w:eastAsia="Times New Roman" w:hAnsi="Times New Roman" w:cs="Times New Roman"/>
          <w:b/>
          <w:sz w:val="28"/>
          <w:szCs w:val="28"/>
          <w:lang w:eastAsia="ru-RU"/>
        </w:rPr>
        <w:t>6</w:t>
      </w:r>
      <w:r w:rsidR="00360614">
        <w:rPr>
          <w:rFonts w:ascii="Times New Roman" w:eastAsia="Times New Roman" w:hAnsi="Times New Roman" w:cs="Times New Roman"/>
          <w:b/>
          <w:sz w:val="28"/>
          <w:szCs w:val="28"/>
          <w:lang w:eastAsia="ru-RU"/>
        </w:rPr>
        <w:t>2</w:t>
      </w:r>
      <w:r w:rsidRPr="002E0570">
        <w:rPr>
          <w:rFonts w:ascii="Times New Roman" w:eastAsia="Times New Roman" w:hAnsi="Times New Roman" w:cs="Times New Roman"/>
          <w:b/>
          <w:sz w:val="28"/>
          <w:szCs w:val="28"/>
          <w:lang w:eastAsia="ru-RU"/>
        </w:rPr>
        <w:tab/>
        <w:t xml:space="preserve">                      </w:t>
      </w:r>
      <w:r w:rsidRPr="002E0570">
        <w:rPr>
          <w:rFonts w:ascii="Times New Roman" w:eastAsia="Times New Roman" w:hAnsi="Times New Roman" w:cs="Times New Roman"/>
          <w:b/>
          <w:sz w:val="28"/>
          <w:szCs w:val="28"/>
          <w:lang w:eastAsia="ru-RU"/>
        </w:rPr>
        <w:tab/>
        <w:t xml:space="preserve">       от</w:t>
      </w:r>
      <w:r w:rsidR="0069274E">
        <w:rPr>
          <w:rFonts w:ascii="Times New Roman" w:eastAsia="Times New Roman" w:hAnsi="Times New Roman" w:cs="Times New Roman"/>
          <w:b/>
          <w:sz w:val="28"/>
          <w:szCs w:val="28"/>
          <w:lang w:eastAsia="ru-RU"/>
        </w:rPr>
        <w:t xml:space="preserve"> 1</w:t>
      </w:r>
      <w:r w:rsidR="000724CA">
        <w:rPr>
          <w:rFonts w:ascii="Times New Roman" w:eastAsia="Times New Roman" w:hAnsi="Times New Roman" w:cs="Times New Roman"/>
          <w:b/>
          <w:sz w:val="28"/>
          <w:szCs w:val="28"/>
          <w:lang w:eastAsia="ru-RU"/>
        </w:rPr>
        <w:t>6</w:t>
      </w:r>
      <w:r w:rsidR="00BC082F">
        <w:rPr>
          <w:rFonts w:ascii="Times New Roman" w:eastAsia="Times New Roman" w:hAnsi="Times New Roman" w:cs="Times New Roman"/>
          <w:b/>
          <w:sz w:val="28"/>
          <w:szCs w:val="28"/>
          <w:lang w:eastAsia="ru-RU"/>
        </w:rPr>
        <w:t>.12.2021</w:t>
      </w:r>
      <w:r>
        <w:rPr>
          <w:rFonts w:ascii="Times New Roman" w:eastAsia="Times New Roman" w:hAnsi="Times New Roman" w:cs="Times New Roman"/>
          <w:b/>
          <w:sz w:val="28"/>
          <w:szCs w:val="28"/>
          <w:lang w:eastAsia="ru-RU"/>
        </w:rPr>
        <w:t xml:space="preserve"> </w:t>
      </w:r>
      <w:r w:rsidRPr="002E0570">
        <w:rPr>
          <w:rFonts w:ascii="Times New Roman" w:eastAsia="Times New Roman" w:hAnsi="Times New Roman" w:cs="Times New Roman"/>
          <w:b/>
          <w:sz w:val="28"/>
          <w:szCs w:val="28"/>
          <w:lang w:eastAsia="ru-RU"/>
        </w:rPr>
        <w:t>г.</w:t>
      </w:r>
    </w:p>
    <w:p w:rsidR="002E0570" w:rsidRDefault="002E0570" w:rsidP="0069274E">
      <w:pPr>
        <w:autoSpaceDE w:val="0"/>
        <w:autoSpaceDN w:val="0"/>
        <w:adjustRightInd w:val="0"/>
        <w:spacing w:after="0"/>
        <w:ind w:right="1"/>
        <w:jc w:val="center"/>
        <w:rPr>
          <w:rFonts w:ascii="Times New Roman" w:eastAsiaTheme="minorEastAsia" w:hAnsi="Times New Roman" w:cs="Times New Roman"/>
          <w:b/>
          <w:bCs/>
          <w:sz w:val="28"/>
          <w:szCs w:val="28"/>
          <w:lang w:eastAsia="ru-RU"/>
        </w:rPr>
      </w:pPr>
    </w:p>
    <w:p w:rsidR="0069274E" w:rsidRDefault="0069274E" w:rsidP="00EB61DD">
      <w:pPr>
        <w:autoSpaceDE w:val="0"/>
        <w:autoSpaceDN w:val="0"/>
        <w:spacing w:line="240" w:lineRule="auto"/>
        <w:rPr>
          <w:rFonts w:ascii="Times New Roman" w:hAnsi="Times New Roman" w:cs="Times New Roman"/>
          <w:bCs/>
          <w:i/>
          <w:color w:val="0070C0"/>
          <w:sz w:val="28"/>
          <w:szCs w:val="28"/>
        </w:rPr>
      </w:pPr>
      <w:r w:rsidRPr="0069274E">
        <w:rPr>
          <w:rFonts w:ascii="Times New Roman" w:eastAsiaTheme="minorEastAsia" w:hAnsi="Times New Roman" w:cs="Times New Roman"/>
          <w:b/>
          <w:bCs/>
          <w:sz w:val="28"/>
          <w:szCs w:val="28"/>
          <w:lang w:eastAsia="ru-RU"/>
        </w:rPr>
        <w:t>О</w:t>
      </w:r>
      <w:r w:rsidR="00360614">
        <w:rPr>
          <w:rFonts w:ascii="Times New Roman" w:eastAsiaTheme="minorEastAsia" w:hAnsi="Times New Roman" w:cs="Times New Roman"/>
          <w:b/>
          <w:bCs/>
          <w:sz w:val="28"/>
          <w:szCs w:val="28"/>
          <w:lang w:eastAsia="ru-RU"/>
        </w:rPr>
        <w:t>б</w:t>
      </w:r>
      <w:r w:rsidR="00382AE8">
        <w:rPr>
          <w:rFonts w:ascii="Times New Roman" w:eastAsiaTheme="minorEastAsia" w:hAnsi="Times New Roman" w:cs="Times New Roman"/>
          <w:b/>
          <w:bCs/>
          <w:sz w:val="28"/>
          <w:szCs w:val="28"/>
          <w:lang w:eastAsia="ru-RU"/>
        </w:rPr>
        <w:t xml:space="preserve"> </w:t>
      </w:r>
      <w:r w:rsidR="00360614" w:rsidRPr="00360614">
        <w:rPr>
          <w:rFonts w:ascii="Times New Roman" w:eastAsia="Times New Roman" w:hAnsi="Times New Roman" w:cs="Times New Roman"/>
          <w:b/>
          <w:sz w:val="28"/>
          <w:szCs w:val="28"/>
          <w:lang w:eastAsia="ru-RU"/>
        </w:rPr>
        <w:t xml:space="preserve">утверждении административного регламента </w:t>
      </w:r>
      <w:bookmarkStart w:id="0" w:name="_Hlk76473597"/>
      <w:r w:rsidR="00360614" w:rsidRPr="00360614">
        <w:rPr>
          <w:rFonts w:ascii="Times New Roman" w:eastAsia="Times New Roman" w:hAnsi="Times New Roman" w:cs="Times New Roman"/>
          <w:b/>
          <w:sz w:val="28"/>
          <w:szCs w:val="28"/>
          <w:lang w:eastAsia="ru-RU"/>
        </w:rPr>
        <w:t>по предоставлению Администрацией МР «Сергокалинский район» муниципальной услуги</w:t>
      </w:r>
      <w:bookmarkStart w:id="1" w:name="_Hlk90546027"/>
      <w:bookmarkStart w:id="2" w:name="_Hlk90546284"/>
      <w:r w:rsidR="00860CF0">
        <w:rPr>
          <w:rFonts w:ascii="Times New Roman" w:eastAsia="Times New Roman" w:hAnsi="Times New Roman" w:cs="Times New Roman"/>
          <w:b/>
          <w:sz w:val="28"/>
          <w:szCs w:val="28"/>
          <w:lang w:eastAsia="ru-RU"/>
        </w:rPr>
        <w:t xml:space="preserve"> </w:t>
      </w:r>
      <w:r w:rsidR="00360614" w:rsidRPr="00360614">
        <w:rPr>
          <w:rFonts w:ascii="Times New Roman" w:eastAsia="Times New Roman" w:hAnsi="Times New Roman" w:cs="Times New Roman"/>
          <w:b/>
          <w:sz w:val="28"/>
          <w:szCs w:val="28"/>
          <w:lang w:eastAsia="ru-RU"/>
        </w:rPr>
        <w:t>по предоставлению земельного участка, находящегося муниципальной собственности, или государственная собственность на который не разграничена, на торгах</w:t>
      </w:r>
      <w:bookmarkEnd w:id="1"/>
      <w:bookmarkEnd w:id="0"/>
      <w:bookmarkEnd w:id="2"/>
    </w:p>
    <w:p w:rsidR="00360614" w:rsidRPr="00360614" w:rsidRDefault="00360614" w:rsidP="00EB61DD">
      <w:pPr>
        <w:spacing w:after="0" w:line="240" w:lineRule="auto"/>
        <w:ind w:firstLine="720"/>
        <w:jc w:val="both"/>
        <w:rPr>
          <w:rFonts w:ascii="Times New Roman" w:eastAsia="Times New Roman" w:hAnsi="Times New Roman" w:cs="Times New Roman"/>
          <w:sz w:val="28"/>
          <w:szCs w:val="28"/>
          <w:lang w:eastAsia="ru-RU"/>
        </w:rPr>
      </w:pPr>
      <w:r w:rsidRPr="00360614">
        <w:rPr>
          <w:rFonts w:ascii="Times New Roman" w:eastAsia="Calibri" w:hAnsi="Times New Roman" w:cs="Times New Roman"/>
          <w:sz w:val="28"/>
          <w:szCs w:val="28"/>
        </w:rPr>
        <w:t xml:space="preserve">В соответствии с </w:t>
      </w:r>
      <w:r w:rsidRPr="00360614">
        <w:rPr>
          <w:rFonts w:ascii="Times New Roman" w:eastAsia="Calibri" w:hAnsi="Times New Roman" w:cs="Times New Roman"/>
          <w:color w:val="0000FF"/>
          <w:sz w:val="28"/>
          <w:szCs w:val="28"/>
        </w:rPr>
        <w:t>пунктами 3.3.4</w:t>
      </w:r>
      <w:r w:rsidRPr="00360614">
        <w:rPr>
          <w:rFonts w:ascii="Times New Roman" w:eastAsia="Calibri" w:hAnsi="Times New Roman" w:cs="Times New Roman"/>
          <w:sz w:val="28"/>
          <w:szCs w:val="28"/>
        </w:rPr>
        <w:t xml:space="preserve">, </w:t>
      </w:r>
      <w:hyperlink r:id="rId10" w:history="1">
        <w:r w:rsidRPr="00360614">
          <w:rPr>
            <w:rFonts w:ascii="Times New Roman" w:eastAsia="Calibri" w:hAnsi="Times New Roman" w:cs="Times New Roman"/>
            <w:color w:val="0000FF"/>
            <w:sz w:val="28"/>
            <w:szCs w:val="28"/>
          </w:rPr>
          <w:t>3.3.25.1</w:t>
        </w:r>
      </w:hyperlink>
      <w:r w:rsidRPr="00360614">
        <w:rPr>
          <w:rFonts w:ascii="Times New Roman" w:eastAsia="Calibri" w:hAnsi="Times New Roman" w:cs="Times New Roman"/>
          <w:sz w:val="28"/>
          <w:szCs w:val="28"/>
        </w:rPr>
        <w:t xml:space="preserve"> Положения о Министерстве в соответствии с распоряжением Правительства Республики Дагестан                                от 6 ноября 2019 г. №331-р и от 26 марта 2021 г. №9-р «О внесении изменений в План мероприятий </w:t>
      </w:r>
      <w:r w:rsidRPr="00360614">
        <w:rPr>
          <w:rFonts w:ascii="Times New Roman" w:eastAsia="Calibri" w:hAnsi="Times New Roman" w:cs="Times New Roman"/>
          <w:i/>
          <w:iCs/>
          <w:sz w:val="28"/>
          <w:szCs w:val="28"/>
        </w:rPr>
        <w:t>(«дорожную карту»)</w:t>
      </w:r>
      <w:r w:rsidRPr="00360614">
        <w:rPr>
          <w:rFonts w:ascii="Times New Roman" w:eastAsia="Calibri" w:hAnsi="Times New Roman" w:cs="Times New Roman"/>
          <w:sz w:val="28"/>
          <w:szCs w:val="28"/>
        </w:rPr>
        <w:t xml:space="preserve"> по улучшению позиции Республики Дагестан в Национальном рейтинге состояния инвестиционного климата в субъектах Российской Федерации», Администрация МР «Сергокалинский район»</w:t>
      </w:r>
    </w:p>
    <w:p w:rsidR="00A47D60" w:rsidRDefault="00A47D60" w:rsidP="00A47D60">
      <w:pPr>
        <w:spacing w:after="0"/>
        <w:ind w:firstLine="720"/>
        <w:jc w:val="center"/>
        <w:rPr>
          <w:rFonts w:ascii="Times New Roman" w:eastAsia="Times New Roman" w:hAnsi="Times New Roman" w:cs="Times New Roman"/>
          <w:b/>
          <w:bCs/>
          <w:sz w:val="28"/>
          <w:szCs w:val="28"/>
          <w:lang w:eastAsia="ru-RU"/>
        </w:rPr>
      </w:pPr>
      <w:r w:rsidRPr="00A47D60">
        <w:rPr>
          <w:rFonts w:ascii="Times New Roman" w:eastAsia="Times New Roman" w:hAnsi="Times New Roman" w:cs="Times New Roman"/>
          <w:b/>
          <w:bCs/>
          <w:sz w:val="28"/>
          <w:szCs w:val="28"/>
          <w:lang w:eastAsia="ru-RU"/>
        </w:rPr>
        <w:t>постановляет:</w:t>
      </w:r>
    </w:p>
    <w:p w:rsidR="00382AE8" w:rsidRPr="00A47D60" w:rsidRDefault="00382AE8" w:rsidP="00A47D60">
      <w:pPr>
        <w:spacing w:after="0"/>
        <w:ind w:firstLine="720"/>
        <w:jc w:val="center"/>
        <w:rPr>
          <w:rFonts w:ascii="Times New Roman" w:eastAsia="Times New Roman" w:hAnsi="Times New Roman" w:cs="Times New Roman"/>
          <w:b/>
          <w:bCs/>
          <w:sz w:val="28"/>
          <w:szCs w:val="28"/>
          <w:lang w:eastAsia="ru-RU"/>
        </w:rPr>
      </w:pPr>
    </w:p>
    <w:p w:rsidR="00360614" w:rsidRPr="00360614" w:rsidRDefault="00360614" w:rsidP="00EB61DD">
      <w:pPr>
        <w:widowControl w:val="0"/>
        <w:numPr>
          <w:ilvl w:val="0"/>
          <w:numId w:val="7"/>
        </w:numPr>
        <w:autoSpaceDE w:val="0"/>
        <w:autoSpaceDN w:val="0"/>
        <w:spacing w:after="0" w:line="240" w:lineRule="auto"/>
        <w:contextualSpacing/>
        <w:jc w:val="both"/>
        <w:rPr>
          <w:rFonts w:ascii="Times New Roman" w:eastAsia="Calibri" w:hAnsi="Times New Roman" w:cs="Times New Roman"/>
          <w:bCs/>
          <w:sz w:val="28"/>
          <w:szCs w:val="28"/>
        </w:rPr>
      </w:pPr>
      <w:r w:rsidRPr="00360614">
        <w:rPr>
          <w:rFonts w:ascii="Times New Roman" w:eastAsia="Calibri" w:hAnsi="Times New Roman" w:cs="Times New Roman"/>
          <w:sz w:val="28"/>
          <w:szCs w:val="28"/>
        </w:rPr>
        <w:t xml:space="preserve">Утвердить прилагаемый административный регламент по предоставлению Администрацией МР «Сергокалинский район» муниципальной услуги </w:t>
      </w:r>
      <w:r w:rsidRPr="00360614">
        <w:rPr>
          <w:rFonts w:ascii="Times New Roman" w:eastAsia="Times New Roman" w:hAnsi="Times New Roman" w:cs="Times New Roman"/>
          <w:bCs/>
          <w:sz w:val="28"/>
          <w:szCs w:val="28"/>
          <w:lang w:eastAsia="ru-RU"/>
        </w:rPr>
        <w:t>по предоставлению земельного участка, находящегося муниципальной собственности, или государственная собственность на который не разграничена, на торгах.</w:t>
      </w:r>
      <w:r w:rsidRPr="00360614">
        <w:rPr>
          <w:rFonts w:ascii="Times New Roman" w:eastAsia="Calibri" w:hAnsi="Times New Roman" w:cs="Times New Roman"/>
          <w:bCs/>
          <w:sz w:val="28"/>
          <w:szCs w:val="28"/>
        </w:rPr>
        <w:t xml:space="preserve"> </w:t>
      </w:r>
    </w:p>
    <w:p w:rsidR="00360614" w:rsidRPr="00360614" w:rsidRDefault="00360614" w:rsidP="00860CF0">
      <w:pPr>
        <w:widowControl w:val="0"/>
        <w:numPr>
          <w:ilvl w:val="0"/>
          <w:numId w:val="7"/>
        </w:numPr>
        <w:autoSpaceDE w:val="0"/>
        <w:autoSpaceDN w:val="0"/>
        <w:spacing w:after="0" w:line="240" w:lineRule="auto"/>
        <w:contextualSpacing/>
        <w:jc w:val="both"/>
        <w:rPr>
          <w:rFonts w:ascii="Times New Roman" w:eastAsia="Calibri" w:hAnsi="Times New Roman" w:cs="Times New Roman"/>
          <w:bCs/>
          <w:sz w:val="28"/>
          <w:szCs w:val="28"/>
        </w:rPr>
      </w:pPr>
      <w:r w:rsidRPr="00360614">
        <w:rPr>
          <w:rFonts w:ascii="Times New Roman" w:eastAsia="Calibri" w:hAnsi="Times New Roman" w:cs="Times New Roman"/>
          <w:bCs/>
          <w:sz w:val="28"/>
          <w:szCs w:val="28"/>
        </w:rPr>
        <w:t>Настоящее постановление вступает в силу со дня обнародования и подлежит размещению на официальном сайте муниципального района «Сергокалинский район» в информационно-телекоммуникационной сети «Интернет».</w:t>
      </w:r>
    </w:p>
    <w:p w:rsidR="00360614" w:rsidRPr="00360614" w:rsidRDefault="00360614" w:rsidP="00860CF0">
      <w:pPr>
        <w:widowControl w:val="0"/>
        <w:numPr>
          <w:ilvl w:val="0"/>
          <w:numId w:val="7"/>
        </w:numPr>
        <w:autoSpaceDE w:val="0"/>
        <w:autoSpaceDN w:val="0"/>
        <w:spacing w:before="220" w:after="0" w:line="240" w:lineRule="auto"/>
        <w:contextualSpacing/>
        <w:jc w:val="both"/>
        <w:rPr>
          <w:rFonts w:ascii="Times New Roman" w:eastAsia="Calibri" w:hAnsi="Times New Roman" w:cs="Times New Roman"/>
          <w:sz w:val="28"/>
          <w:szCs w:val="28"/>
        </w:rPr>
      </w:pPr>
      <w:r w:rsidRPr="00360614">
        <w:rPr>
          <w:rFonts w:ascii="Times New Roman" w:eastAsia="Calibri" w:hAnsi="Times New Roman" w:cs="Times New Roman"/>
          <w:sz w:val="28"/>
          <w:szCs w:val="28"/>
        </w:rPr>
        <w:t xml:space="preserve">Контроль за исполнением настоящего постановления возложить на </w:t>
      </w:r>
      <w:proofErr w:type="spellStart"/>
      <w:r w:rsidRPr="00360614">
        <w:rPr>
          <w:rFonts w:ascii="Times New Roman" w:eastAsia="Calibri" w:hAnsi="Times New Roman" w:cs="Times New Roman"/>
          <w:sz w:val="28"/>
          <w:szCs w:val="28"/>
        </w:rPr>
        <w:t>Алигаджиева</w:t>
      </w:r>
      <w:proofErr w:type="spellEnd"/>
      <w:r w:rsidRPr="00360614">
        <w:rPr>
          <w:rFonts w:ascii="Times New Roman" w:eastAsia="Calibri" w:hAnsi="Times New Roman" w:cs="Times New Roman"/>
          <w:sz w:val="28"/>
          <w:szCs w:val="28"/>
        </w:rPr>
        <w:t xml:space="preserve"> А.М. - заместителя Главы Администрации МР «Сергокалинский район».</w:t>
      </w:r>
    </w:p>
    <w:p w:rsidR="003750CC" w:rsidRDefault="003750CC" w:rsidP="0069274E">
      <w:pPr>
        <w:autoSpaceDE w:val="0"/>
        <w:autoSpaceDN w:val="0"/>
        <w:adjustRightInd w:val="0"/>
        <w:spacing w:after="0"/>
        <w:ind w:firstLine="709"/>
        <w:contextualSpacing/>
        <w:jc w:val="center"/>
        <w:rPr>
          <w:rFonts w:ascii="Times New Roman" w:hAnsi="Times New Roman" w:cs="Times New Roman"/>
          <w:bCs/>
          <w:sz w:val="28"/>
          <w:szCs w:val="28"/>
        </w:rPr>
      </w:pPr>
      <w:bookmarkStart w:id="3" w:name="_GoBack"/>
      <w:bookmarkEnd w:id="3"/>
    </w:p>
    <w:p w:rsidR="0058648A" w:rsidRDefault="0058648A" w:rsidP="00331098">
      <w:pPr>
        <w:spacing w:after="0" w:line="240" w:lineRule="auto"/>
        <w:jc w:val="center"/>
        <w:rPr>
          <w:rFonts w:ascii="Times New Roman" w:eastAsia="Times New Roman" w:hAnsi="Times New Roman" w:cs="Times New Roman"/>
          <w:b/>
          <w:sz w:val="28"/>
          <w:szCs w:val="28"/>
          <w:lang w:eastAsia="ru-RU"/>
        </w:rPr>
      </w:pPr>
    </w:p>
    <w:p w:rsidR="00360614" w:rsidRDefault="00331098" w:rsidP="00331098">
      <w:pPr>
        <w:spacing w:after="0" w:line="240" w:lineRule="auto"/>
        <w:jc w:val="center"/>
        <w:rPr>
          <w:rFonts w:ascii="Times New Roman" w:eastAsia="Times New Roman" w:hAnsi="Times New Roman" w:cs="Times New Roman"/>
          <w:b/>
          <w:sz w:val="24"/>
          <w:szCs w:val="24"/>
          <w:lang w:eastAsia="ru-RU"/>
        </w:rPr>
      </w:pPr>
      <w:r w:rsidRPr="00331098">
        <w:rPr>
          <w:rFonts w:ascii="Times New Roman" w:eastAsia="Times New Roman" w:hAnsi="Times New Roman" w:cs="Times New Roman"/>
          <w:b/>
          <w:sz w:val="28"/>
          <w:szCs w:val="28"/>
          <w:lang w:eastAsia="ru-RU"/>
        </w:rPr>
        <w:t>Глава</w:t>
      </w:r>
      <w:r w:rsidRPr="00331098">
        <w:rPr>
          <w:rFonts w:ascii="Times New Roman" w:eastAsia="Times New Roman" w:hAnsi="Times New Roman" w:cs="Times New Roman"/>
          <w:b/>
          <w:sz w:val="28"/>
          <w:szCs w:val="28"/>
          <w:lang w:eastAsia="ru-RU"/>
        </w:rPr>
        <w:tab/>
      </w:r>
      <w:r w:rsidRPr="00331098">
        <w:rPr>
          <w:rFonts w:ascii="Times New Roman" w:eastAsia="Times New Roman" w:hAnsi="Times New Roman" w:cs="Times New Roman"/>
          <w:b/>
          <w:sz w:val="28"/>
          <w:szCs w:val="28"/>
          <w:lang w:eastAsia="ru-RU"/>
        </w:rPr>
        <w:tab/>
      </w:r>
      <w:r w:rsidRPr="00331098">
        <w:rPr>
          <w:rFonts w:ascii="Times New Roman" w:eastAsia="Times New Roman" w:hAnsi="Times New Roman" w:cs="Times New Roman"/>
          <w:b/>
          <w:sz w:val="28"/>
          <w:szCs w:val="28"/>
          <w:lang w:eastAsia="ru-RU"/>
        </w:rPr>
        <w:tab/>
      </w:r>
      <w:r w:rsidRPr="00331098">
        <w:rPr>
          <w:rFonts w:ascii="Times New Roman" w:eastAsia="Times New Roman" w:hAnsi="Times New Roman" w:cs="Times New Roman"/>
          <w:b/>
          <w:sz w:val="28"/>
          <w:szCs w:val="28"/>
          <w:lang w:eastAsia="ru-RU"/>
        </w:rPr>
        <w:tab/>
        <w:t xml:space="preserve">                                  М. Омаров</w:t>
      </w:r>
      <w:r w:rsidRPr="00331098">
        <w:rPr>
          <w:rFonts w:ascii="Times New Roman" w:eastAsia="Times New Roman" w:hAnsi="Times New Roman" w:cs="Times New Roman"/>
          <w:b/>
          <w:sz w:val="24"/>
          <w:szCs w:val="24"/>
          <w:lang w:eastAsia="ru-RU"/>
        </w:rPr>
        <w:t xml:space="preserve">   </w:t>
      </w:r>
    </w:p>
    <w:p w:rsidR="006C2BF9" w:rsidRDefault="006C2BF9" w:rsidP="00360614">
      <w:pPr>
        <w:suppressAutoHyphens/>
        <w:spacing w:after="0" w:line="240" w:lineRule="auto"/>
        <w:rPr>
          <w:rFonts w:ascii="Times New Roman" w:eastAsia="Times New Roman" w:hAnsi="Times New Roman" w:cs="Courier New"/>
          <w:sz w:val="28"/>
          <w:szCs w:val="28"/>
          <w:lang w:eastAsia="ar-SA"/>
        </w:rPr>
      </w:pPr>
    </w:p>
    <w:p w:rsidR="00360614" w:rsidRPr="00652038" w:rsidRDefault="00360614" w:rsidP="00360614">
      <w:pPr>
        <w:suppressAutoHyphens/>
        <w:spacing w:after="0" w:line="240" w:lineRule="auto"/>
        <w:rPr>
          <w:rFonts w:ascii="Times New Roman" w:eastAsia="Times New Roman" w:hAnsi="Times New Roman" w:cs="Courier New"/>
          <w:i/>
          <w:iCs/>
          <w:sz w:val="28"/>
          <w:szCs w:val="28"/>
          <w:lang w:eastAsia="ar-SA"/>
        </w:rPr>
      </w:pPr>
      <w:r w:rsidRPr="00360614">
        <w:rPr>
          <w:rFonts w:ascii="Times New Roman" w:eastAsia="Times New Roman" w:hAnsi="Times New Roman" w:cs="Courier New"/>
          <w:sz w:val="28"/>
          <w:szCs w:val="28"/>
          <w:lang w:eastAsia="ar-SA"/>
        </w:rPr>
        <w:lastRenderedPageBreak/>
        <w:t xml:space="preserve">                                                                                 </w:t>
      </w:r>
      <w:r w:rsidRPr="00652038">
        <w:rPr>
          <w:rFonts w:ascii="Times New Roman" w:eastAsia="Times New Roman" w:hAnsi="Times New Roman" w:cs="Courier New"/>
          <w:i/>
          <w:iCs/>
          <w:sz w:val="28"/>
          <w:szCs w:val="28"/>
          <w:lang w:eastAsia="ar-SA"/>
        </w:rPr>
        <w:t>Утвержден</w:t>
      </w:r>
    </w:p>
    <w:p w:rsidR="00360614" w:rsidRPr="00652038" w:rsidRDefault="00360614" w:rsidP="00360614">
      <w:pPr>
        <w:suppressAutoHyphens/>
        <w:spacing w:after="0" w:line="240" w:lineRule="auto"/>
        <w:ind w:left="5670"/>
        <w:rPr>
          <w:rFonts w:ascii="Times New Roman" w:eastAsia="Times New Roman" w:hAnsi="Times New Roman" w:cs="Courier New"/>
          <w:i/>
          <w:iCs/>
          <w:sz w:val="28"/>
          <w:szCs w:val="28"/>
          <w:lang w:eastAsia="ar-SA"/>
        </w:rPr>
      </w:pPr>
      <w:r w:rsidRPr="00652038">
        <w:rPr>
          <w:rFonts w:ascii="Times New Roman" w:eastAsia="Times New Roman" w:hAnsi="Times New Roman" w:cs="Courier New"/>
          <w:i/>
          <w:iCs/>
          <w:sz w:val="28"/>
          <w:szCs w:val="28"/>
          <w:lang w:eastAsia="ar-SA"/>
        </w:rPr>
        <w:t>постановлением администрации</w:t>
      </w:r>
    </w:p>
    <w:p w:rsidR="00360614" w:rsidRPr="00652038" w:rsidRDefault="00360614" w:rsidP="00360614">
      <w:pPr>
        <w:suppressAutoHyphens/>
        <w:spacing w:after="0" w:line="240" w:lineRule="auto"/>
        <w:ind w:left="5670"/>
        <w:rPr>
          <w:rFonts w:ascii="Times New Roman" w:eastAsia="Times New Roman" w:hAnsi="Times New Roman" w:cs="Courier New"/>
          <w:i/>
          <w:iCs/>
          <w:sz w:val="28"/>
          <w:szCs w:val="28"/>
          <w:lang w:eastAsia="ar-SA"/>
        </w:rPr>
      </w:pPr>
      <w:r w:rsidRPr="00652038">
        <w:rPr>
          <w:rFonts w:ascii="Times New Roman" w:eastAsia="Times New Roman" w:hAnsi="Times New Roman" w:cs="Courier New"/>
          <w:i/>
          <w:iCs/>
          <w:sz w:val="28"/>
          <w:szCs w:val="28"/>
          <w:lang w:eastAsia="ar-SA"/>
        </w:rPr>
        <w:t>МР «Сергокалинский район»</w:t>
      </w:r>
    </w:p>
    <w:p w:rsidR="00360614" w:rsidRPr="00652038" w:rsidRDefault="00360614" w:rsidP="00360614">
      <w:pPr>
        <w:suppressAutoHyphens/>
        <w:spacing w:after="0" w:line="240" w:lineRule="auto"/>
        <w:ind w:left="5670"/>
        <w:rPr>
          <w:rFonts w:ascii="Times New Roman" w:eastAsia="Times New Roman" w:hAnsi="Times New Roman" w:cs="Courier New"/>
          <w:i/>
          <w:iCs/>
          <w:sz w:val="28"/>
          <w:szCs w:val="28"/>
          <w:lang w:eastAsia="ar-SA"/>
        </w:rPr>
      </w:pPr>
      <w:r w:rsidRPr="00652038">
        <w:rPr>
          <w:rFonts w:ascii="Times New Roman" w:eastAsia="Times New Roman" w:hAnsi="Times New Roman" w:cs="Courier New"/>
          <w:i/>
          <w:iCs/>
          <w:sz w:val="28"/>
          <w:szCs w:val="28"/>
          <w:lang w:eastAsia="ar-SA"/>
        </w:rPr>
        <w:t xml:space="preserve">от </w:t>
      </w:r>
      <w:r w:rsidR="006C2BF9" w:rsidRPr="00652038">
        <w:rPr>
          <w:rFonts w:ascii="Times New Roman" w:eastAsia="Times New Roman" w:hAnsi="Times New Roman" w:cs="Courier New"/>
          <w:i/>
          <w:iCs/>
          <w:sz w:val="28"/>
          <w:szCs w:val="28"/>
          <w:lang w:eastAsia="ar-SA"/>
        </w:rPr>
        <w:t>16</w:t>
      </w:r>
      <w:r w:rsidRPr="00652038">
        <w:rPr>
          <w:rFonts w:ascii="Times New Roman" w:eastAsia="Times New Roman" w:hAnsi="Times New Roman" w:cs="Courier New"/>
          <w:i/>
          <w:iCs/>
          <w:sz w:val="28"/>
          <w:szCs w:val="28"/>
          <w:lang w:eastAsia="ar-SA"/>
        </w:rPr>
        <w:t xml:space="preserve"> декабря 2021 №</w:t>
      </w:r>
      <w:r w:rsidR="006C2BF9" w:rsidRPr="00652038">
        <w:rPr>
          <w:rFonts w:ascii="Times New Roman" w:eastAsia="Times New Roman" w:hAnsi="Times New Roman" w:cs="Courier New"/>
          <w:i/>
          <w:iCs/>
          <w:sz w:val="28"/>
          <w:szCs w:val="28"/>
          <w:lang w:eastAsia="ar-SA"/>
        </w:rPr>
        <w:t>362</w:t>
      </w:r>
    </w:p>
    <w:p w:rsidR="00360614" w:rsidRPr="00360614" w:rsidRDefault="00360614" w:rsidP="00360614">
      <w:pPr>
        <w:widowControl w:val="0"/>
        <w:spacing w:after="0" w:line="340" w:lineRule="exact"/>
        <w:ind w:left="20"/>
        <w:jc w:val="center"/>
        <w:outlineLvl w:val="0"/>
        <w:rPr>
          <w:rFonts w:ascii="Times New Roman" w:eastAsia="Courier New" w:hAnsi="Times New Roman" w:cs="Times New Roman"/>
          <w:color w:val="000000"/>
          <w:spacing w:val="2"/>
          <w:sz w:val="34"/>
          <w:szCs w:val="34"/>
          <w:lang w:val="x-none" w:eastAsia="x-none"/>
        </w:rPr>
      </w:pPr>
    </w:p>
    <w:p w:rsidR="00360614" w:rsidRPr="00360614" w:rsidRDefault="00360614" w:rsidP="00360614">
      <w:pPr>
        <w:widowControl w:val="0"/>
        <w:spacing w:after="0" w:line="340" w:lineRule="exact"/>
        <w:ind w:left="20"/>
        <w:jc w:val="center"/>
        <w:outlineLvl w:val="0"/>
        <w:rPr>
          <w:rFonts w:ascii="Times New Roman" w:eastAsia="Courier New" w:hAnsi="Times New Roman" w:cs="Times New Roman"/>
          <w:b/>
          <w:spacing w:val="2"/>
          <w:sz w:val="28"/>
          <w:szCs w:val="28"/>
          <w:lang w:val="x-none" w:eastAsia="x-none"/>
        </w:rPr>
      </w:pPr>
      <w:r w:rsidRPr="00360614">
        <w:rPr>
          <w:rFonts w:ascii="Times New Roman" w:eastAsia="Courier New" w:hAnsi="Times New Roman" w:cs="Times New Roman"/>
          <w:b/>
          <w:color w:val="000000"/>
          <w:spacing w:val="2"/>
          <w:sz w:val="28"/>
          <w:szCs w:val="28"/>
          <w:lang w:val="x-none" w:eastAsia="x-none"/>
        </w:rPr>
        <w:t>Административный регламент</w:t>
      </w:r>
    </w:p>
    <w:p w:rsidR="00360614" w:rsidRPr="00360614" w:rsidRDefault="00360614" w:rsidP="00360614">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360614">
        <w:rPr>
          <w:rFonts w:ascii="Times New Roman" w:eastAsia="Courier New" w:hAnsi="Times New Roman" w:cs="Times New Roman"/>
          <w:b/>
          <w:bCs/>
          <w:color w:val="000000"/>
          <w:sz w:val="28"/>
          <w:szCs w:val="28"/>
          <w:lang w:eastAsia="ru-RU"/>
        </w:rPr>
        <w:t>оказания муниципальной услуги</w:t>
      </w:r>
      <w:r w:rsidRPr="00360614">
        <w:rPr>
          <w:rFonts w:ascii="Times New Roman" w:eastAsia="Courier New" w:hAnsi="Times New Roman" w:cs="Times New Roman"/>
          <w:color w:val="000000"/>
          <w:sz w:val="28"/>
          <w:szCs w:val="28"/>
          <w:lang w:eastAsia="ru-RU"/>
        </w:rPr>
        <w:t xml:space="preserve"> </w:t>
      </w:r>
      <w:r w:rsidRPr="00360614">
        <w:rPr>
          <w:rFonts w:ascii="Times New Roman" w:eastAsia="Times New Roman" w:hAnsi="Times New Roman" w:cs="Times New Roman"/>
          <w:b/>
          <w:sz w:val="28"/>
          <w:szCs w:val="28"/>
          <w:lang w:eastAsia="ru-RU"/>
        </w:rPr>
        <w:t xml:space="preserve">по предоставлению земельного участка, находящегося муниципальной собственности, или государственная собственность на который не разграничена, на торгах. </w:t>
      </w:r>
    </w:p>
    <w:p w:rsidR="00360614" w:rsidRPr="00360614" w:rsidRDefault="00360614" w:rsidP="00360614">
      <w:pPr>
        <w:widowControl w:val="0"/>
        <w:spacing w:after="320" w:line="230" w:lineRule="exact"/>
        <w:ind w:left="20"/>
        <w:jc w:val="center"/>
        <w:rPr>
          <w:rFonts w:ascii="Times New Roman" w:eastAsia="Courier New" w:hAnsi="Times New Roman" w:cs="Times New Roman"/>
          <w:color w:val="000000"/>
          <w:spacing w:val="12"/>
          <w:sz w:val="28"/>
          <w:szCs w:val="28"/>
          <w:lang w:val="x-none" w:eastAsia="x-none"/>
        </w:rPr>
      </w:pPr>
    </w:p>
    <w:p w:rsidR="00360614" w:rsidRPr="00360614" w:rsidRDefault="00360614" w:rsidP="00360614">
      <w:pPr>
        <w:widowControl w:val="0"/>
        <w:spacing w:after="320" w:line="230" w:lineRule="exact"/>
        <w:ind w:left="20"/>
        <w:jc w:val="center"/>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1. Общие положения</w:t>
      </w:r>
    </w:p>
    <w:p w:rsidR="00360614" w:rsidRPr="00360614" w:rsidRDefault="00360614" w:rsidP="00360614">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360614">
        <w:rPr>
          <w:rFonts w:ascii="Times New Roman" w:eastAsia="Courier New" w:hAnsi="Times New Roman" w:cs="Times New Roman"/>
          <w:color w:val="000000"/>
          <w:spacing w:val="12"/>
          <w:sz w:val="28"/>
          <w:szCs w:val="28"/>
          <w:lang w:eastAsia="ru-RU"/>
        </w:rPr>
        <w:t xml:space="preserve"> Настоящий административный регламент устанавливает стандарт и порядок оказания муниципальной услуги «П</w:t>
      </w:r>
      <w:r w:rsidRPr="00360614">
        <w:rPr>
          <w:rFonts w:ascii="Times New Roman" w:eastAsia="Times New Roman" w:hAnsi="Times New Roman" w:cs="Times New Roman"/>
          <w:sz w:val="28"/>
          <w:szCs w:val="28"/>
          <w:lang w:eastAsia="ru-RU"/>
        </w:rPr>
        <w:t>редоставление земельного участка, находящегося муниципальной собственности, или государственная собственность на который не разграничена, на торгах.</w:t>
      </w:r>
      <w:r w:rsidRPr="00360614">
        <w:rPr>
          <w:rFonts w:ascii="Times New Roman" w:eastAsia="Times New Roman" w:hAnsi="Times New Roman" w:cs="Times New Roman"/>
          <w:b/>
          <w:sz w:val="28"/>
          <w:szCs w:val="28"/>
          <w:lang w:eastAsia="ru-RU"/>
        </w:rPr>
        <w:t xml:space="preserve"> </w:t>
      </w:r>
    </w:p>
    <w:p w:rsidR="00360614" w:rsidRPr="00360614" w:rsidRDefault="00360614" w:rsidP="00360614">
      <w:pPr>
        <w:widowControl w:val="0"/>
        <w:numPr>
          <w:ilvl w:val="0"/>
          <w:numId w:val="8"/>
        </w:numPr>
        <w:spacing w:after="0" w:line="240" w:lineRule="auto"/>
        <w:ind w:left="20" w:right="4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Предоставление земельного участка, находящегося в муниципальной собственности, в собственность или </w:t>
      </w:r>
      <w:r w:rsidRPr="00360614">
        <w:rPr>
          <w:rFonts w:ascii="Times New Roman" w:eastAsia="Times New Roman" w:hAnsi="Times New Roman" w:cs="Times New Roman"/>
          <w:spacing w:val="12"/>
          <w:sz w:val="28"/>
          <w:szCs w:val="28"/>
          <w:lang w:val="x-none" w:eastAsia="x-none"/>
        </w:rPr>
        <w:t>государственная собственность на который не разграничена, на торгах.</w:t>
      </w:r>
      <w:r w:rsidRPr="00360614">
        <w:rPr>
          <w:rFonts w:ascii="Times New Roman" w:eastAsia="Times New Roman" w:hAnsi="Times New Roman" w:cs="Times New Roman"/>
          <w:b/>
          <w:spacing w:val="12"/>
          <w:sz w:val="28"/>
          <w:szCs w:val="28"/>
          <w:lang w:val="x-none" w:eastAsia="x-none"/>
        </w:rPr>
        <w:t xml:space="preserve"> </w:t>
      </w:r>
    </w:p>
    <w:p w:rsidR="00360614" w:rsidRPr="00360614" w:rsidRDefault="00360614" w:rsidP="006C2BF9">
      <w:pPr>
        <w:widowControl w:val="0"/>
        <w:numPr>
          <w:ilvl w:val="0"/>
          <w:numId w:val="8"/>
        </w:numPr>
        <w:spacing w:after="0" w:line="240" w:lineRule="auto"/>
        <w:ind w:left="20" w:right="40" w:firstLine="8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Административный регламент</w:t>
      </w:r>
      <w:r w:rsidRPr="00360614">
        <w:rPr>
          <w:rFonts w:ascii="Times New Roman" w:eastAsia="Courier New" w:hAnsi="Times New Roman" w:cs="Times New Roman"/>
          <w:color w:val="000000"/>
          <w:spacing w:val="12"/>
          <w:sz w:val="28"/>
          <w:szCs w:val="28"/>
          <w:lang w:eastAsia="x-none"/>
        </w:rPr>
        <w:t xml:space="preserve"> </w:t>
      </w:r>
      <w:r w:rsidRPr="00360614">
        <w:rPr>
          <w:rFonts w:ascii="Times New Roman" w:eastAsia="Courier New" w:hAnsi="Times New Roman" w:cs="Times New Roman"/>
          <w:color w:val="000000"/>
          <w:spacing w:val="12"/>
          <w:sz w:val="28"/>
          <w:szCs w:val="28"/>
          <w:lang w:val="x-none" w:eastAsia="x-none"/>
        </w:rPr>
        <w:t>«</w:t>
      </w:r>
      <w:r w:rsidRPr="00360614">
        <w:rPr>
          <w:rFonts w:ascii="Times New Roman" w:eastAsia="Courier New" w:hAnsi="Times New Roman" w:cs="Times New Roman"/>
          <w:spacing w:val="12"/>
          <w:sz w:val="28"/>
          <w:szCs w:val="28"/>
          <w:lang w:val="x-none" w:eastAsia="x-none"/>
        </w:rPr>
        <w:t>П</w:t>
      </w:r>
      <w:r w:rsidRPr="00360614">
        <w:rPr>
          <w:rFonts w:ascii="Times New Roman" w:eastAsia="Times New Roman" w:hAnsi="Times New Roman" w:cs="Times New Roman"/>
          <w:spacing w:val="12"/>
          <w:sz w:val="28"/>
          <w:szCs w:val="28"/>
          <w:lang w:val="x-none" w:eastAsia="x-none"/>
        </w:rPr>
        <w:t>редоставление земельного участка, находящегося муниципальной собственности, или государственная собственность на который не разграничена, на торгах</w:t>
      </w:r>
      <w:r w:rsidRPr="00360614">
        <w:rPr>
          <w:rFonts w:ascii="Times New Roman" w:eastAsia="Times New Roman" w:hAnsi="Times New Roman" w:cs="Times New Roman"/>
          <w:spacing w:val="12"/>
          <w:sz w:val="28"/>
          <w:szCs w:val="28"/>
          <w:lang w:eastAsia="x-none"/>
        </w:rPr>
        <w:t>»</w:t>
      </w:r>
      <w:r w:rsidRPr="00360614">
        <w:rPr>
          <w:rFonts w:ascii="Times New Roman" w:eastAsia="Courier New" w:hAnsi="Times New Roman" w:cs="Times New Roman"/>
          <w:color w:val="000000"/>
          <w:spacing w:val="12"/>
          <w:sz w:val="28"/>
          <w:szCs w:val="28"/>
          <w:lang w:val="x-none" w:eastAsia="x-none"/>
        </w:rPr>
        <w:t>, (далее - Административный регламент), определяет сроки и последовательность административных процедур (действий), а также порядок взаимодействия</w:t>
      </w:r>
      <w:r w:rsidRPr="00360614">
        <w:rPr>
          <w:rFonts w:ascii="Times New Roman" w:eastAsia="Courier New" w:hAnsi="Times New Roman" w:cs="Times New Roman"/>
          <w:color w:val="000000"/>
          <w:spacing w:val="12"/>
          <w:sz w:val="28"/>
          <w:szCs w:val="28"/>
          <w:lang w:eastAsia="x-none"/>
        </w:rPr>
        <w:t xml:space="preserve"> Администрации МР «Сергокалинский район» </w:t>
      </w:r>
      <w:r w:rsidRPr="00360614">
        <w:rPr>
          <w:rFonts w:ascii="Times New Roman" w:eastAsia="Courier New" w:hAnsi="Times New Roman" w:cs="Times New Roman"/>
          <w:color w:val="000000"/>
          <w:spacing w:val="12"/>
          <w:sz w:val="28"/>
          <w:szCs w:val="28"/>
          <w:lang w:val="x-none" w:eastAsia="x-none"/>
        </w:rPr>
        <w:t xml:space="preserve"> (далее – </w:t>
      </w:r>
      <w:r w:rsidRPr="00360614">
        <w:rPr>
          <w:rFonts w:ascii="Times New Roman" w:eastAsia="Courier New" w:hAnsi="Times New Roman" w:cs="Times New Roman"/>
          <w:color w:val="000000"/>
          <w:spacing w:val="12"/>
          <w:sz w:val="28"/>
          <w:szCs w:val="28"/>
          <w:lang w:eastAsia="x-none"/>
        </w:rPr>
        <w:t>Администрация</w:t>
      </w:r>
      <w:r w:rsidRPr="00360614">
        <w:rPr>
          <w:rFonts w:ascii="Times New Roman" w:eastAsia="Courier New" w:hAnsi="Times New Roman" w:cs="Times New Roman"/>
          <w:color w:val="000000"/>
          <w:spacing w:val="12"/>
          <w:sz w:val="28"/>
          <w:szCs w:val="28"/>
          <w:lang w:val="x-none" w:eastAsia="x-none"/>
        </w:rPr>
        <w:t>), с заявителями, органами муниципальной власти и местного самоуправления, гражданами и организациями.</w:t>
      </w:r>
    </w:p>
    <w:p w:rsidR="00360614" w:rsidRPr="00360614" w:rsidRDefault="00360614" w:rsidP="00360614">
      <w:pPr>
        <w:widowControl w:val="0"/>
        <w:numPr>
          <w:ilvl w:val="0"/>
          <w:numId w:val="8"/>
        </w:numPr>
        <w:spacing w:after="0" w:line="240" w:lineRule="auto"/>
        <w:ind w:left="20" w:right="4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Муниципальная услуга предоставляется физическим и юридическим лицам, индивидуальным предпринимателям, либо их уполномоченным представителям. </w:t>
      </w:r>
    </w:p>
    <w:p w:rsidR="00360614" w:rsidRPr="00360614" w:rsidRDefault="00360614" w:rsidP="00360614">
      <w:pPr>
        <w:widowControl w:val="0"/>
        <w:spacing w:after="0" w:line="240" w:lineRule="auto"/>
        <w:ind w:left="20" w:right="4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Муниципальная услуга предоставляется </w:t>
      </w:r>
      <w:r w:rsidRPr="00360614">
        <w:rPr>
          <w:rFonts w:ascii="Times New Roman" w:eastAsia="Courier New" w:hAnsi="Times New Roman" w:cs="Times New Roman"/>
          <w:color w:val="000000"/>
          <w:spacing w:val="12"/>
          <w:sz w:val="28"/>
          <w:szCs w:val="28"/>
          <w:lang w:eastAsia="x-none"/>
        </w:rPr>
        <w:t>Администрацией</w:t>
      </w:r>
      <w:r w:rsidRPr="00360614">
        <w:rPr>
          <w:rFonts w:ascii="Times New Roman" w:eastAsia="Courier New" w:hAnsi="Times New Roman" w:cs="Times New Roman"/>
          <w:color w:val="000000"/>
          <w:spacing w:val="12"/>
          <w:sz w:val="28"/>
          <w:szCs w:val="28"/>
          <w:lang w:val="x-none" w:eastAsia="x-none"/>
        </w:rPr>
        <w:t xml:space="preserve">. Торги проводятся в форме </w:t>
      </w:r>
      <w:r w:rsidRPr="00360614">
        <w:rPr>
          <w:rFonts w:ascii="Times New Roman" w:eastAsia="Courier New" w:hAnsi="Times New Roman" w:cs="Times New Roman"/>
          <w:color w:val="000000"/>
          <w:spacing w:val="12"/>
          <w:sz w:val="28"/>
          <w:szCs w:val="28"/>
          <w:lang w:eastAsia="x-none"/>
        </w:rPr>
        <w:t xml:space="preserve">открытого </w:t>
      </w:r>
      <w:r w:rsidRPr="00360614">
        <w:rPr>
          <w:rFonts w:ascii="Times New Roman" w:eastAsia="Courier New" w:hAnsi="Times New Roman" w:cs="Times New Roman"/>
          <w:color w:val="000000"/>
          <w:spacing w:val="12"/>
          <w:sz w:val="28"/>
          <w:szCs w:val="28"/>
          <w:lang w:val="x-none" w:eastAsia="x-none"/>
        </w:rPr>
        <w:t>аукциона.</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xml:space="preserve">Заявления принимаются по адресу: </w:t>
      </w:r>
      <w:r w:rsidRPr="00360614">
        <w:rPr>
          <w:rFonts w:ascii="Times New Roman" w:eastAsia="Courier New" w:hAnsi="Times New Roman" w:cs="Times New Roman"/>
          <w:bCs/>
          <w:iCs/>
          <w:color w:val="000000"/>
          <w:spacing w:val="12"/>
          <w:sz w:val="28"/>
          <w:szCs w:val="28"/>
          <w:lang w:eastAsia="x-none"/>
        </w:rPr>
        <w:t>368510</w:t>
      </w:r>
      <w:r w:rsidRPr="00360614">
        <w:rPr>
          <w:rFonts w:ascii="Times New Roman" w:eastAsia="Courier New" w:hAnsi="Times New Roman" w:cs="Times New Roman"/>
          <w:spacing w:val="12"/>
          <w:sz w:val="28"/>
          <w:szCs w:val="28"/>
          <w:lang w:val="x-none" w:eastAsia="x-none"/>
        </w:rPr>
        <w:t xml:space="preserve">, </w:t>
      </w:r>
      <w:r w:rsidRPr="00360614">
        <w:rPr>
          <w:rFonts w:ascii="Times New Roman" w:eastAsia="Courier New" w:hAnsi="Times New Roman" w:cs="Times New Roman"/>
          <w:spacing w:val="12"/>
          <w:sz w:val="28"/>
          <w:szCs w:val="28"/>
          <w:lang w:eastAsia="x-none"/>
        </w:rPr>
        <w:t>Республика Дагестан</w:t>
      </w:r>
      <w:r w:rsidRPr="00360614">
        <w:rPr>
          <w:rFonts w:ascii="Times New Roman" w:eastAsia="Courier New" w:hAnsi="Times New Roman" w:cs="Times New Roman"/>
          <w:spacing w:val="12"/>
          <w:sz w:val="28"/>
          <w:szCs w:val="28"/>
          <w:lang w:val="x-none" w:eastAsia="x-none"/>
        </w:rPr>
        <w:t xml:space="preserve">, </w:t>
      </w:r>
      <w:r w:rsidRPr="00360614">
        <w:rPr>
          <w:rFonts w:ascii="Times New Roman" w:eastAsia="Courier New" w:hAnsi="Times New Roman" w:cs="Times New Roman"/>
          <w:spacing w:val="12"/>
          <w:sz w:val="28"/>
          <w:szCs w:val="28"/>
          <w:lang w:eastAsia="x-none"/>
        </w:rPr>
        <w:t>Сергокалинский район</w:t>
      </w:r>
      <w:r w:rsidRPr="00360614">
        <w:rPr>
          <w:rFonts w:ascii="Times New Roman" w:eastAsia="Courier New" w:hAnsi="Times New Roman" w:cs="Times New Roman"/>
          <w:spacing w:val="12"/>
          <w:sz w:val="28"/>
          <w:szCs w:val="28"/>
          <w:lang w:val="x-none" w:eastAsia="x-none"/>
        </w:rPr>
        <w:t>, ул.</w:t>
      </w:r>
      <w:r w:rsidRPr="00360614">
        <w:rPr>
          <w:rFonts w:ascii="Times New Roman" w:eastAsia="Courier New" w:hAnsi="Times New Roman" w:cs="Times New Roman"/>
          <w:spacing w:val="12"/>
          <w:sz w:val="28"/>
          <w:szCs w:val="28"/>
          <w:lang w:eastAsia="x-none"/>
        </w:rPr>
        <w:t>317 Стрелковой дивизии</w:t>
      </w:r>
      <w:r w:rsidRPr="00360614">
        <w:rPr>
          <w:rFonts w:ascii="Times New Roman" w:eastAsia="Courier New" w:hAnsi="Times New Roman" w:cs="Times New Roman"/>
          <w:spacing w:val="12"/>
          <w:sz w:val="28"/>
          <w:szCs w:val="28"/>
          <w:lang w:val="x-none" w:eastAsia="x-none"/>
        </w:rPr>
        <w:t xml:space="preserve">, </w:t>
      </w:r>
      <w:r w:rsidRPr="00360614">
        <w:rPr>
          <w:rFonts w:ascii="Times New Roman" w:eastAsia="Courier New" w:hAnsi="Times New Roman" w:cs="Times New Roman"/>
          <w:spacing w:val="12"/>
          <w:sz w:val="28"/>
          <w:szCs w:val="28"/>
          <w:lang w:eastAsia="x-none"/>
        </w:rPr>
        <w:t>10</w:t>
      </w:r>
      <w:r w:rsidRPr="00360614">
        <w:rPr>
          <w:rFonts w:ascii="Times New Roman" w:eastAsia="Courier New" w:hAnsi="Times New Roman" w:cs="Times New Roman"/>
          <w:spacing w:val="12"/>
          <w:sz w:val="28"/>
          <w:szCs w:val="28"/>
          <w:lang w:val="x-none" w:eastAsia="x-none"/>
        </w:rPr>
        <w:t xml:space="preserve">, кабинет </w:t>
      </w:r>
      <w:r w:rsidRPr="00360614">
        <w:rPr>
          <w:rFonts w:ascii="Times New Roman" w:eastAsia="Courier New" w:hAnsi="Times New Roman" w:cs="Times New Roman"/>
          <w:spacing w:val="12"/>
          <w:sz w:val="28"/>
          <w:szCs w:val="28"/>
          <w:lang w:eastAsia="x-none"/>
        </w:rPr>
        <w:t xml:space="preserve">отдела по управлению муниципальным имуществом и муниципальным закупкам </w:t>
      </w:r>
      <w:r w:rsidRPr="00360614">
        <w:rPr>
          <w:rFonts w:ascii="Times New Roman" w:eastAsia="Courier New" w:hAnsi="Times New Roman" w:cs="Times New Roman"/>
          <w:spacing w:val="12"/>
          <w:sz w:val="28"/>
          <w:szCs w:val="28"/>
          <w:lang w:val="x-none" w:eastAsia="x-none"/>
        </w:rPr>
        <w:t>8(</w:t>
      </w:r>
      <w:r w:rsidRPr="00360614">
        <w:rPr>
          <w:rFonts w:ascii="Times New Roman" w:eastAsia="Courier New" w:hAnsi="Times New Roman" w:cs="Times New Roman"/>
          <w:spacing w:val="12"/>
          <w:sz w:val="28"/>
          <w:szCs w:val="28"/>
          <w:lang w:eastAsia="x-none"/>
        </w:rPr>
        <w:t>903)4240570</w:t>
      </w:r>
      <w:r w:rsidRPr="00360614">
        <w:rPr>
          <w:rFonts w:ascii="Times New Roman" w:eastAsia="Courier New" w:hAnsi="Times New Roman" w:cs="Times New Roman"/>
          <w:spacing w:val="12"/>
          <w:sz w:val="28"/>
          <w:szCs w:val="28"/>
          <w:lang w:val="x-none" w:eastAsia="x-none"/>
        </w:rPr>
        <w:t xml:space="preserve">. </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bCs/>
          <w:iCs/>
          <w:spacing w:val="12"/>
          <w:sz w:val="28"/>
          <w:szCs w:val="28"/>
          <w:lang w:val="x-none"/>
        </w:rPr>
      </w:pPr>
      <w:r w:rsidRPr="00360614">
        <w:rPr>
          <w:rFonts w:ascii="Times New Roman" w:eastAsia="Courier New" w:hAnsi="Times New Roman" w:cs="Times New Roman"/>
          <w:bCs/>
          <w:iCs/>
          <w:color w:val="000000"/>
          <w:spacing w:val="12"/>
          <w:sz w:val="28"/>
          <w:szCs w:val="28"/>
          <w:lang w:val="x-none" w:eastAsia="x-none"/>
        </w:rPr>
        <w:t xml:space="preserve">Адрес электронной почты: </w:t>
      </w:r>
      <w:bookmarkStart w:id="4" w:name="clb790259"/>
      <w:r w:rsidRPr="00360614">
        <w:rPr>
          <w:rFonts w:ascii="Times New Roman" w:eastAsia="Courier New" w:hAnsi="Times New Roman" w:cs="Times New Roman"/>
          <w:spacing w:val="12"/>
          <w:sz w:val="28"/>
          <w:szCs w:val="28"/>
          <w:lang w:val="x-none" w:eastAsia="x-none"/>
        </w:rPr>
        <w:fldChar w:fldCharType="begin"/>
      </w:r>
      <w:r w:rsidRPr="00360614">
        <w:rPr>
          <w:rFonts w:ascii="Times New Roman" w:eastAsia="Courier New" w:hAnsi="Times New Roman" w:cs="Times New Roman"/>
          <w:spacing w:val="12"/>
          <w:sz w:val="28"/>
          <w:szCs w:val="28"/>
          <w:lang w:val="x-none" w:eastAsia="x-none"/>
        </w:rPr>
        <w:instrText xml:space="preserve"> HYPERLINK "mailto:k</w:instrText>
      </w:r>
      <w:r w:rsidRPr="00360614">
        <w:rPr>
          <w:rFonts w:ascii="Times New Roman" w:eastAsia="Courier New" w:hAnsi="Times New Roman" w:cs="Times New Roman"/>
          <w:spacing w:val="12"/>
          <w:sz w:val="28"/>
          <w:szCs w:val="28"/>
          <w:lang w:val="en-US" w:eastAsia="x-none"/>
        </w:rPr>
        <w:instrText>umi</w:instrText>
      </w:r>
      <w:r w:rsidRPr="00360614">
        <w:rPr>
          <w:rFonts w:ascii="Times New Roman" w:eastAsia="Courier New" w:hAnsi="Times New Roman" w:cs="Times New Roman"/>
          <w:spacing w:val="12"/>
          <w:sz w:val="28"/>
          <w:szCs w:val="28"/>
          <w:lang w:eastAsia="x-none"/>
        </w:rPr>
        <w:instrText>007</w:instrText>
      </w:r>
      <w:r w:rsidRPr="00360614">
        <w:rPr>
          <w:rFonts w:ascii="Times New Roman" w:eastAsia="Courier New" w:hAnsi="Times New Roman" w:cs="Times New Roman"/>
          <w:spacing w:val="12"/>
          <w:sz w:val="28"/>
          <w:szCs w:val="28"/>
          <w:lang w:val="x-none" w:eastAsia="x-none"/>
        </w:rPr>
        <w:instrText xml:space="preserve">@mail.ru" </w:instrText>
      </w:r>
      <w:r w:rsidRPr="00360614">
        <w:rPr>
          <w:rFonts w:ascii="Times New Roman" w:eastAsia="Courier New" w:hAnsi="Times New Roman" w:cs="Times New Roman"/>
          <w:spacing w:val="12"/>
          <w:sz w:val="28"/>
          <w:szCs w:val="28"/>
          <w:lang w:val="x-none" w:eastAsia="x-none"/>
        </w:rPr>
        <w:fldChar w:fldCharType="separate"/>
      </w:r>
      <w:r w:rsidRPr="00360614">
        <w:rPr>
          <w:rFonts w:ascii="Times New Roman" w:eastAsia="Courier New" w:hAnsi="Times New Roman" w:cs="Times New Roman"/>
          <w:color w:val="000080"/>
          <w:spacing w:val="12"/>
          <w:sz w:val="28"/>
          <w:szCs w:val="28"/>
          <w:u w:val="single"/>
          <w:lang w:val="x-none" w:eastAsia="x-none"/>
        </w:rPr>
        <w:t>k</w:t>
      </w:r>
      <w:r w:rsidRPr="00360614">
        <w:rPr>
          <w:rFonts w:ascii="Times New Roman" w:eastAsia="Courier New" w:hAnsi="Times New Roman" w:cs="Times New Roman"/>
          <w:color w:val="000080"/>
          <w:spacing w:val="12"/>
          <w:sz w:val="28"/>
          <w:szCs w:val="28"/>
          <w:u w:val="single"/>
          <w:lang w:val="en-US" w:eastAsia="x-none"/>
        </w:rPr>
        <w:t>umi</w:t>
      </w:r>
      <w:r w:rsidRPr="00360614">
        <w:rPr>
          <w:rFonts w:ascii="Times New Roman" w:eastAsia="Courier New" w:hAnsi="Times New Roman" w:cs="Times New Roman"/>
          <w:color w:val="000080"/>
          <w:spacing w:val="12"/>
          <w:sz w:val="28"/>
          <w:szCs w:val="28"/>
          <w:u w:val="single"/>
          <w:lang w:eastAsia="x-none"/>
        </w:rPr>
        <w:t>007</w:t>
      </w:r>
      <w:r w:rsidRPr="00360614">
        <w:rPr>
          <w:rFonts w:ascii="Times New Roman" w:eastAsia="Courier New" w:hAnsi="Times New Roman" w:cs="Times New Roman"/>
          <w:color w:val="000080"/>
          <w:spacing w:val="12"/>
          <w:sz w:val="28"/>
          <w:szCs w:val="28"/>
          <w:u w:val="single"/>
          <w:lang w:val="x-none" w:eastAsia="x-none"/>
        </w:rPr>
        <w:t>@mail.ru</w:t>
      </w:r>
      <w:bookmarkEnd w:id="4"/>
      <w:r w:rsidRPr="00360614">
        <w:rPr>
          <w:rFonts w:ascii="Times New Roman" w:eastAsia="Courier New" w:hAnsi="Times New Roman" w:cs="Times New Roman"/>
          <w:spacing w:val="12"/>
          <w:sz w:val="28"/>
          <w:szCs w:val="28"/>
          <w:lang w:val="x-none" w:eastAsia="x-none"/>
        </w:rPr>
        <w:fldChar w:fldCharType="end"/>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b/>
          <w:spacing w:val="12"/>
          <w:sz w:val="28"/>
          <w:szCs w:val="28"/>
          <w:lang w:eastAsia="x-none"/>
        </w:rPr>
      </w:pPr>
      <w:r w:rsidRPr="00360614">
        <w:rPr>
          <w:rFonts w:ascii="Times New Roman" w:eastAsia="Courier New" w:hAnsi="Times New Roman" w:cs="Times New Roman"/>
          <w:b/>
          <w:iCs/>
          <w:color w:val="000000"/>
          <w:spacing w:val="12"/>
          <w:sz w:val="28"/>
          <w:szCs w:val="28"/>
          <w:lang w:val="x-none"/>
        </w:rPr>
        <w:t xml:space="preserve">Адрес интернет сайта: </w:t>
      </w:r>
      <w:r w:rsidRPr="00360614">
        <w:rPr>
          <w:rFonts w:ascii="Times New Roman" w:eastAsia="Courier New" w:hAnsi="Times New Roman" w:cs="Times New Roman"/>
          <w:b/>
          <w:spacing w:val="12"/>
          <w:sz w:val="28"/>
          <w:szCs w:val="28"/>
          <w:u w:val="single"/>
          <w:lang w:val="x-none" w:eastAsia="x-none"/>
        </w:rPr>
        <w:t>http://</w:t>
      </w:r>
      <w:r w:rsidRPr="00360614">
        <w:rPr>
          <w:rFonts w:ascii="Times New Roman" w:eastAsia="Courier New" w:hAnsi="Times New Roman" w:cs="Times New Roman"/>
          <w:b/>
          <w:spacing w:val="12"/>
          <w:sz w:val="28"/>
          <w:szCs w:val="28"/>
          <w:u w:val="single"/>
          <w:lang w:val="en-US" w:eastAsia="x-none"/>
        </w:rPr>
        <w:t>sergokala</w:t>
      </w:r>
      <w:r w:rsidRPr="00360614">
        <w:rPr>
          <w:rFonts w:ascii="Times New Roman" w:eastAsia="Courier New" w:hAnsi="Times New Roman" w:cs="Times New Roman"/>
          <w:b/>
          <w:spacing w:val="12"/>
          <w:sz w:val="28"/>
          <w:szCs w:val="28"/>
          <w:u w:val="single"/>
          <w:lang w:val="x-none" w:eastAsia="x-none"/>
        </w:rPr>
        <w:t>.</w:t>
      </w:r>
      <w:proofErr w:type="spellStart"/>
      <w:r w:rsidRPr="00360614">
        <w:rPr>
          <w:rFonts w:ascii="Times New Roman" w:eastAsia="Courier New" w:hAnsi="Times New Roman" w:cs="Times New Roman"/>
          <w:b/>
          <w:spacing w:val="12"/>
          <w:sz w:val="28"/>
          <w:szCs w:val="28"/>
          <w:u w:val="single"/>
          <w:lang w:val="x-none" w:eastAsia="x-none"/>
        </w:rPr>
        <w:t>ru</w:t>
      </w:r>
      <w:proofErr w:type="spellEnd"/>
    </w:p>
    <w:p w:rsidR="00360614" w:rsidRPr="00360614" w:rsidRDefault="00360614" w:rsidP="00360614">
      <w:pPr>
        <w:widowControl w:val="0"/>
        <w:shd w:val="clear" w:color="auto" w:fill="FFFFFF"/>
        <w:tabs>
          <w:tab w:val="left" w:pos="7287"/>
        </w:tabs>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spacing w:val="12"/>
          <w:sz w:val="28"/>
          <w:szCs w:val="28"/>
          <w:lang w:val="x-none" w:eastAsia="x-none"/>
        </w:rPr>
        <w:t xml:space="preserve">Информирование по вопросам предоставления муниципальной услуги, прием, регистрацию, рассмотрение запросов (заявлений) и документов к ним, осуществляет </w:t>
      </w:r>
      <w:r w:rsidRPr="00360614">
        <w:rPr>
          <w:rFonts w:ascii="Times New Roman" w:eastAsia="Courier New" w:hAnsi="Times New Roman" w:cs="Times New Roman"/>
          <w:spacing w:val="12"/>
          <w:sz w:val="28"/>
          <w:szCs w:val="28"/>
          <w:lang w:eastAsia="x-none"/>
        </w:rPr>
        <w:t>Начальник отдела  по УМИ и муниципальным закупкам</w:t>
      </w:r>
      <w:r w:rsidRPr="00360614">
        <w:rPr>
          <w:rFonts w:ascii="Times New Roman" w:eastAsia="Courier New" w:hAnsi="Times New Roman" w:cs="Times New Roman"/>
          <w:spacing w:val="12"/>
          <w:sz w:val="28"/>
          <w:szCs w:val="28"/>
          <w:lang w:val="x-none" w:eastAsia="x-none"/>
        </w:rPr>
        <w:t>.</w:t>
      </w:r>
    </w:p>
    <w:p w:rsidR="00360614" w:rsidRPr="00360614" w:rsidRDefault="00360614" w:rsidP="00360614">
      <w:pPr>
        <w:widowControl w:val="0"/>
        <w:shd w:val="clear" w:color="auto" w:fill="FFFFFF"/>
        <w:tabs>
          <w:tab w:val="left" w:pos="7287"/>
        </w:tabs>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eastAsia="x-none"/>
        </w:rPr>
        <w:t xml:space="preserve">Начальник отдела Администрации </w:t>
      </w:r>
      <w:r w:rsidRPr="00360614">
        <w:rPr>
          <w:rFonts w:ascii="Times New Roman" w:eastAsia="Courier New" w:hAnsi="Times New Roman" w:cs="Times New Roman"/>
          <w:bCs/>
          <w:iCs/>
          <w:color w:val="000000"/>
          <w:spacing w:val="12"/>
          <w:sz w:val="28"/>
          <w:szCs w:val="28"/>
          <w:lang w:val="x-none" w:eastAsia="x-none"/>
        </w:rPr>
        <w:t xml:space="preserve">осуществляет прием </w:t>
      </w:r>
      <w:r w:rsidRPr="00360614">
        <w:rPr>
          <w:rFonts w:ascii="Times New Roman" w:eastAsia="Courier New" w:hAnsi="Times New Roman" w:cs="Times New Roman"/>
          <w:bCs/>
          <w:iCs/>
          <w:color w:val="000000"/>
          <w:spacing w:val="12"/>
          <w:sz w:val="28"/>
          <w:szCs w:val="28"/>
          <w:lang w:val="x-none" w:eastAsia="x-none"/>
        </w:rPr>
        <w:lastRenderedPageBreak/>
        <w:t xml:space="preserve">заявителей в соответствии с графиком приема. </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График приема граждан:</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Понедельник - пятница 8:00-12:00, 13:00-16:00.</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Перерыв на обед - 12:00-13:00.</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Выходные дни - суббота, воскресенье.</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Продолжительность рабочего дня, непосредственно предшествующего нерабочему праздничному дню, уменьшается на один час.</w:t>
      </w:r>
    </w:p>
    <w:p w:rsidR="00360614" w:rsidRPr="00360614" w:rsidRDefault="00360614" w:rsidP="00360614">
      <w:pPr>
        <w:spacing w:after="0" w:line="240" w:lineRule="auto"/>
        <w:ind w:right="-1" w:firstLine="720"/>
        <w:jc w:val="both"/>
        <w:rPr>
          <w:rFonts w:ascii="Times New Roman" w:eastAsia="Times New Roman" w:hAnsi="Times New Roman" w:cs="Times New Roman"/>
          <w:sz w:val="28"/>
          <w:szCs w:val="28"/>
          <w:lang w:eastAsia="ru-RU"/>
        </w:rPr>
      </w:pPr>
      <w:r w:rsidRPr="00360614">
        <w:rPr>
          <w:rFonts w:ascii="Times New Roman" w:eastAsia="Times New Roman" w:hAnsi="Times New Roman" w:cs="Times New Roman"/>
          <w:sz w:val="28"/>
          <w:szCs w:val="28"/>
          <w:lang w:eastAsia="ru-RU"/>
        </w:rPr>
        <w:t xml:space="preserve">Информирование заявителей о порядке оказания муниципальной услуги осуществляется в виде: </w:t>
      </w:r>
    </w:p>
    <w:p w:rsidR="00360614" w:rsidRPr="00360614" w:rsidRDefault="00360614" w:rsidP="00360614">
      <w:pPr>
        <w:spacing w:after="0" w:line="240" w:lineRule="auto"/>
        <w:ind w:right="-1" w:firstLine="720"/>
        <w:jc w:val="both"/>
        <w:rPr>
          <w:rFonts w:ascii="Times New Roman" w:eastAsia="Times New Roman" w:hAnsi="Times New Roman" w:cs="Times New Roman"/>
          <w:sz w:val="28"/>
          <w:szCs w:val="28"/>
          <w:lang w:eastAsia="ru-RU"/>
        </w:rPr>
      </w:pPr>
      <w:r w:rsidRPr="00360614">
        <w:rPr>
          <w:rFonts w:ascii="Times New Roman" w:eastAsia="Times New Roman" w:hAnsi="Times New Roman" w:cs="Times New Roman"/>
          <w:sz w:val="28"/>
          <w:szCs w:val="28"/>
          <w:lang w:eastAsia="ru-RU"/>
        </w:rPr>
        <w:t xml:space="preserve">- индивидуального информирования; </w:t>
      </w:r>
    </w:p>
    <w:p w:rsidR="00360614" w:rsidRPr="00360614" w:rsidRDefault="00360614" w:rsidP="00360614">
      <w:pPr>
        <w:spacing w:after="0" w:line="240" w:lineRule="auto"/>
        <w:ind w:right="-1" w:firstLine="720"/>
        <w:jc w:val="both"/>
        <w:rPr>
          <w:rFonts w:ascii="Times New Roman" w:eastAsia="Times New Roman" w:hAnsi="Times New Roman" w:cs="Times New Roman"/>
          <w:sz w:val="28"/>
          <w:szCs w:val="28"/>
          <w:lang w:eastAsia="ru-RU"/>
        </w:rPr>
      </w:pPr>
      <w:r w:rsidRPr="00360614">
        <w:rPr>
          <w:rFonts w:ascii="Times New Roman" w:eastAsia="Times New Roman" w:hAnsi="Times New Roman" w:cs="Times New Roman"/>
          <w:sz w:val="28"/>
          <w:szCs w:val="28"/>
          <w:lang w:eastAsia="ru-RU"/>
        </w:rPr>
        <w:t xml:space="preserve">- публичного информирования. </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Индивидуальное информирование по вопросам предоставления муниципальной услуги предоставляется:</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при личном обращении;</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spacing w:val="12"/>
          <w:sz w:val="28"/>
          <w:szCs w:val="28"/>
          <w:lang w:val="x-none" w:eastAsia="x-none"/>
        </w:rPr>
        <w:t xml:space="preserve">- </w:t>
      </w:r>
      <w:r w:rsidRPr="00360614">
        <w:rPr>
          <w:rFonts w:ascii="Times New Roman" w:eastAsia="Courier New" w:hAnsi="Times New Roman" w:cs="Times New Roman"/>
          <w:bCs/>
          <w:iCs/>
          <w:color w:val="000000"/>
          <w:spacing w:val="12"/>
          <w:sz w:val="28"/>
          <w:szCs w:val="28"/>
          <w:lang w:val="x-none" w:eastAsia="x-none"/>
        </w:rPr>
        <w:t>по письменным обращениям;</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spacing w:val="12"/>
          <w:sz w:val="28"/>
          <w:szCs w:val="28"/>
          <w:lang w:val="x-none" w:eastAsia="x-none"/>
        </w:rPr>
        <w:t xml:space="preserve">- </w:t>
      </w:r>
      <w:r w:rsidRPr="00360614">
        <w:rPr>
          <w:rFonts w:ascii="Times New Roman" w:eastAsia="Courier New" w:hAnsi="Times New Roman" w:cs="Times New Roman"/>
          <w:bCs/>
          <w:iCs/>
          <w:color w:val="000000"/>
          <w:spacing w:val="12"/>
          <w:sz w:val="28"/>
          <w:szCs w:val="28"/>
          <w:lang w:val="x-none" w:eastAsia="x-none"/>
        </w:rPr>
        <w:t>по телефону;</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по электронной почте.</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xml:space="preserve">При предоставлении информации в ходе личного приема или по телефону </w:t>
      </w:r>
      <w:r w:rsidRPr="00360614">
        <w:rPr>
          <w:rFonts w:ascii="Times New Roman" w:eastAsia="Courier New" w:hAnsi="Times New Roman" w:cs="Times New Roman"/>
          <w:bCs/>
          <w:iCs/>
          <w:color w:val="000000"/>
          <w:spacing w:val="12"/>
          <w:sz w:val="28"/>
          <w:szCs w:val="28"/>
          <w:lang w:eastAsia="x-none"/>
        </w:rPr>
        <w:t>начальник отдела Администрации</w:t>
      </w:r>
      <w:r w:rsidRPr="00360614">
        <w:rPr>
          <w:rFonts w:ascii="Times New Roman" w:eastAsia="Courier New" w:hAnsi="Times New Roman" w:cs="Times New Roman"/>
          <w:bCs/>
          <w:iCs/>
          <w:color w:val="000000"/>
          <w:spacing w:val="12"/>
          <w:sz w:val="28"/>
          <w:szCs w:val="28"/>
          <w:lang w:val="x-none" w:eastAsia="x-none"/>
        </w:rPr>
        <w:t xml:space="preserve"> подробно и в вежливой (корректной) форме информируют заявителей:</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о месте нахождении; почтовом адресе; графике работы; сотрудниках, ответственных за предоставление муниципальной услуги; номерах телефонов и номерах кабинетов;</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о порядке и сроках предоставления муниципальной услуги;</w:t>
      </w:r>
    </w:p>
    <w:p w:rsidR="00360614" w:rsidRPr="00360614" w:rsidRDefault="00360614" w:rsidP="006C2BF9">
      <w:pPr>
        <w:widowControl w:val="0"/>
        <w:shd w:val="clear" w:color="auto" w:fill="FFFFFF"/>
        <w:spacing w:after="0" w:line="240" w:lineRule="auto"/>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о перечне документов, необходимых для предоставления муниципальной услуги;</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о порядке обжалования действий (бездействия), а также решений сотрудников.</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xml:space="preserve">Ответ на телефонный звонок должен начинаться с информации о наименовании </w:t>
      </w:r>
      <w:r w:rsidRPr="00360614">
        <w:rPr>
          <w:rFonts w:ascii="Times New Roman" w:eastAsia="Courier New" w:hAnsi="Times New Roman" w:cs="Times New Roman"/>
          <w:bCs/>
          <w:iCs/>
          <w:color w:val="000000"/>
          <w:spacing w:val="12"/>
          <w:sz w:val="28"/>
          <w:szCs w:val="28"/>
          <w:lang w:eastAsia="x-none"/>
        </w:rPr>
        <w:t>отдела Администрации</w:t>
      </w:r>
      <w:r w:rsidRPr="00360614">
        <w:rPr>
          <w:rFonts w:ascii="Times New Roman" w:eastAsia="Courier New" w:hAnsi="Times New Roman" w:cs="Times New Roman"/>
          <w:bCs/>
          <w:iCs/>
          <w:color w:val="000000"/>
          <w:spacing w:val="12"/>
          <w:sz w:val="28"/>
          <w:szCs w:val="28"/>
          <w:lang w:val="x-none" w:eastAsia="x-none"/>
        </w:rPr>
        <w:t>, фамилии, имени, отчестве и должности сотрудника, принявшего телефонный звонок. Максимальное время ответа на телефонный звонок - 10 минут.</w:t>
      </w:r>
    </w:p>
    <w:p w:rsidR="00360614" w:rsidRPr="00360614" w:rsidRDefault="00360614" w:rsidP="00360614">
      <w:pPr>
        <w:spacing w:after="0" w:line="240" w:lineRule="auto"/>
        <w:ind w:right="-1" w:firstLine="720"/>
        <w:jc w:val="both"/>
        <w:rPr>
          <w:rFonts w:ascii="Times New Roman" w:eastAsia="Times New Roman" w:hAnsi="Times New Roman" w:cs="Times New Roman"/>
          <w:sz w:val="28"/>
          <w:szCs w:val="28"/>
          <w:lang w:eastAsia="ru-RU"/>
        </w:rPr>
      </w:pPr>
      <w:r w:rsidRPr="00360614">
        <w:rPr>
          <w:rFonts w:ascii="Times New Roman" w:eastAsia="Times New Roman" w:hAnsi="Times New Roman" w:cs="Times New Roman"/>
          <w:sz w:val="28"/>
          <w:szCs w:val="28"/>
          <w:lang w:eastAsia="ru-RU"/>
        </w:rPr>
        <w:t xml:space="preserve">При невозможности сотрудника, принявшего звонок, самостоятельно ответить на поставленные вопросы, телефонный звонок должен быть переадресован (переведен) на другого сотрудника, или сообщен номер телефона, по которому можно получить необходимую информацию. </w:t>
      </w:r>
    </w:p>
    <w:p w:rsidR="00360614" w:rsidRPr="00360614" w:rsidRDefault="00360614" w:rsidP="006C2BF9">
      <w:pPr>
        <w:widowControl w:val="0"/>
        <w:shd w:val="clear" w:color="auto" w:fill="FFFFFF"/>
        <w:spacing w:after="0" w:line="240" w:lineRule="auto"/>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Письменные обращения заявителя по вопросам консультирования о правилах предоставления муниципальной услуги рассматриваются сотрудниками с учетом времени, необходимого для подготовки ответа, в срок, не превышающий 30 дней со дня регистрации письменного обращения.</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xml:space="preserve">В обращении, поступившем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w:t>
      </w:r>
      <w:r w:rsidRPr="00360614">
        <w:rPr>
          <w:rFonts w:ascii="Times New Roman" w:eastAsia="Courier New" w:hAnsi="Times New Roman" w:cs="Times New Roman"/>
          <w:bCs/>
          <w:iCs/>
          <w:color w:val="000000"/>
          <w:spacing w:val="12"/>
          <w:sz w:val="28"/>
          <w:szCs w:val="28"/>
          <w:lang w:val="x-none" w:eastAsia="x-none"/>
        </w:rPr>
        <w:lastRenderedPageBreak/>
        <w:t>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60614" w:rsidRPr="00360614" w:rsidRDefault="00360614" w:rsidP="006C2BF9">
      <w:pPr>
        <w:widowControl w:val="0"/>
        <w:shd w:val="clear" w:color="auto" w:fill="FFFFFF"/>
        <w:spacing w:after="0" w:line="240" w:lineRule="auto"/>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В случае передачи отдельных административных действий по информированию о порядке предоставления муниципальной услуги многофункциональному центру (далее - МФЦ), действия, предусмотренные подразделом 1.3. раздела 1 настоящего административного регламента, осуществляются сотрудниками МФЦ в соответствии с заключаемыми соглашениями, в случае обращения заявителя в МФЦ.</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Публичное информирование по вопросам предоставления муниципальной услуги осуществляется путем размещения информации:</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b/>
          <w:bCs/>
          <w:spacing w:val="12"/>
          <w:sz w:val="28"/>
          <w:szCs w:val="28"/>
          <w:lang w:eastAsia="x-none"/>
        </w:rPr>
      </w:pPr>
      <w:r w:rsidRPr="00360614">
        <w:rPr>
          <w:rFonts w:ascii="Times New Roman" w:eastAsia="Courier New" w:hAnsi="Times New Roman" w:cs="Times New Roman"/>
          <w:bCs/>
          <w:iCs/>
          <w:color w:val="000000"/>
          <w:spacing w:val="12"/>
          <w:sz w:val="28"/>
          <w:szCs w:val="28"/>
          <w:lang w:val="x-none" w:eastAsia="x-none"/>
        </w:rPr>
        <w:t>- на официальном сайте М</w:t>
      </w:r>
      <w:r w:rsidRPr="00360614">
        <w:rPr>
          <w:rFonts w:ascii="Times New Roman" w:eastAsia="Courier New" w:hAnsi="Times New Roman" w:cs="Times New Roman"/>
          <w:bCs/>
          <w:iCs/>
          <w:color w:val="000000"/>
          <w:spacing w:val="12"/>
          <w:sz w:val="28"/>
          <w:szCs w:val="28"/>
          <w:lang w:eastAsia="x-none"/>
        </w:rPr>
        <w:t>Р</w:t>
      </w:r>
      <w:r w:rsidRPr="00360614">
        <w:rPr>
          <w:rFonts w:ascii="Times New Roman" w:eastAsia="Courier New" w:hAnsi="Times New Roman" w:cs="Times New Roman"/>
          <w:bCs/>
          <w:iCs/>
          <w:color w:val="000000"/>
          <w:spacing w:val="12"/>
          <w:sz w:val="28"/>
          <w:szCs w:val="28"/>
          <w:lang w:val="x-none" w:eastAsia="x-none"/>
        </w:rPr>
        <w:t xml:space="preserve"> «</w:t>
      </w:r>
      <w:r w:rsidRPr="00360614">
        <w:rPr>
          <w:rFonts w:ascii="Times New Roman" w:eastAsia="Courier New" w:hAnsi="Times New Roman" w:cs="Times New Roman"/>
          <w:bCs/>
          <w:iCs/>
          <w:color w:val="000000"/>
          <w:spacing w:val="12"/>
          <w:sz w:val="28"/>
          <w:szCs w:val="28"/>
          <w:lang w:eastAsia="x-none"/>
        </w:rPr>
        <w:t>Сергокалинский район</w:t>
      </w:r>
      <w:r w:rsidRPr="00360614">
        <w:rPr>
          <w:rFonts w:ascii="Times New Roman" w:eastAsia="Courier New" w:hAnsi="Times New Roman" w:cs="Times New Roman"/>
          <w:bCs/>
          <w:iCs/>
          <w:color w:val="000000"/>
          <w:spacing w:val="12"/>
          <w:sz w:val="28"/>
          <w:szCs w:val="28"/>
          <w:lang w:val="x-none" w:eastAsia="x-none"/>
        </w:rPr>
        <w:t xml:space="preserve">» </w:t>
      </w:r>
      <w:r w:rsidRPr="00360614">
        <w:rPr>
          <w:rFonts w:ascii="Times New Roman" w:eastAsia="Courier New" w:hAnsi="Times New Roman" w:cs="Times New Roman"/>
          <w:bCs/>
          <w:iCs/>
          <w:color w:val="000000"/>
          <w:spacing w:val="12"/>
          <w:sz w:val="28"/>
          <w:szCs w:val="28"/>
          <w:lang w:eastAsia="x-none"/>
        </w:rPr>
        <w:t>Республики Дагестан</w:t>
      </w:r>
      <w:r w:rsidRPr="00360614">
        <w:rPr>
          <w:rFonts w:ascii="Times New Roman" w:eastAsia="Courier New" w:hAnsi="Times New Roman" w:cs="Times New Roman"/>
          <w:bCs/>
          <w:iCs/>
          <w:color w:val="000000"/>
          <w:spacing w:val="12"/>
          <w:sz w:val="28"/>
          <w:szCs w:val="28"/>
          <w:lang w:val="x-none" w:eastAsia="x-none"/>
        </w:rPr>
        <w:t xml:space="preserve"> в сети «Интернет» </w:t>
      </w:r>
      <w:r w:rsidRPr="00360614">
        <w:rPr>
          <w:rFonts w:ascii="Times New Roman" w:eastAsia="Courier New" w:hAnsi="Times New Roman" w:cs="Times New Roman"/>
          <w:b/>
          <w:bCs/>
          <w:spacing w:val="12"/>
          <w:sz w:val="28"/>
          <w:szCs w:val="28"/>
          <w:u w:val="single"/>
          <w:lang w:val="x-none" w:eastAsia="x-none"/>
        </w:rPr>
        <w:t>http://</w:t>
      </w:r>
      <w:r w:rsidRPr="00360614">
        <w:rPr>
          <w:rFonts w:ascii="Times New Roman" w:eastAsia="Courier New" w:hAnsi="Times New Roman" w:cs="Times New Roman"/>
          <w:b/>
          <w:bCs/>
          <w:spacing w:val="12"/>
          <w:sz w:val="28"/>
          <w:szCs w:val="28"/>
          <w:u w:val="single"/>
          <w:lang w:val="en-US" w:eastAsia="x-none"/>
        </w:rPr>
        <w:t>sergokala</w:t>
      </w:r>
      <w:r w:rsidRPr="00360614">
        <w:rPr>
          <w:rFonts w:ascii="Times New Roman" w:eastAsia="Courier New" w:hAnsi="Times New Roman" w:cs="Times New Roman"/>
          <w:b/>
          <w:bCs/>
          <w:spacing w:val="12"/>
          <w:sz w:val="28"/>
          <w:szCs w:val="28"/>
          <w:u w:val="single"/>
          <w:lang w:val="x-none" w:eastAsia="x-none"/>
        </w:rPr>
        <w:t>.</w:t>
      </w:r>
      <w:proofErr w:type="spellStart"/>
      <w:r w:rsidRPr="00360614">
        <w:rPr>
          <w:rFonts w:ascii="Times New Roman" w:eastAsia="Courier New" w:hAnsi="Times New Roman" w:cs="Times New Roman"/>
          <w:b/>
          <w:bCs/>
          <w:spacing w:val="12"/>
          <w:sz w:val="28"/>
          <w:szCs w:val="28"/>
          <w:u w:val="single"/>
          <w:lang w:val="x-none" w:eastAsia="x-none"/>
        </w:rPr>
        <w:t>ru</w:t>
      </w:r>
      <w:proofErr w:type="spellEnd"/>
    </w:p>
    <w:p w:rsidR="00360614" w:rsidRPr="00360614" w:rsidRDefault="00360614" w:rsidP="00360614">
      <w:pPr>
        <w:widowControl w:val="0"/>
        <w:shd w:val="clear" w:color="auto" w:fill="FFFFFF"/>
        <w:spacing w:after="0" w:line="240" w:lineRule="atLeast"/>
        <w:ind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xml:space="preserve">- - на Едином портале государственных и муниципальных услуг (функций) </w:t>
      </w:r>
      <w:hyperlink r:id="rId11" w:history="1">
        <w:r w:rsidRPr="00360614">
          <w:rPr>
            <w:rFonts w:ascii="Times New Roman" w:eastAsia="Courier New" w:hAnsi="Times New Roman" w:cs="Times New Roman"/>
            <w:color w:val="000080"/>
            <w:spacing w:val="12"/>
            <w:sz w:val="28"/>
            <w:szCs w:val="28"/>
            <w:u w:val="single"/>
            <w:lang w:val="en-US"/>
          </w:rPr>
          <w:t>www</w:t>
        </w:r>
        <w:r w:rsidRPr="00360614">
          <w:rPr>
            <w:rFonts w:ascii="Times New Roman" w:eastAsia="Courier New" w:hAnsi="Times New Roman" w:cs="Times New Roman"/>
            <w:color w:val="000080"/>
            <w:spacing w:val="12"/>
            <w:sz w:val="28"/>
            <w:szCs w:val="28"/>
            <w:u w:val="single"/>
            <w:lang w:val="x-none"/>
          </w:rPr>
          <w:t>.</w:t>
        </w:r>
        <w:r w:rsidRPr="00360614">
          <w:rPr>
            <w:rFonts w:ascii="Times New Roman" w:eastAsia="Courier New" w:hAnsi="Times New Roman" w:cs="Times New Roman"/>
            <w:color w:val="000080"/>
            <w:spacing w:val="12"/>
            <w:sz w:val="28"/>
            <w:szCs w:val="28"/>
            <w:u w:val="single"/>
            <w:lang w:val="en-US"/>
          </w:rPr>
          <w:t>gosuslugi</w:t>
        </w:r>
        <w:r w:rsidRPr="00360614">
          <w:rPr>
            <w:rFonts w:ascii="Times New Roman" w:eastAsia="Courier New" w:hAnsi="Times New Roman" w:cs="Times New Roman"/>
            <w:color w:val="000080"/>
            <w:spacing w:val="12"/>
            <w:sz w:val="28"/>
            <w:szCs w:val="28"/>
            <w:u w:val="single"/>
            <w:lang w:val="x-none"/>
          </w:rPr>
          <w:t>.</w:t>
        </w:r>
        <w:r w:rsidRPr="00360614">
          <w:rPr>
            <w:rFonts w:ascii="Times New Roman" w:eastAsia="Courier New" w:hAnsi="Times New Roman" w:cs="Times New Roman"/>
            <w:color w:val="000080"/>
            <w:spacing w:val="12"/>
            <w:sz w:val="28"/>
            <w:szCs w:val="28"/>
            <w:u w:val="single"/>
            <w:lang w:val="en-US"/>
          </w:rPr>
          <w:t>ru</w:t>
        </w:r>
        <w:r w:rsidRPr="00360614">
          <w:rPr>
            <w:rFonts w:ascii="Times New Roman" w:eastAsia="Courier New" w:hAnsi="Times New Roman" w:cs="Times New Roman"/>
            <w:color w:val="000080"/>
            <w:spacing w:val="12"/>
            <w:sz w:val="28"/>
            <w:szCs w:val="28"/>
            <w:u w:val="single"/>
            <w:lang w:val="x-none"/>
          </w:rPr>
          <w:t>,</w:t>
        </w:r>
      </w:hyperlink>
      <w:r w:rsidRPr="00360614">
        <w:rPr>
          <w:rFonts w:ascii="Times New Roman" w:eastAsia="Courier New" w:hAnsi="Times New Roman" w:cs="Times New Roman"/>
          <w:spacing w:val="12"/>
          <w:sz w:val="28"/>
          <w:szCs w:val="28"/>
          <w:u w:val="single"/>
          <w:lang w:val="x-none" w:eastAsia="x-none"/>
        </w:rPr>
        <w:t xml:space="preserve"> </w:t>
      </w:r>
      <w:r w:rsidRPr="00360614">
        <w:rPr>
          <w:rFonts w:ascii="Times New Roman" w:eastAsia="Courier New" w:hAnsi="Times New Roman" w:cs="Times New Roman"/>
          <w:spacing w:val="12"/>
          <w:sz w:val="28"/>
          <w:szCs w:val="28"/>
          <w:lang w:eastAsia="x-none"/>
        </w:rPr>
        <w:t xml:space="preserve">и региональном  портале государственных и муниципальных услуг </w:t>
      </w:r>
      <w:hyperlink r:id="rId12" w:history="1">
        <w:r w:rsidRPr="00360614">
          <w:rPr>
            <w:rFonts w:ascii="Times New Roman" w:eastAsia="Courier New" w:hAnsi="Times New Roman" w:cs="Times New Roman"/>
            <w:color w:val="000080"/>
            <w:spacing w:val="12"/>
            <w:sz w:val="28"/>
            <w:szCs w:val="28"/>
            <w:u w:val="single"/>
            <w:lang w:val="en-US"/>
          </w:rPr>
          <w:t>www</w:t>
        </w:r>
        <w:r w:rsidRPr="00360614">
          <w:rPr>
            <w:rFonts w:ascii="Times New Roman" w:eastAsia="Courier New" w:hAnsi="Times New Roman" w:cs="Times New Roman"/>
            <w:color w:val="000080"/>
            <w:spacing w:val="12"/>
            <w:sz w:val="28"/>
            <w:szCs w:val="28"/>
            <w:u w:val="single"/>
            <w:lang w:val="x-none"/>
          </w:rPr>
          <w:t>.</w:t>
        </w:r>
        <w:r w:rsidRPr="00360614">
          <w:rPr>
            <w:rFonts w:ascii="Times New Roman" w:eastAsia="Courier New" w:hAnsi="Times New Roman" w:cs="Times New Roman"/>
            <w:color w:val="000080"/>
            <w:spacing w:val="12"/>
            <w:sz w:val="28"/>
            <w:szCs w:val="28"/>
            <w:u w:val="single"/>
            <w:lang w:val="en-US"/>
          </w:rPr>
          <w:t>gosuslugi</w:t>
        </w:r>
        <w:r w:rsidRPr="00360614">
          <w:rPr>
            <w:rFonts w:ascii="Times New Roman" w:eastAsia="Courier New" w:hAnsi="Times New Roman" w:cs="Times New Roman"/>
            <w:color w:val="000080"/>
            <w:spacing w:val="12"/>
            <w:sz w:val="28"/>
            <w:szCs w:val="28"/>
            <w:u w:val="single"/>
            <w:lang w:val="x-none"/>
          </w:rPr>
          <w:t>.</w:t>
        </w:r>
        <w:r w:rsidRPr="00360614">
          <w:rPr>
            <w:rFonts w:ascii="Times New Roman" w:eastAsia="Courier New" w:hAnsi="Times New Roman" w:cs="Times New Roman"/>
            <w:color w:val="000080"/>
            <w:spacing w:val="12"/>
            <w:sz w:val="28"/>
            <w:szCs w:val="28"/>
            <w:u w:val="single"/>
            <w:lang w:val="en-US"/>
          </w:rPr>
          <w:t>ru</w:t>
        </w:r>
        <w:r w:rsidRPr="00360614">
          <w:rPr>
            <w:rFonts w:ascii="Times New Roman" w:eastAsia="Courier New" w:hAnsi="Times New Roman" w:cs="Times New Roman"/>
            <w:color w:val="000080"/>
            <w:spacing w:val="12"/>
            <w:sz w:val="28"/>
            <w:szCs w:val="28"/>
            <w:u w:val="single"/>
            <w:lang w:val="x-none"/>
          </w:rPr>
          <w:t>;</w:t>
        </w:r>
      </w:hyperlink>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в средствах массовой информации (СМИ);</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на информационном стенде, расположенном в месте предоставления муниципальной услуги.</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На официальном сайте М</w:t>
      </w:r>
      <w:r w:rsidRPr="00360614">
        <w:rPr>
          <w:rFonts w:ascii="Times New Roman" w:eastAsia="Courier New" w:hAnsi="Times New Roman" w:cs="Times New Roman"/>
          <w:bCs/>
          <w:iCs/>
          <w:color w:val="000000"/>
          <w:spacing w:val="12"/>
          <w:sz w:val="28"/>
          <w:szCs w:val="28"/>
          <w:lang w:eastAsia="x-none"/>
        </w:rPr>
        <w:t>Р</w:t>
      </w:r>
      <w:r w:rsidRPr="00360614">
        <w:rPr>
          <w:rFonts w:ascii="Times New Roman" w:eastAsia="Courier New" w:hAnsi="Times New Roman" w:cs="Times New Roman"/>
          <w:bCs/>
          <w:iCs/>
          <w:color w:val="000000"/>
          <w:spacing w:val="12"/>
          <w:sz w:val="28"/>
          <w:szCs w:val="28"/>
          <w:lang w:val="x-none" w:eastAsia="x-none"/>
        </w:rPr>
        <w:t xml:space="preserve"> «</w:t>
      </w:r>
      <w:r w:rsidRPr="00360614">
        <w:rPr>
          <w:rFonts w:ascii="Times New Roman" w:eastAsia="Courier New" w:hAnsi="Times New Roman" w:cs="Times New Roman"/>
          <w:bCs/>
          <w:iCs/>
          <w:color w:val="000000"/>
          <w:spacing w:val="12"/>
          <w:sz w:val="28"/>
          <w:szCs w:val="28"/>
          <w:lang w:eastAsia="x-none"/>
        </w:rPr>
        <w:t>Сергокалинский район</w:t>
      </w:r>
      <w:r w:rsidRPr="00360614">
        <w:rPr>
          <w:rFonts w:ascii="Times New Roman" w:eastAsia="Courier New" w:hAnsi="Times New Roman" w:cs="Times New Roman"/>
          <w:bCs/>
          <w:iCs/>
          <w:color w:val="000000"/>
          <w:spacing w:val="12"/>
          <w:sz w:val="28"/>
          <w:szCs w:val="28"/>
          <w:lang w:val="x-none" w:eastAsia="x-none"/>
        </w:rPr>
        <w:t>» (далее - Сайт) размещается информация о месте нахождения, графике работы, почтовом адресе, адресе электронной почты, справочных телефонах администрации, перечне необходимых для предоставления муниципальной услуги документов, текст административного регламента, порядок обжалования действий (бездействия) и решений сотрудника.</w:t>
      </w:r>
    </w:p>
    <w:p w:rsidR="00360614" w:rsidRPr="00360614" w:rsidRDefault="00360614" w:rsidP="00360614">
      <w:pPr>
        <w:widowControl w:val="0"/>
        <w:spacing w:after="0" w:line="240" w:lineRule="auto"/>
        <w:ind w:firstLine="720"/>
        <w:jc w:val="center"/>
        <w:rPr>
          <w:rFonts w:ascii="Times New Roman" w:eastAsia="Courier New" w:hAnsi="Times New Roman" w:cs="Times New Roman"/>
          <w:color w:val="000000"/>
          <w:spacing w:val="12"/>
          <w:sz w:val="28"/>
          <w:szCs w:val="28"/>
          <w:lang w:val="x-none" w:eastAsia="x-none"/>
        </w:rPr>
      </w:pPr>
    </w:p>
    <w:p w:rsidR="00360614" w:rsidRPr="00360614" w:rsidRDefault="00360614" w:rsidP="00360614">
      <w:pPr>
        <w:widowControl w:val="0"/>
        <w:spacing w:after="0" w:line="240" w:lineRule="auto"/>
        <w:jc w:val="center"/>
        <w:rPr>
          <w:rFonts w:ascii="Times New Roman" w:eastAsia="Courier New" w:hAnsi="Times New Roman" w:cs="Times New Roman"/>
          <w:b/>
          <w:color w:val="000000"/>
          <w:spacing w:val="12"/>
          <w:sz w:val="28"/>
          <w:szCs w:val="28"/>
          <w:lang w:val="x-none" w:eastAsia="x-none"/>
        </w:rPr>
      </w:pPr>
      <w:r w:rsidRPr="00360614">
        <w:rPr>
          <w:rFonts w:ascii="Times New Roman" w:eastAsia="Courier New" w:hAnsi="Times New Roman" w:cs="Times New Roman"/>
          <w:b/>
          <w:color w:val="000000"/>
          <w:spacing w:val="12"/>
          <w:sz w:val="28"/>
          <w:szCs w:val="28"/>
          <w:lang w:val="x-none" w:eastAsia="x-none"/>
        </w:rPr>
        <w:t>2. Стандарт предоставления муниципальной услуги</w:t>
      </w:r>
    </w:p>
    <w:p w:rsidR="00360614" w:rsidRPr="00360614" w:rsidRDefault="00360614" w:rsidP="00360614">
      <w:pPr>
        <w:widowControl w:val="0"/>
        <w:spacing w:after="0" w:line="240" w:lineRule="auto"/>
        <w:jc w:val="center"/>
        <w:rPr>
          <w:rFonts w:ascii="Times New Roman" w:eastAsia="Courier New" w:hAnsi="Times New Roman" w:cs="Times New Roman"/>
          <w:color w:val="000000"/>
          <w:spacing w:val="12"/>
          <w:sz w:val="28"/>
          <w:szCs w:val="28"/>
          <w:lang w:val="x-none" w:eastAsia="x-none"/>
        </w:rPr>
      </w:pPr>
    </w:p>
    <w:p w:rsidR="00360614" w:rsidRPr="00360614" w:rsidRDefault="00360614" w:rsidP="00360614">
      <w:pPr>
        <w:widowControl w:val="0"/>
        <w:numPr>
          <w:ilvl w:val="1"/>
          <w:numId w:val="31"/>
        </w:numPr>
        <w:spacing w:after="0" w:line="240" w:lineRule="auto"/>
        <w:ind w:right="20"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Наименование муниципальной услуги - «Предоставление земельного участка, находящегося в муниципальной собственности,</w:t>
      </w:r>
      <w:r w:rsidRPr="00360614">
        <w:rPr>
          <w:rFonts w:ascii="Times New Roman" w:eastAsia="Courier New" w:hAnsi="Times New Roman" w:cs="Times New Roman"/>
          <w:color w:val="000000"/>
          <w:spacing w:val="12"/>
          <w:sz w:val="28"/>
          <w:szCs w:val="28"/>
          <w:lang w:eastAsia="x-none"/>
        </w:rPr>
        <w:t xml:space="preserve"> или государственная  на который не разграничена, на торгах</w:t>
      </w:r>
      <w:r w:rsidRPr="00360614">
        <w:rPr>
          <w:rFonts w:ascii="Times New Roman" w:eastAsia="Courier New" w:hAnsi="Times New Roman" w:cs="Times New Roman"/>
          <w:color w:val="000000"/>
          <w:spacing w:val="12"/>
          <w:sz w:val="28"/>
          <w:szCs w:val="28"/>
          <w:lang w:val="x-none" w:eastAsia="x-none"/>
        </w:rPr>
        <w:t xml:space="preserve">». </w:t>
      </w:r>
    </w:p>
    <w:p w:rsidR="00360614" w:rsidRPr="00360614" w:rsidRDefault="00360614" w:rsidP="00360614">
      <w:pPr>
        <w:widowControl w:val="0"/>
        <w:spacing w:after="0" w:line="320" w:lineRule="exact"/>
        <w:ind w:right="20" w:firstLine="720"/>
        <w:jc w:val="both"/>
        <w:rPr>
          <w:rFonts w:ascii="Times New Roman" w:eastAsia="Courier New" w:hAnsi="Times New Roman" w:cs="Times New Roman"/>
          <w:spacing w:val="12"/>
          <w:sz w:val="28"/>
          <w:szCs w:val="24"/>
          <w:lang w:val="x-none" w:eastAsia="x-none"/>
        </w:rPr>
      </w:pPr>
      <w:r w:rsidRPr="00360614">
        <w:rPr>
          <w:rFonts w:ascii="Times New Roman" w:eastAsia="Courier New" w:hAnsi="Times New Roman" w:cs="Times New Roman"/>
          <w:color w:val="000000"/>
          <w:spacing w:val="12"/>
          <w:sz w:val="28"/>
          <w:szCs w:val="28"/>
          <w:lang w:eastAsia="x-none"/>
        </w:rPr>
        <w:t xml:space="preserve">2.2. </w:t>
      </w:r>
      <w:r w:rsidRPr="00360614">
        <w:rPr>
          <w:rFonts w:ascii="Times New Roman" w:eastAsia="Courier New" w:hAnsi="Times New Roman" w:cs="Times New Roman"/>
          <w:color w:val="000000"/>
          <w:spacing w:val="12"/>
          <w:sz w:val="28"/>
          <w:szCs w:val="24"/>
          <w:lang w:eastAsia="x-none"/>
        </w:rPr>
        <w:t>Наименование органа, предоставляющего муниципальную услугу – Администрация МР «Сергокалинский район» Республики Дагестан (далее – Администрация).</w:t>
      </w:r>
      <w:r w:rsidRPr="00360614">
        <w:rPr>
          <w:rFonts w:ascii="Times New Roman" w:eastAsia="Courier New" w:hAnsi="Times New Roman" w:cs="Times New Roman"/>
          <w:spacing w:val="12"/>
          <w:sz w:val="28"/>
          <w:szCs w:val="24"/>
          <w:lang w:val="x-none" w:eastAsia="x-none"/>
        </w:rPr>
        <w:t xml:space="preserve"> </w:t>
      </w:r>
      <w:r w:rsidRPr="00360614">
        <w:rPr>
          <w:rFonts w:ascii="Times New Roman" w:eastAsia="Courier New" w:hAnsi="Times New Roman" w:cs="Times New Roman"/>
          <w:spacing w:val="12"/>
          <w:sz w:val="28"/>
          <w:szCs w:val="24"/>
          <w:lang w:eastAsia="x-none"/>
        </w:rPr>
        <w:t>Администрация</w:t>
      </w:r>
      <w:r w:rsidRPr="00360614">
        <w:rPr>
          <w:rFonts w:ascii="Times New Roman" w:eastAsia="Courier New" w:hAnsi="Times New Roman" w:cs="Times New Roman"/>
          <w:color w:val="000000"/>
          <w:spacing w:val="12"/>
          <w:sz w:val="28"/>
          <w:szCs w:val="24"/>
          <w:lang w:eastAsia="x-none"/>
        </w:rPr>
        <w:t xml:space="preserve"> предоставляет муниципальную услугу </w:t>
      </w:r>
      <w:r w:rsidRPr="00360614">
        <w:rPr>
          <w:rFonts w:ascii="Times New Roman" w:eastAsia="Courier New" w:hAnsi="Times New Roman" w:cs="Times New Roman"/>
          <w:color w:val="000000"/>
          <w:spacing w:val="12"/>
          <w:sz w:val="28"/>
          <w:szCs w:val="24"/>
          <w:lang w:val="x-none" w:eastAsia="x-none"/>
        </w:rPr>
        <w:t>самостоятельно</w:t>
      </w:r>
      <w:r w:rsidRPr="00360614">
        <w:rPr>
          <w:rFonts w:ascii="Times New Roman" w:eastAsia="Courier New" w:hAnsi="Times New Roman" w:cs="Times New Roman"/>
          <w:color w:val="000000"/>
          <w:spacing w:val="12"/>
          <w:sz w:val="28"/>
          <w:szCs w:val="24"/>
          <w:lang w:eastAsia="x-none"/>
        </w:rPr>
        <w:t>,</w:t>
      </w:r>
      <w:r w:rsidRPr="00360614">
        <w:rPr>
          <w:rFonts w:ascii="Times New Roman" w:eastAsia="Courier New" w:hAnsi="Times New Roman" w:cs="Times New Roman"/>
          <w:color w:val="000000"/>
          <w:spacing w:val="12"/>
          <w:sz w:val="28"/>
          <w:szCs w:val="24"/>
          <w:lang w:val="x-none" w:eastAsia="x-none"/>
        </w:rPr>
        <w:t xml:space="preserve"> либо при участии многофункционального центра предоставления государственных и муниципальных услуг (далее по тексту - МФЦ).</w:t>
      </w:r>
    </w:p>
    <w:p w:rsidR="00360614" w:rsidRPr="00360614" w:rsidRDefault="00360614" w:rsidP="00360614">
      <w:pPr>
        <w:widowControl w:val="0"/>
        <w:shd w:val="clear" w:color="auto" w:fill="FFFFFF"/>
        <w:tabs>
          <w:tab w:val="left" w:pos="7287"/>
        </w:tabs>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spacing w:val="12"/>
          <w:sz w:val="28"/>
          <w:szCs w:val="28"/>
          <w:lang w:val="x-none" w:eastAsia="x-none"/>
        </w:rPr>
        <w:t xml:space="preserve">Информирование по вопросам предоставления муниципальной услуги, прием, регистрацию, рассмотрение запросов (заявлений) и </w:t>
      </w:r>
      <w:r w:rsidRPr="00360614">
        <w:rPr>
          <w:rFonts w:ascii="Times New Roman" w:eastAsia="Courier New" w:hAnsi="Times New Roman" w:cs="Times New Roman"/>
          <w:spacing w:val="12"/>
          <w:sz w:val="28"/>
          <w:szCs w:val="28"/>
          <w:lang w:val="x-none" w:eastAsia="x-none"/>
        </w:rPr>
        <w:lastRenderedPageBreak/>
        <w:t xml:space="preserve">документов к ним осуществляет </w:t>
      </w:r>
      <w:r w:rsidRPr="00360614">
        <w:rPr>
          <w:rFonts w:ascii="Times New Roman" w:eastAsia="Courier New" w:hAnsi="Times New Roman" w:cs="Times New Roman"/>
          <w:spacing w:val="12"/>
          <w:sz w:val="28"/>
          <w:szCs w:val="28"/>
          <w:lang w:eastAsia="x-none"/>
        </w:rPr>
        <w:t>начальник отдела Администрации</w:t>
      </w:r>
      <w:r w:rsidRPr="00360614">
        <w:rPr>
          <w:rFonts w:ascii="Times New Roman" w:eastAsia="Courier New" w:hAnsi="Times New Roman" w:cs="Times New Roman"/>
          <w:spacing w:val="12"/>
          <w:sz w:val="28"/>
          <w:szCs w:val="28"/>
          <w:lang w:val="x-none" w:eastAsia="x-none"/>
        </w:rPr>
        <w:t>.</w:t>
      </w:r>
    </w:p>
    <w:p w:rsidR="00360614" w:rsidRPr="00360614" w:rsidRDefault="00360614" w:rsidP="00360614">
      <w:pPr>
        <w:suppressAutoHyphens/>
        <w:spacing w:after="0" w:line="240" w:lineRule="auto"/>
        <w:ind w:firstLine="709"/>
        <w:jc w:val="both"/>
        <w:rPr>
          <w:rFonts w:ascii="Times New Roman" w:eastAsia="Times New Roman" w:hAnsi="Times New Roman" w:cs="Times New Roman"/>
          <w:sz w:val="28"/>
          <w:szCs w:val="28"/>
          <w:lang w:eastAsia="ar-SA"/>
        </w:rPr>
      </w:pPr>
      <w:r w:rsidRPr="00360614">
        <w:rPr>
          <w:rFonts w:ascii="Times New Roman" w:eastAsia="Times New Roman" w:hAnsi="Times New Roman" w:cs="Times New Roman"/>
          <w:sz w:val="28"/>
          <w:szCs w:val="28"/>
          <w:lang w:eastAsia="ar-SA"/>
        </w:rPr>
        <w:t>При предоставлении муниципальной услуги от заявителя не требуется осуществления действий, в том числе согласований, необходимых для получения муниципальной услуги и связанных с обращением в иные органы, организации.</w:t>
      </w:r>
    </w:p>
    <w:p w:rsidR="00360614" w:rsidRPr="00360614" w:rsidRDefault="00360614" w:rsidP="00360614">
      <w:pPr>
        <w:widowControl w:val="0"/>
        <w:spacing w:after="0" w:line="240" w:lineRule="auto"/>
        <w:ind w:right="40" w:firstLine="740"/>
        <w:jc w:val="both"/>
        <w:rPr>
          <w:rFonts w:ascii="Times New Roman" w:eastAsia="Courier New" w:hAnsi="Times New Roman" w:cs="Times New Roman"/>
          <w:color w:val="000000"/>
          <w:spacing w:val="12"/>
          <w:sz w:val="28"/>
          <w:szCs w:val="28"/>
          <w:lang w:eastAsia="x-none"/>
        </w:rPr>
      </w:pPr>
      <w:r w:rsidRPr="00360614">
        <w:rPr>
          <w:rFonts w:ascii="Times New Roman" w:eastAsia="Courier New" w:hAnsi="Times New Roman" w:cs="Times New Roman"/>
          <w:bCs/>
          <w:iCs/>
          <w:color w:val="000000"/>
          <w:spacing w:val="12"/>
          <w:sz w:val="28"/>
          <w:szCs w:val="28"/>
          <w:lang w:val="x-none" w:eastAsia="x-none"/>
        </w:rPr>
        <w:t>2.3. Результат предоставления муниципальной услуги</w:t>
      </w:r>
      <w:r w:rsidRPr="00360614">
        <w:rPr>
          <w:rFonts w:ascii="Times New Roman" w:eastAsia="Courier New" w:hAnsi="Times New Roman" w:cs="Times New Roman"/>
          <w:bCs/>
          <w:iCs/>
          <w:color w:val="000000"/>
          <w:spacing w:val="12"/>
          <w:sz w:val="28"/>
          <w:szCs w:val="28"/>
          <w:lang w:eastAsia="x-none"/>
        </w:rPr>
        <w:t>:</w:t>
      </w:r>
      <w:r w:rsidRPr="00360614">
        <w:rPr>
          <w:rFonts w:ascii="Times New Roman" w:eastAsia="Courier New" w:hAnsi="Times New Roman" w:cs="Times New Roman"/>
          <w:color w:val="000000"/>
          <w:spacing w:val="12"/>
          <w:sz w:val="28"/>
          <w:szCs w:val="28"/>
          <w:lang w:val="x-none" w:eastAsia="x-none"/>
        </w:rPr>
        <w:t xml:space="preserve"> </w:t>
      </w:r>
    </w:p>
    <w:p w:rsidR="00360614" w:rsidRPr="00360614" w:rsidRDefault="00360614" w:rsidP="00360614">
      <w:pPr>
        <w:widowControl w:val="0"/>
        <w:spacing w:after="0" w:line="240" w:lineRule="auto"/>
        <w:ind w:right="40" w:firstLine="7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возврат обращения заявителю в соответствии с п. 2.13 настоящего Административного регламента;</w:t>
      </w:r>
    </w:p>
    <w:p w:rsidR="00360614" w:rsidRPr="00360614" w:rsidRDefault="00360614" w:rsidP="00360614">
      <w:pPr>
        <w:widowControl w:val="0"/>
        <w:numPr>
          <w:ilvl w:val="0"/>
          <w:numId w:val="10"/>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принятие решения о проведении аукциона по предоставлению в </w:t>
      </w:r>
      <w:r w:rsidRPr="00360614">
        <w:rPr>
          <w:rFonts w:ascii="Times New Roman" w:eastAsia="Courier New" w:hAnsi="Times New Roman" w:cs="Times New Roman"/>
          <w:color w:val="000000"/>
          <w:spacing w:val="12"/>
          <w:sz w:val="28"/>
          <w:szCs w:val="28"/>
          <w:lang w:eastAsia="x-none"/>
        </w:rPr>
        <w:t>земельного участка</w:t>
      </w:r>
      <w:r w:rsidRPr="00360614">
        <w:rPr>
          <w:rFonts w:ascii="Times New Roman" w:eastAsia="Courier New" w:hAnsi="Times New Roman" w:cs="Times New Roman"/>
          <w:color w:val="000000"/>
          <w:spacing w:val="12"/>
          <w:sz w:val="28"/>
          <w:szCs w:val="28"/>
          <w:lang w:val="x-none" w:eastAsia="x-none"/>
        </w:rPr>
        <w:t>;</w:t>
      </w:r>
    </w:p>
    <w:p w:rsidR="00360614" w:rsidRPr="00360614" w:rsidRDefault="00360614" w:rsidP="00360614">
      <w:pPr>
        <w:widowControl w:val="0"/>
        <w:numPr>
          <w:ilvl w:val="0"/>
          <w:numId w:val="10"/>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подготовка, подписание и направление проекта договора купли- продажи либо аренды земельного участка, находящегося в муниципальной собственности или в государственной собственности, земли на которые не разграничены;</w:t>
      </w:r>
    </w:p>
    <w:p w:rsidR="00360614" w:rsidRPr="00360614" w:rsidRDefault="00360614" w:rsidP="00360614">
      <w:pPr>
        <w:widowControl w:val="0"/>
        <w:numPr>
          <w:ilvl w:val="0"/>
          <w:numId w:val="10"/>
        </w:numPr>
        <w:spacing w:after="0" w:line="240" w:lineRule="auto"/>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отказ в предоставлении муниципальной услуги.</w:t>
      </w:r>
    </w:p>
    <w:p w:rsidR="00360614" w:rsidRPr="00360614" w:rsidRDefault="00360614" w:rsidP="00360614">
      <w:pPr>
        <w:widowControl w:val="0"/>
        <w:numPr>
          <w:ilvl w:val="1"/>
          <w:numId w:val="37"/>
        </w:numPr>
        <w:autoSpaceDE w:val="0"/>
        <w:autoSpaceDN w:val="0"/>
        <w:adjustRightInd w:val="0"/>
        <w:spacing w:after="0" w:line="240" w:lineRule="auto"/>
        <w:ind w:firstLine="709"/>
        <w:jc w:val="both"/>
        <w:rPr>
          <w:rFonts w:ascii="Times New Roman" w:eastAsia="Courier New" w:hAnsi="Times New Roman" w:cs="Times New Roman"/>
          <w:sz w:val="28"/>
          <w:szCs w:val="28"/>
          <w:lang w:eastAsia="ru-RU"/>
        </w:rPr>
      </w:pPr>
      <w:r w:rsidRPr="00360614">
        <w:rPr>
          <w:rFonts w:ascii="Times New Roman" w:eastAsia="Courier New" w:hAnsi="Times New Roman" w:cs="Times New Roman"/>
          <w:sz w:val="28"/>
          <w:szCs w:val="28"/>
          <w:lang w:eastAsia="ru-RU"/>
        </w:rPr>
        <w:t>Максимальный срок ожидания в очереди при подаче запроса о предоставлении муниципальной услуги не может превышать 15 минут и при получении результата предоставления муниципальной услуги, не может превышать 15 минут.</w:t>
      </w:r>
    </w:p>
    <w:p w:rsidR="00360614" w:rsidRPr="00360614" w:rsidRDefault="00360614" w:rsidP="00360614">
      <w:pPr>
        <w:widowControl w:val="0"/>
        <w:numPr>
          <w:ilvl w:val="1"/>
          <w:numId w:val="37"/>
        </w:numPr>
        <w:autoSpaceDE w:val="0"/>
        <w:autoSpaceDN w:val="0"/>
        <w:adjustRightInd w:val="0"/>
        <w:spacing w:after="0" w:line="240" w:lineRule="auto"/>
        <w:ind w:firstLine="709"/>
        <w:jc w:val="both"/>
        <w:rPr>
          <w:rFonts w:ascii="Times New Roman" w:eastAsia="Courier New" w:hAnsi="Times New Roman" w:cs="Times New Roman"/>
          <w:sz w:val="28"/>
          <w:szCs w:val="28"/>
          <w:lang w:eastAsia="ru-RU"/>
        </w:rPr>
      </w:pPr>
      <w:r w:rsidRPr="00360614">
        <w:rPr>
          <w:rFonts w:ascii="Times New Roman" w:eastAsia="Courier New" w:hAnsi="Times New Roman" w:cs="Times New Roman"/>
          <w:color w:val="000000"/>
          <w:spacing w:val="12"/>
          <w:sz w:val="28"/>
          <w:szCs w:val="28"/>
          <w:lang w:eastAsia="ru-RU"/>
        </w:rPr>
        <w:t>Срок предоставления муниципальной услуги непосредственно заявителю составляет:</w:t>
      </w:r>
    </w:p>
    <w:p w:rsidR="00360614" w:rsidRPr="00360614" w:rsidRDefault="00360614" w:rsidP="00360614">
      <w:pPr>
        <w:widowControl w:val="0"/>
        <w:numPr>
          <w:ilvl w:val="0"/>
          <w:numId w:val="10"/>
        </w:numPr>
        <w:tabs>
          <w:tab w:val="left" w:pos="709"/>
          <w:tab w:val="right" w:pos="1276"/>
          <w:tab w:val="right" w:pos="9362"/>
        </w:tabs>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принятие решения о проведении аукциона по предоставлению в собственность или в аренду земельного участка, в соответствии с разрешенным использованием которого не предусматривается возможность строительства зданий, сооружений, либо для комплексного освоения территории или ведения дачного хозяйства - не более 20 календарных дней (не более 2 месяцев - при проведении работ по оценке рыночной стоимости начальной цены предмета аукциона в случаях предусмотренных законодательством) после регистрации поступившего заявления, указанного в пункте 2.</w:t>
      </w:r>
      <w:r w:rsidRPr="00360614">
        <w:rPr>
          <w:rFonts w:ascii="Times New Roman" w:eastAsia="Courier New" w:hAnsi="Times New Roman" w:cs="Times New Roman"/>
          <w:color w:val="000000"/>
          <w:spacing w:val="12"/>
          <w:sz w:val="28"/>
          <w:szCs w:val="28"/>
          <w:lang w:eastAsia="x-none"/>
        </w:rPr>
        <w:t>6</w:t>
      </w:r>
      <w:r w:rsidRPr="00360614">
        <w:rPr>
          <w:rFonts w:ascii="Times New Roman" w:eastAsia="Courier New" w:hAnsi="Times New Roman" w:cs="Times New Roman"/>
          <w:color w:val="000000"/>
          <w:spacing w:val="12"/>
          <w:sz w:val="28"/>
          <w:szCs w:val="28"/>
          <w:lang w:val="x-none" w:eastAsia="x-none"/>
        </w:rPr>
        <w:t>.1 настоящего Административного регламента;</w:t>
      </w:r>
    </w:p>
    <w:p w:rsidR="00360614" w:rsidRPr="00360614" w:rsidRDefault="00360614" w:rsidP="00360614">
      <w:pPr>
        <w:widowControl w:val="0"/>
        <w:numPr>
          <w:ilvl w:val="0"/>
          <w:numId w:val="10"/>
        </w:numPr>
        <w:tabs>
          <w:tab w:val="right" w:pos="1276"/>
          <w:tab w:val="left" w:pos="5735"/>
          <w:tab w:val="right" w:pos="9362"/>
        </w:tabs>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принятие решения о проведении аукциона по предоставлению в собственность или в аренду земельного участка,</w:t>
      </w:r>
      <w:r w:rsidRPr="00360614">
        <w:rPr>
          <w:rFonts w:ascii="Times New Roman" w:eastAsia="Courier New" w:hAnsi="Times New Roman" w:cs="Times New Roman"/>
          <w:color w:val="000000"/>
          <w:spacing w:val="12"/>
          <w:sz w:val="28"/>
          <w:szCs w:val="28"/>
          <w:lang w:val="x-none" w:eastAsia="x-none"/>
        </w:rPr>
        <w:tab/>
        <w:t xml:space="preserve"> в </w:t>
      </w:r>
    </w:p>
    <w:p w:rsidR="00360614" w:rsidRPr="00360614" w:rsidRDefault="00360614" w:rsidP="00360614">
      <w:pPr>
        <w:widowControl w:val="0"/>
        <w:tabs>
          <w:tab w:val="right" w:pos="1276"/>
          <w:tab w:val="left" w:pos="5735"/>
          <w:tab w:val="right" w:pos="9362"/>
        </w:tabs>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соответствии с разрешенным использованием которого предусматривается возможность строительства зданий, сооружений - не более 2 месяцев после регистрации поступившего заявления, указанного в пункте 2.</w:t>
      </w:r>
      <w:r w:rsidRPr="00360614">
        <w:rPr>
          <w:rFonts w:ascii="Times New Roman" w:eastAsia="Courier New" w:hAnsi="Times New Roman" w:cs="Times New Roman"/>
          <w:color w:val="000000"/>
          <w:spacing w:val="12"/>
          <w:sz w:val="28"/>
          <w:szCs w:val="28"/>
          <w:lang w:eastAsia="x-none"/>
        </w:rPr>
        <w:t>6</w:t>
      </w:r>
      <w:r w:rsidRPr="00360614">
        <w:rPr>
          <w:rFonts w:ascii="Times New Roman" w:eastAsia="Courier New" w:hAnsi="Times New Roman" w:cs="Times New Roman"/>
          <w:color w:val="000000"/>
          <w:spacing w:val="12"/>
          <w:sz w:val="28"/>
          <w:szCs w:val="28"/>
          <w:lang w:val="x-none" w:eastAsia="x-none"/>
        </w:rPr>
        <w:t>.1. настоящего Административного регламента;</w:t>
      </w:r>
    </w:p>
    <w:p w:rsidR="00360614" w:rsidRPr="00360614" w:rsidRDefault="00360614" w:rsidP="00360614">
      <w:pPr>
        <w:widowControl w:val="0"/>
        <w:numPr>
          <w:ilvl w:val="0"/>
          <w:numId w:val="10"/>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подготовка, подписание и направление проекта договора купли- продажи либо аренды земельного участка заявителю (претенденту на участие в аукционе) - не более 10 календарных дней со дня подписания протокола рассмотрения заявок либо результатов аукциона.</w:t>
      </w:r>
    </w:p>
    <w:p w:rsidR="00360614" w:rsidRPr="00360614" w:rsidRDefault="00360614" w:rsidP="00360614">
      <w:pPr>
        <w:widowControl w:val="0"/>
        <w:spacing w:after="0" w:line="240" w:lineRule="auto"/>
        <w:ind w:left="20" w:right="40" w:firstLine="68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Если последний день окончания предоставления муниципальной услуги приходится на нерабочий день, то днём окончания предоставления муниципальной услуги считается первый следующий за ним рабочий день.</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lastRenderedPageBreak/>
        <w:t>2.</w:t>
      </w:r>
      <w:r w:rsidRPr="00360614">
        <w:rPr>
          <w:rFonts w:ascii="Times New Roman" w:eastAsia="Courier New" w:hAnsi="Times New Roman" w:cs="Times New Roman"/>
          <w:bCs/>
          <w:iCs/>
          <w:color w:val="000000"/>
          <w:spacing w:val="12"/>
          <w:sz w:val="28"/>
          <w:szCs w:val="28"/>
          <w:lang w:eastAsia="x-none"/>
        </w:rPr>
        <w:t>6.</w:t>
      </w:r>
      <w:r w:rsidRPr="00360614">
        <w:rPr>
          <w:rFonts w:ascii="Times New Roman" w:eastAsia="Courier New" w:hAnsi="Times New Roman" w:cs="Times New Roman"/>
          <w:bCs/>
          <w:iCs/>
          <w:color w:val="000000"/>
          <w:spacing w:val="12"/>
          <w:sz w:val="28"/>
          <w:szCs w:val="28"/>
          <w:lang w:val="x-none" w:eastAsia="x-none"/>
        </w:rPr>
        <w:t xml:space="preserve"> Правовые основания для предоставления муниципальной услуги.</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Конституция Российской Федерации от 12.12.1993 (официальный текст Конституции РФ с внесенными в нее поправками от 30.12.2008 опубликован в изданиях «Российская газета», №7, 21.01.2009, «Собрание законодательства РФ», 26.01.2009, № 4, ст. 445, «Парламентская газета», 4, 23, 29.01.2009);</w:t>
      </w:r>
    </w:p>
    <w:p w:rsidR="00360614" w:rsidRPr="00360614" w:rsidRDefault="00360614" w:rsidP="00360614">
      <w:pPr>
        <w:suppressAutoHyphens/>
        <w:spacing w:after="0" w:line="240" w:lineRule="auto"/>
        <w:ind w:firstLine="709"/>
        <w:jc w:val="both"/>
        <w:rPr>
          <w:rFonts w:ascii="Times New Roman" w:eastAsia="Times New Roman" w:hAnsi="Times New Roman" w:cs="Times New Roman"/>
          <w:sz w:val="28"/>
          <w:szCs w:val="28"/>
          <w:lang w:eastAsia="ar-SA"/>
        </w:rPr>
      </w:pPr>
      <w:r w:rsidRPr="00360614">
        <w:rPr>
          <w:rFonts w:ascii="Times New Roman" w:eastAsia="Times New Roman" w:hAnsi="Times New Roman" w:cs="Times New Roman"/>
          <w:bCs/>
          <w:iCs/>
          <w:color w:val="000000"/>
          <w:spacing w:val="12"/>
          <w:sz w:val="28"/>
          <w:szCs w:val="28"/>
          <w:lang w:eastAsia="ar-SA"/>
        </w:rPr>
        <w:t>- Земельный кодекс Российской Федерации от 25.10.2001 № 136-ФЗ (первоначальный текст документа опубликован в изданиях «Собрание</w:t>
      </w:r>
      <w:r w:rsidRPr="00360614">
        <w:rPr>
          <w:rFonts w:ascii="Times New Roman" w:eastAsia="Times New Roman" w:hAnsi="Times New Roman" w:cs="Times New Roman"/>
          <w:sz w:val="28"/>
          <w:szCs w:val="28"/>
          <w:lang w:eastAsia="ar-SA"/>
        </w:rPr>
        <w:t xml:space="preserve"> </w:t>
      </w:r>
      <w:r w:rsidRPr="00360614">
        <w:rPr>
          <w:rFonts w:ascii="Times New Roman" w:eastAsia="Times New Roman" w:hAnsi="Times New Roman" w:cs="Times New Roman"/>
          <w:bCs/>
          <w:iCs/>
          <w:color w:val="000000"/>
          <w:spacing w:val="12"/>
          <w:sz w:val="28"/>
          <w:szCs w:val="28"/>
          <w:lang w:eastAsia="ar-SA"/>
        </w:rPr>
        <w:t xml:space="preserve">законодательства РФ», 29.10.2001, №44, ст. 4147, </w:t>
      </w:r>
      <w:r w:rsidRPr="00360614">
        <w:rPr>
          <w:rFonts w:ascii="Times New Roman" w:eastAsia="Courier New" w:hAnsi="Times New Roman" w:cs="Times New Roman"/>
          <w:sz w:val="28"/>
          <w:szCs w:val="28"/>
          <w:lang w:eastAsia="ru-RU"/>
        </w:rPr>
        <w:t>"Парламентская газета", № 204-205, 30.10.2001,</w:t>
      </w:r>
      <w:r w:rsidRPr="00360614">
        <w:rPr>
          <w:rFonts w:ascii="Times New Roman" w:eastAsia="Times New Roman" w:hAnsi="Times New Roman" w:cs="Times New Roman"/>
          <w:sz w:val="28"/>
          <w:szCs w:val="28"/>
          <w:lang w:eastAsia="ar-SA"/>
        </w:rPr>
        <w:t>"Российская газета", № 211-212, 30.10.2001</w:t>
      </w:r>
      <w:r w:rsidRPr="00360614">
        <w:rPr>
          <w:rFonts w:ascii="Times New Roman" w:eastAsia="Times New Roman" w:hAnsi="Times New Roman" w:cs="Times New Roman"/>
          <w:bCs/>
          <w:iCs/>
          <w:color w:val="000000"/>
          <w:spacing w:val="12"/>
          <w:sz w:val="28"/>
          <w:szCs w:val="28"/>
          <w:lang w:eastAsia="ar-SA"/>
        </w:rPr>
        <w:t>);</w:t>
      </w:r>
    </w:p>
    <w:p w:rsidR="00360614" w:rsidRPr="00360614" w:rsidRDefault="00360614" w:rsidP="00360614">
      <w:pPr>
        <w:widowControl w:val="0"/>
        <w:autoSpaceDE w:val="0"/>
        <w:autoSpaceDN w:val="0"/>
        <w:adjustRightInd w:val="0"/>
        <w:spacing w:after="0" w:line="240" w:lineRule="auto"/>
        <w:ind w:right="-1" w:firstLine="709"/>
        <w:jc w:val="both"/>
        <w:rPr>
          <w:rFonts w:ascii="Times New Roman" w:eastAsia="Courier New" w:hAnsi="Times New Roman" w:cs="Times New Roman"/>
          <w:color w:val="000000"/>
          <w:sz w:val="28"/>
          <w:szCs w:val="28"/>
          <w:lang w:eastAsia="ru-RU"/>
        </w:rPr>
      </w:pPr>
      <w:r w:rsidRPr="00360614">
        <w:rPr>
          <w:rFonts w:ascii="Times New Roman" w:eastAsia="Courier New" w:hAnsi="Times New Roman" w:cs="Times New Roman"/>
          <w:bCs/>
          <w:iCs/>
          <w:color w:val="000000"/>
          <w:spacing w:val="12"/>
          <w:sz w:val="28"/>
          <w:szCs w:val="28"/>
          <w:lang w:eastAsia="ru-RU"/>
        </w:rPr>
        <w:t>- Гражданский кодекс Российской Федерации (часть первая) (</w:t>
      </w:r>
      <w:r w:rsidRPr="00360614">
        <w:rPr>
          <w:rFonts w:ascii="Times New Roman" w:eastAsia="Courier New" w:hAnsi="Times New Roman" w:cs="Times New Roman"/>
          <w:color w:val="000000"/>
          <w:sz w:val="28"/>
          <w:szCs w:val="28"/>
          <w:lang w:eastAsia="ru-RU"/>
        </w:rPr>
        <w:t>первоначальный текст документа опубликован в изданиях «Собрание законодательства РФ», 05.12.1994, № 32, ст. 3301, «Российская газета», № 238-239, 08.12.1994);</w:t>
      </w:r>
    </w:p>
    <w:p w:rsidR="00360614" w:rsidRPr="00360614" w:rsidRDefault="00360614" w:rsidP="00360614">
      <w:pPr>
        <w:widowControl w:val="0"/>
        <w:autoSpaceDE w:val="0"/>
        <w:autoSpaceDN w:val="0"/>
        <w:adjustRightInd w:val="0"/>
        <w:spacing w:after="0" w:line="240" w:lineRule="auto"/>
        <w:ind w:right="-1" w:firstLine="709"/>
        <w:jc w:val="both"/>
        <w:rPr>
          <w:rFonts w:ascii="Times New Roman" w:eastAsia="Courier New" w:hAnsi="Times New Roman" w:cs="Times New Roman"/>
          <w:color w:val="000000"/>
          <w:sz w:val="28"/>
          <w:szCs w:val="28"/>
          <w:lang w:eastAsia="ru-RU"/>
        </w:rPr>
      </w:pPr>
      <w:r w:rsidRPr="00360614">
        <w:rPr>
          <w:rFonts w:ascii="Times New Roman" w:eastAsia="Courier New" w:hAnsi="Times New Roman" w:cs="Times New Roman"/>
          <w:bCs/>
          <w:iCs/>
          <w:color w:val="000000"/>
          <w:spacing w:val="12"/>
          <w:sz w:val="28"/>
          <w:szCs w:val="28"/>
          <w:lang w:eastAsia="ru-RU"/>
        </w:rPr>
        <w:t>- Гражданский кодекс Российской Федерации (часть третья) (</w:t>
      </w:r>
      <w:r w:rsidRPr="00360614">
        <w:rPr>
          <w:rFonts w:ascii="Times New Roman" w:eastAsia="Courier New" w:hAnsi="Times New Roman" w:cs="Times New Roman"/>
          <w:color w:val="000000"/>
          <w:sz w:val="28"/>
          <w:szCs w:val="28"/>
          <w:lang w:eastAsia="ru-RU"/>
        </w:rPr>
        <w:t>первоначальный текст документа опубликован в изданиях «Парламентская газета», № 224, 28.11.2001, «Российская газета», № 233, 28.11.2001, «Собрание законодательства РФ», 03.12.2001, № 49, ст. 4552);</w:t>
      </w:r>
    </w:p>
    <w:p w:rsidR="00360614" w:rsidRPr="00360614" w:rsidRDefault="00360614" w:rsidP="00360614">
      <w:pPr>
        <w:widowControl w:val="0"/>
        <w:autoSpaceDE w:val="0"/>
        <w:autoSpaceDN w:val="0"/>
        <w:adjustRightInd w:val="0"/>
        <w:spacing w:after="0" w:line="240" w:lineRule="auto"/>
        <w:ind w:right="-1" w:firstLine="709"/>
        <w:jc w:val="both"/>
        <w:rPr>
          <w:rFonts w:ascii="Times New Roman" w:eastAsia="Courier New" w:hAnsi="Times New Roman" w:cs="Times New Roman"/>
          <w:color w:val="000000"/>
          <w:sz w:val="28"/>
          <w:szCs w:val="28"/>
          <w:lang w:eastAsia="ru-RU"/>
        </w:rPr>
      </w:pPr>
      <w:r w:rsidRPr="00360614">
        <w:rPr>
          <w:rFonts w:ascii="Times New Roman" w:eastAsia="Courier New" w:hAnsi="Times New Roman" w:cs="Times New Roman"/>
          <w:bCs/>
          <w:iCs/>
          <w:color w:val="000000"/>
          <w:spacing w:val="12"/>
          <w:sz w:val="28"/>
          <w:szCs w:val="28"/>
          <w:lang w:eastAsia="ru-RU"/>
        </w:rPr>
        <w:t>- Федеральный закон от 27.07.2010 № 210-ФЗ «Об организации предоставления государственных и муниципальных услуг» (</w:t>
      </w:r>
      <w:r w:rsidRPr="00360614">
        <w:rPr>
          <w:rFonts w:ascii="Times New Roman" w:eastAsia="Courier New" w:hAnsi="Times New Roman" w:cs="Times New Roman"/>
          <w:color w:val="000000"/>
          <w:sz w:val="28"/>
          <w:szCs w:val="28"/>
          <w:lang w:eastAsia="ru-RU"/>
        </w:rPr>
        <w:t>первоначальный текст документа опубликован в изданиях «Российская газета», № 168, 30.07.2010, «Собрание законодательства РФ», 02.08.2010, № 31, ст. 4179);</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Федеральный закон от 06.10.2003 № 131-ФЗ «Об об</w:t>
      </w:r>
      <w:r w:rsidRPr="00360614">
        <w:rPr>
          <w:rFonts w:ascii="Times New Roman" w:eastAsia="Courier New" w:hAnsi="Times New Roman" w:cs="Times New Roman"/>
          <w:color w:val="000000"/>
          <w:spacing w:val="12"/>
          <w:sz w:val="28"/>
          <w:szCs w:val="28"/>
          <w:lang w:val="x-none" w:eastAsia="x-none"/>
        </w:rPr>
        <w:t>щи</w:t>
      </w:r>
      <w:r w:rsidRPr="00360614">
        <w:rPr>
          <w:rFonts w:ascii="Times New Roman" w:eastAsia="Courier New" w:hAnsi="Times New Roman" w:cs="Times New Roman"/>
          <w:bCs/>
          <w:iCs/>
          <w:color w:val="000000"/>
          <w:spacing w:val="12"/>
          <w:sz w:val="28"/>
          <w:szCs w:val="28"/>
          <w:lang w:val="x-none" w:eastAsia="x-none"/>
        </w:rPr>
        <w:t>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Федеральный закон от 27.07.2006 № 152-ФЗ «О персональных данных»;</w:t>
      </w:r>
    </w:p>
    <w:p w:rsidR="00360614" w:rsidRPr="00360614" w:rsidRDefault="00360614" w:rsidP="00360614">
      <w:pPr>
        <w:widowControl w:val="0"/>
        <w:autoSpaceDE w:val="0"/>
        <w:autoSpaceDN w:val="0"/>
        <w:adjustRightInd w:val="0"/>
        <w:spacing w:after="0" w:line="240" w:lineRule="auto"/>
        <w:ind w:right="-1" w:firstLine="709"/>
        <w:jc w:val="both"/>
        <w:rPr>
          <w:rFonts w:ascii="Times New Roman" w:eastAsia="Courier New" w:hAnsi="Times New Roman" w:cs="Times New Roman"/>
          <w:color w:val="000000"/>
          <w:sz w:val="28"/>
          <w:szCs w:val="28"/>
          <w:lang w:eastAsia="ru-RU"/>
        </w:rPr>
      </w:pPr>
      <w:r w:rsidRPr="00360614">
        <w:rPr>
          <w:rFonts w:ascii="Times New Roman" w:eastAsia="Courier New" w:hAnsi="Times New Roman" w:cs="Times New Roman"/>
          <w:color w:val="000000"/>
          <w:sz w:val="28"/>
          <w:szCs w:val="28"/>
          <w:lang w:eastAsia="ru-RU"/>
        </w:rPr>
        <w:t>- Федеральный закон от 24.07.2007 № 221-ФЗ «О государственном кадастре недвижимости» (первоначальный текст документа опубликован в изданиях «Собрание законодательства РФ», 30.07.2007, № 31, ст. 4017, «Российская газета», № 165, 01.08.2007, «Парламентская газета», № 99-101, 09.08.2007);</w:t>
      </w:r>
    </w:p>
    <w:p w:rsidR="00360614" w:rsidRPr="00360614" w:rsidRDefault="00360614" w:rsidP="00360614">
      <w:pPr>
        <w:widowControl w:val="0"/>
        <w:autoSpaceDE w:val="0"/>
        <w:autoSpaceDN w:val="0"/>
        <w:adjustRightInd w:val="0"/>
        <w:spacing w:after="0" w:line="240" w:lineRule="auto"/>
        <w:ind w:right="-1" w:firstLine="709"/>
        <w:jc w:val="both"/>
        <w:rPr>
          <w:rFonts w:ascii="Times New Roman" w:eastAsia="Courier New" w:hAnsi="Times New Roman" w:cs="Times New Roman"/>
          <w:color w:val="000000"/>
          <w:sz w:val="28"/>
          <w:szCs w:val="28"/>
          <w:lang w:eastAsia="ru-RU"/>
        </w:rPr>
      </w:pPr>
      <w:r w:rsidRPr="00360614">
        <w:rPr>
          <w:rFonts w:ascii="Times New Roman" w:eastAsia="Courier New" w:hAnsi="Times New Roman" w:cs="Times New Roman"/>
          <w:color w:val="000000"/>
          <w:sz w:val="28"/>
          <w:szCs w:val="28"/>
          <w:lang w:eastAsia="ru-RU"/>
        </w:rPr>
        <w:t>- Федеральный закон от 21.07.1997 № 122-ФЗ «О государственной регистрации прав на недвижимое имущество и сделок с ним» (первоначальный текст документа опубликован в изданиях «Собрание законодательства РФ», 30.07.2007, № 31, ст. 4017, «Российская газета», № 165, 01.08.2007, «Парламентская газета», № 99-101, 09.08.2007);</w:t>
      </w:r>
    </w:p>
    <w:p w:rsidR="00360614" w:rsidRPr="00360614" w:rsidRDefault="00360614" w:rsidP="00360614">
      <w:pPr>
        <w:widowControl w:val="0"/>
        <w:autoSpaceDE w:val="0"/>
        <w:autoSpaceDN w:val="0"/>
        <w:adjustRightInd w:val="0"/>
        <w:spacing w:after="0" w:line="240" w:lineRule="auto"/>
        <w:ind w:right="-1" w:firstLine="709"/>
        <w:jc w:val="both"/>
        <w:rPr>
          <w:rFonts w:ascii="Times New Roman" w:eastAsia="Courier New" w:hAnsi="Times New Roman" w:cs="Times New Roman"/>
          <w:color w:val="000000"/>
          <w:sz w:val="28"/>
          <w:szCs w:val="28"/>
          <w:lang w:eastAsia="ru-RU"/>
        </w:rPr>
      </w:pPr>
      <w:r w:rsidRPr="00360614">
        <w:rPr>
          <w:rFonts w:ascii="Times New Roman" w:eastAsia="Courier New" w:hAnsi="Times New Roman" w:cs="Times New Roman"/>
          <w:color w:val="000000"/>
          <w:sz w:val="28"/>
          <w:szCs w:val="28"/>
          <w:lang w:eastAsia="ru-RU"/>
        </w:rPr>
        <w:t xml:space="preserve">- Федеральный закон от 06.04.2011 № 63-ФЗ «Об электронной подписи» (первоначальный текст документа опубликован в изданиях «Парламентская </w:t>
      </w:r>
      <w:r w:rsidRPr="00360614">
        <w:rPr>
          <w:rFonts w:ascii="Times New Roman" w:eastAsia="Courier New" w:hAnsi="Times New Roman" w:cs="Times New Roman"/>
          <w:color w:val="000000"/>
          <w:sz w:val="28"/>
          <w:szCs w:val="28"/>
          <w:lang w:eastAsia="ru-RU"/>
        </w:rPr>
        <w:lastRenderedPageBreak/>
        <w:t>газета», № 17, 08-14.04.2011, «Российская газета», № 75, 08.04.2011, «Собрание законодательства РФ», 11.04.2011, № 15, ст. 2036);</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bCs/>
          <w:iCs/>
          <w:color w:val="000000"/>
          <w:spacing w:val="12"/>
          <w:sz w:val="28"/>
          <w:szCs w:val="28"/>
          <w:lang w:eastAsia="x-none"/>
        </w:rPr>
      </w:pPr>
      <w:r w:rsidRPr="00360614">
        <w:rPr>
          <w:rFonts w:ascii="Times New Roman" w:eastAsia="Courier New" w:hAnsi="Times New Roman" w:cs="Times New Roman"/>
          <w:bCs/>
          <w:iCs/>
          <w:color w:val="000000"/>
          <w:spacing w:val="12"/>
          <w:sz w:val="28"/>
          <w:szCs w:val="28"/>
          <w:lang w:val="x-none" w:eastAsia="x-none"/>
        </w:rPr>
        <w:t xml:space="preserve">- </w:t>
      </w:r>
      <w:r w:rsidRPr="00360614">
        <w:rPr>
          <w:rFonts w:ascii="Times New Roman" w:eastAsia="Courier New" w:hAnsi="Times New Roman" w:cs="Times New Roman"/>
          <w:color w:val="000000"/>
          <w:spacing w:val="12"/>
          <w:sz w:val="28"/>
          <w:szCs w:val="28"/>
          <w:lang w:val="x-none" w:eastAsia="x-none"/>
        </w:rPr>
        <w:t>постановлени</w:t>
      </w:r>
      <w:r w:rsidRPr="00360614">
        <w:rPr>
          <w:rFonts w:ascii="Times New Roman" w:eastAsia="Courier New" w:hAnsi="Times New Roman" w:cs="Times New Roman"/>
          <w:color w:val="000000"/>
          <w:spacing w:val="12"/>
          <w:sz w:val="28"/>
          <w:szCs w:val="28"/>
          <w:lang w:eastAsia="x-none"/>
        </w:rPr>
        <w:t>е</w:t>
      </w:r>
      <w:r w:rsidRPr="00360614">
        <w:rPr>
          <w:rFonts w:ascii="Times New Roman" w:eastAsia="Courier New" w:hAnsi="Times New Roman" w:cs="Times New Roman"/>
          <w:color w:val="000000"/>
          <w:spacing w:val="12"/>
          <w:sz w:val="28"/>
          <w:szCs w:val="28"/>
          <w:lang w:val="x-none" w:eastAsia="x-none"/>
        </w:rPr>
        <w:t xml:space="preserve"> Правительства Российской Федерации от 16 июля </w:t>
      </w:r>
      <w:smartTag w:uri="urn:schemas-microsoft-com:office:smarttags" w:element="metricconverter">
        <w:smartTagPr>
          <w:attr w:name="ProductID" w:val="2009 г"/>
        </w:smartTagPr>
        <w:r w:rsidRPr="00360614">
          <w:rPr>
            <w:rFonts w:ascii="Times New Roman" w:eastAsia="Courier New" w:hAnsi="Times New Roman" w:cs="Times New Roman"/>
            <w:color w:val="000000"/>
            <w:spacing w:val="12"/>
            <w:sz w:val="28"/>
            <w:szCs w:val="28"/>
            <w:lang w:val="x-none" w:eastAsia="x-none"/>
          </w:rPr>
          <w:t>2009 г</w:t>
        </w:r>
      </w:smartTag>
      <w:r w:rsidRPr="00360614">
        <w:rPr>
          <w:rFonts w:ascii="Times New Roman" w:eastAsia="Courier New" w:hAnsi="Times New Roman" w:cs="Times New Roman"/>
          <w:color w:val="000000"/>
          <w:spacing w:val="12"/>
          <w:sz w:val="28"/>
          <w:szCs w:val="28"/>
          <w:lang w:val="x-none" w:eastAsia="x-none"/>
        </w:rPr>
        <w:t xml:space="preserve">. № 582 «Об основных принципах определения арендной платы при аренде земельных участков, находящихся в государственной или муниципальной собственности, и о </w:t>
      </w:r>
      <w:r w:rsidRPr="00360614">
        <w:rPr>
          <w:rFonts w:ascii="Times New Roman" w:eastAsia="Courier New" w:hAnsi="Times New Roman" w:cs="Times New Roman"/>
          <w:color w:val="000000"/>
          <w:spacing w:val="12"/>
          <w:sz w:val="28"/>
          <w:szCs w:val="28"/>
          <w:lang w:eastAsia="x-none"/>
        </w:rPr>
        <w:t>П</w:t>
      </w:r>
      <w:proofErr w:type="spellStart"/>
      <w:r w:rsidRPr="00360614">
        <w:rPr>
          <w:rFonts w:ascii="Times New Roman" w:eastAsia="Courier New" w:hAnsi="Times New Roman" w:cs="Times New Roman"/>
          <w:color w:val="000000"/>
          <w:spacing w:val="12"/>
          <w:sz w:val="28"/>
          <w:szCs w:val="28"/>
          <w:lang w:val="x-none" w:eastAsia="x-none"/>
        </w:rPr>
        <w:t>равилах</w:t>
      </w:r>
      <w:proofErr w:type="spellEnd"/>
      <w:r w:rsidRPr="00360614">
        <w:rPr>
          <w:rFonts w:ascii="Times New Roman" w:eastAsia="Courier New" w:hAnsi="Times New Roman" w:cs="Times New Roman"/>
          <w:color w:val="000000"/>
          <w:spacing w:val="12"/>
          <w:sz w:val="28"/>
          <w:szCs w:val="28"/>
          <w:lang w:val="x-none" w:eastAsia="x-none"/>
        </w:rPr>
        <w:t xml:space="preserve"> определения размера арендной платы, а также порядка, условий и сроков внесения арендной платы за</w:t>
      </w:r>
      <w:r w:rsidRPr="00360614">
        <w:rPr>
          <w:rFonts w:ascii="Times New Roman" w:eastAsia="Courier New" w:hAnsi="Times New Roman" w:cs="Times New Roman"/>
          <w:color w:val="000000"/>
          <w:spacing w:val="12"/>
          <w:sz w:val="28"/>
          <w:szCs w:val="28"/>
          <w:lang w:eastAsia="x-none"/>
        </w:rPr>
        <w:t xml:space="preserve"> </w:t>
      </w:r>
      <w:r w:rsidRPr="00360614">
        <w:rPr>
          <w:rFonts w:ascii="Times New Roman" w:eastAsia="Courier New" w:hAnsi="Times New Roman" w:cs="Times New Roman"/>
          <w:color w:val="000000"/>
          <w:spacing w:val="12"/>
          <w:sz w:val="28"/>
          <w:szCs w:val="28"/>
          <w:lang w:val="x-none" w:eastAsia="x-none"/>
        </w:rPr>
        <w:t>земли, находящиеся в собственности Российской Федерации»</w:t>
      </w:r>
      <w:r w:rsidRPr="00360614">
        <w:rPr>
          <w:rFonts w:ascii="Times New Roman" w:eastAsia="Courier New" w:hAnsi="Times New Roman" w:cs="Times New Roman"/>
          <w:color w:val="000000"/>
          <w:spacing w:val="12"/>
          <w:sz w:val="28"/>
          <w:szCs w:val="28"/>
          <w:lang w:eastAsia="x-none"/>
        </w:rPr>
        <w:t>;</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eastAsia="x-none"/>
        </w:rPr>
        <w:t xml:space="preserve">- </w:t>
      </w:r>
      <w:r w:rsidRPr="00360614">
        <w:rPr>
          <w:rFonts w:ascii="Times New Roman" w:eastAsia="Courier New" w:hAnsi="Times New Roman" w:cs="Times New Roman"/>
          <w:bCs/>
          <w:iCs/>
          <w:color w:val="000000"/>
          <w:spacing w:val="12"/>
          <w:sz w:val="28"/>
          <w:szCs w:val="28"/>
          <w:lang w:val="x-none" w:eastAsia="x-none"/>
        </w:rPr>
        <w:t xml:space="preserve">Устав муниципального </w:t>
      </w:r>
      <w:r w:rsidRPr="00360614">
        <w:rPr>
          <w:rFonts w:ascii="Times New Roman" w:eastAsia="Courier New" w:hAnsi="Times New Roman" w:cs="Times New Roman"/>
          <w:bCs/>
          <w:iCs/>
          <w:color w:val="000000"/>
          <w:spacing w:val="12"/>
          <w:sz w:val="28"/>
          <w:szCs w:val="28"/>
          <w:lang w:eastAsia="x-none"/>
        </w:rPr>
        <w:t>района</w:t>
      </w:r>
      <w:r w:rsidRPr="00360614">
        <w:rPr>
          <w:rFonts w:ascii="Times New Roman" w:eastAsia="Courier New" w:hAnsi="Times New Roman" w:cs="Times New Roman"/>
          <w:bCs/>
          <w:iCs/>
          <w:color w:val="000000"/>
          <w:spacing w:val="12"/>
          <w:sz w:val="28"/>
          <w:szCs w:val="28"/>
          <w:lang w:val="x-none" w:eastAsia="x-none"/>
        </w:rPr>
        <w:t xml:space="preserve"> «</w:t>
      </w:r>
      <w:r w:rsidRPr="00360614">
        <w:rPr>
          <w:rFonts w:ascii="Times New Roman" w:eastAsia="Courier New" w:hAnsi="Times New Roman" w:cs="Times New Roman"/>
          <w:bCs/>
          <w:iCs/>
          <w:color w:val="000000"/>
          <w:spacing w:val="12"/>
          <w:sz w:val="28"/>
          <w:szCs w:val="28"/>
          <w:lang w:eastAsia="x-none"/>
        </w:rPr>
        <w:t>Сергокалинский</w:t>
      </w:r>
      <w:r w:rsidRPr="00360614">
        <w:rPr>
          <w:rFonts w:ascii="Times New Roman" w:eastAsia="Courier New" w:hAnsi="Times New Roman" w:cs="Times New Roman"/>
          <w:bCs/>
          <w:iCs/>
          <w:color w:val="000000"/>
          <w:spacing w:val="12"/>
          <w:sz w:val="28"/>
          <w:szCs w:val="28"/>
          <w:lang w:val="x-none" w:eastAsia="x-none"/>
        </w:rPr>
        <w:t xml:space="preserve"> район» </w:t>
      </w:r>
      <w:r w:rsidRPr="00360614">
        <w:rPr>
          <w:rFonts w:ascii="Times New Roman" w:eastAsia="Courier New" w:hAnsi="Times New Roman" w:cs="Times New Roman"/>
          <w:bCs/>
          <w:iCs/>
          <w:color w:val="000000"/>
          <w:spacing w:val="12"/>
          <w:sz w:val="28"/>
          <w:szCs w:val="28"/>
          <w:lang w:eastAsia="x-none"/>
        </w:rPr>
        <w:t>Республики Дагестан.</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z w:val="28"/>
          <w:szCs w:val="28"/>
          <w:lang w:eastAsia="x-none"/>
        </w:rPr>
      </w:pPr>
      <w:r w:rsidRPr="00360614">
        <w:rPr>
          <w:rFonts w:ascii="Times New Roman" w:eastAsia="Courier New" w:hAnsi="Times New Roman" w:cs="Times New Roman"/>
          <w:sz w:val="28"/>
          <w:szCs w:val="28"/>
          <w:lang w:val="x-none" w:eastAsia="x-none"/>
        </w:rPr>
        <w:t>- настоящий административный регламент.</w:t>
      </w:r>
    </w:p>
    <w:p w:rsidR="00360614" w:rsidRPr="00360614" w:rsidRDefault="00360614" w:rsidP="00360614">
      <w:pPr>
        <w:widowControl w:val="0"/>
        <w:spacing w:after="0" w:line="240" w:lineRule="auto"/>
        <w:ind w:right="40" w:firstLine="708"/>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eastAsia="x-none"/>
        </w:rPr>
        <w:t xml:space="preserve">2.7. </w:t>
      </w:r>
      <w:r w:rsidRPr="00360614">
        <w:rPr>
          <w:rFonts w:ascii="Times New Roman" w:eastAsia="Courier New" w:hAnsi="Times New Roman" w:cs="Times New Roman"/>
          <w:color w:val="000000"/>
          <w:spacing w:val="12"/>
          <w:sz w:val="28"/>
          <w:szCs w:val="28"/>
          <w:lang w:val="x-none" w:eastAsia="x-none"/>
        </w:rPr>
        <w:t>Исчерпывающий перечень документов, необходимый в соответствии с законодательными и иными нормативными правовыми актами для предоставления муниципальной услуги, необходимых и обязательных для предоставления муниципальной услуги, способах их получения заявителями, в том числе в электронной форме, и порядке их предоставления:</w:t>
      </w:r>
    </w:p>
    <w:p w:rsidR="00360614" w:rsidRPr="00360614" w:rsidRDefault="00360614" w:rsidP="00360614">
      <w:pPr>
        <w:widowControl w:val="0"/>
        <w:tabs>
          <w:tab w:val="left" w:pos="0"/>
        </w:tabs>
        <w:spacing w:after="0" w:line="240" w:lineRule="auto"/>
        <w:ind w:right="40"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eastAsia="x-none"/>
        </w:rPr>
        <w:t xml:space="preserve">2.7.1. </w:t>
      </w:r>
      <w:r w:rsidRPr="00360614">
        <w:rPr>
          <w:rFonts w:ascii="Times New Roman" w:eastAsia="Courier New" w:hAnsi="Times New Roman" w:cs="Times New Roman"/>
          <w:color w:val="000000"/>
          <w:spacing w:val="12"/>
          <w:sz w:val="28"/>
          <w:szCs w:val="28"/>
          <w:lang w:val="x-none" w:eastAsia="x-none"/>
        </w:rPr>
        <w:t>Для предоставления муниципальной услуги по принятию решения о проведении аукциона по продаже земельного участка или аукциона на право заключения договора аренды земельного участка заявителем направляются следующие документы:</w:t>
      </w:r>
    </w:p>
    <w:p w:rsidR="00360614" w:rsidRPr="00360614" w:rsidRDefault="00360614" w:rsidP="00360614">
      <w:pPr>
        <w:widowControl w:val="0"/>
        <w:numPr>
          <w:ilvl w:val="0"/>
          <w:numId w:val="10"/>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заявление о проведении аукциона с указанием, в том числе, кадастрового номера земельного участка и цели его использования по образцу согласно Приложению №1 к Административному регламенту,</w:t>
      </w:r>
    </w:p>
    <w:p w:rsidR="00360614" w:rsidRPr="00360614" w:rsidRDefault="00360614" w:rsidP="00360614">
      <w:pPr>
        <w:widowControl w:val="0"/>
        <w:numPr>
          <w:ilvl w:val="0"/>
          <w:numId w:val="10"/>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копии документов, удостоверяющих личность заявителя (для граждан),</w:t>
      </w:r>
    </w:p>
    <w:p w:rsidR="00360614" w:rsidRPr="00360614" w:rsidRDefault="00360614" w:rsidP="00360614">
      <w:pPr>
        <w:widowControl w:val="0"/>
        <w:numPr>
          <w:ilvl w:val="0"/>
          <w:numId w:val="10"/>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0614" w:rsidRPr="00360614" w:rsidRDefault="00360614" w:rsidP="00360614">
      <w:pPr>
        <w:widowControl w:val="0"/>
        <w:numPr>
          <w:ilvl w:val="2"/>
          <w:numId w:val="39"/>
        </w:numPr>
        <w:tabs>
          <w:tab w:val="left" w:pos="0"/>
        </w:tabs>
        <w:spacing w:after="0" w:line="240" w:lineRule="auto"/>
        <w:ind w:right="40"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Для предоставления муниципальной услуги после публикации сообщения о проведении аукциона заявителем представляются следующие документы:</w:t>
      </w:r>
    </w:p>
    <w:p w:rsidR="00360614" w:rsidRPr="00360614" w:rsidRDefault="00360614" w:rsidP="00360614">
      <w:pPr>
        <w:widowControl w:val="0"/>
        <w:numPr>
          <w:ilvl w:val="0"/>
          <w:numId w:val="10"/>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360614" w:rsidRPr="00360614" w:rsidRDefault="00360614" w:rsidP="00360614">
      <w:pPr>
        <w:widowControl w:val="0"/>
        <w:numPr>
          <w:ilvl w:val="0"/>
          <w:numId w:val="10"/>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копии документов, удостоверяющих личность заявителя (для граждан),</w:t>
      </w:r>
    </w:p>
    <w:p w:rsidR="00360614" w:rsidRPr="00360614" w:rsidRDefault="00360614" w:rsidP="00360614">
      <w:pPr>
        <w:widowControl w:val="0"/>
        <w:numPr>
          <w:ilvl w:val="0"/>
          <w:numId w:val="10"/>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60614" w:rsidRPr="00360614" w:rsidRDefault="00360614" w:rsidP="00360614">
      <w:pPr>
        <w:widowControl w:val="0"/>
        <w:numPr>
          <w:ilvl w:val="0"/>
          <w:numId w:val="10"/>
        </w:numPr>
        <w:spacing w:after="0" w:line="240" w:lineRule="auto"/>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документы, подтверждающие внесение задатка.</w:t>
      </w:r>
    </w:p>
    <w:p w:rsidR="00360614" w:rsidRPr="00360614" w:rsidRDefault="00360614" w:rsidP="00360614">
      <w:pPr>
        <w:widowControl w:val="0"/>
        <w:spacing w:after="0" w:line="240" w:lineRule="auto"/>
        <w:ind w:left="20" w:right="40" w:firstLine="70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Представление документов, подтверждающих внесение задатка, признается заключением соглашения о задатке. Один заявитель вправе </w:t>
      </w:r>
      <w:r w:rsidRPr="00360614">
        <w:rPr>
          <w:rFonts w:ascii="Times New Roman" w:eastAsia="Courier New" w:hAnsi="Times New Roman" w:cs="Times New Roman"/>
          <w:color w:val="000000"/>
          <w:spacing w:val="12"/>
          <w:sz w:val="28"/>
          <w:szCs w:val="28"/>
          <w:lang w:val="x-none" w:eastAsia="x-none"/>
        </w:rPr>
        <w:lastRenderedPageBreak/>
        <w:t>подать только одну заявку на участие в аукционе.</w:t>
      </w:r>
    </w:p>
    <w:p w:rsidR="00360614" w:rsidRPr="00360614" w:rsidRDefault="00360614" w:rsidP="00360614">
      <w:pPr>
        <w:widowControl w:val="0"/>
        <w:spacing w:after="0" w:line="240" w:lineRule="auto"/>
        <w:ind w:left="20" w:right="40" w:firstLine="70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w:t>
      </w:r>
      <w:r w:rsidRPr="00360614">
        <w:rPr>
          <w:rFonts w:ascii="Times New Roman" w:eastAsia="Courier New" w:hAnsi="Times New Roman" w:cs="Times New Roman"/>
          <w:color w:val="000000"/>
          <w:spacing w:val="12"/>
          <w:sz w:val="28"/>
          <w:szCs w:val="28"/>
          <w:lang w:eastAsia="x-none"/>
        </w:rPr>
        <w:t>,</w:t>
      </w:r>
      <w:r w:rsidRPr="00360614">
        <w:rPr>
          <w:rFonts w:ascii="Times New Roman" w:eastAsia="Courier New" w:hAnsi="Times New Roman" w:cs="Times New Roman"/>
          <w:color w:val="000000"/>
          <w:spacing w:val="12"/>
          <w:sz w:val="28"/>
          <w:szCs w:val="28"/>
          <w:lang w:val="x-none" w:eastAsia="x-none"/>
        </w:rPr>
        <w:t xml:space="preserve"> либо аукциона на право заключения договора аренды земельного участка, находящегося в муниципальной собственности.</w:t>
      </w:r>
    </w:p>
    <w:p w:rsidR="00360614" w:rsidRPr="00360614" w:rsidRDefault="00360614" w:rsidP="00360614">
      <w:pPr>
        <w:spacing w:after="0" w:line="240" w:lineRule="auto"/>
        <w:ind w:right="-1" w:firstLine="720"/>
        <w:jc w:val="both"/>
        <w:rPr>
          <w:rFonts w:ascii="Times New Roman" w:eastAsia="Times New Roman" w:hAnsi="Times New Roman" w:cs="Times New Roman"/>
          <w:sz w:val="28"/>
          <w:szCs w:val="28"/>
          <w:lang w:eastAsia="ru-RU"/>
        </w:rPr>
      </w:pPr>
      <w:r w:rsidRPr="00360614">
        <w:rPr>
          <w:rFonts w:ascii="Times New Roman" w:eastAsia="Times New Roman" w:hAnsi="Times New Roman" w:cs="Times New Roman"/>
          <w:sz w:val="28"/>
          <w:szCs w:val="28"/>
          <w:lang w:eastAsia="ru-RU"/>
        </w:rPr>
        <w:t xml:space="preserve">2.8. Исчерпывающий перечень оснований для отказа в приеме документов, необходимых для предоставления муниципальной услуги. </w:t>
      </w:r>
    </w:p>
    <w:p w:rsidR="00360614" w:rsidRPr="00360614" w:rsidRDefault="00360614" w:rsidP="00360614">
      <w:pPr>
        <w:spacing w:after="0" w:line="240" w:lineRule="auto"/>
        <w:ind w:right="-1" w:firstLine="720"/>
        <w:jc w:val="both"/>
        <w:rPr>
          <w:rFonts w:ascii="Times New Roman" w:eastAsia="Times New Roman" w:hAnsi="Times New Roman" w:cs="Times New Roman"/>
          <w:sz w:val="28"/>
          <w:szCs w:val="28"/>
          <w:lang w:eastAsia="ru-RU"/>
        </w:rPr>
      </w:pPr>
      <w:r w:rsidRPr="00360614">
        <w:rPr>
          <w:rFonts w:ascii="Times New Roman" w:eastAsia="Times New Roman" w:hAnsi="Times New Roman" w:cs="Times New Roman"/>
          <w:sz w:val="28"/>
          <w:szCs w:val="28"/>
          <w:lang w:eastAsia="ru-RU"/>
        </w:rPr>
        <w:t xml:space="preserve">В приеме заявления отказывается в случае, если: </w:t>
      </w:r>
    </w:p>
    <w:p w:rsidR="00360614" w:rsidRPr="00360614" w:rsidRDefault="00360614" w:rsidP="00360614">
      <w:pPr>
        <w:spacing w:after="0" w:line="240" w:lineRule="auto"/>
        <w:ind w:right="-1" w:firstLine="709"/>
        <w:jc w:val="both"/>
        <w:rPr>
          <w:rFonts w:ascii="Times New Roman" w:eastAsia="Times New Roman" w:hAnsi="Times New Roman" w:cs="Times New Roman"/>
          <w:sz w:val="28"/>
          <w:szCs w:val="28"/>
          <w:lang w:eastAsia="ru-RU"/>
        </w:rPr>
      </w:pPr>
      <w:r w:rsidRPr="00360614">
        <w:rPr>
          <w:rFonts w:ascii="Times New Roman" w:eastAsia="Times New Roman" w:hAnsi="Times New Roman" w:cs="Times New Roman"/>
          <w:sz w:val="28"/>
          <w:szCs w:val="28"/>
          <w:lang w:eastAsia="ru-RU"/>
        </w:rPr>
        <w:t xml:space="preserve">- при личном приеме заявитель отказывается предъявить документ, удостоверяющий личность (либо представитель заявителя отказывается предъявить документ, удостоверяющий личность и (или) документ, подтверждающий его полномочия); </w:t>
      </w:r>
    </w:p>
    <w:p w:rsidR="00360614" w:rsidRPr="00360614" w:rsidRDefault="00360614" w:rsidP="00360614">
      <w:pPr>
        <w:widowControl w:val="0"/>
        <w:spacing w:after="0" w:line="240" w:lineRule="auto"/>
        <w:ind w:left="775"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spacing w:val="12"/>
          <w:sz w:val="28"/>
          <w:szCs w:val="28"/>
          <w:lang w:val="x-none" w:eastAsia="x-none"/>
        </w:rPr>
        <w:t>- запрос (заявление) подан неуполномоченным лицом</w:t>
      </w:r>
      <w:r w:rsidRPr="00360614">
        <w:rPr>
          <w:rFonts w:ascii="Times New Roman" w:eastAsia="Courier New" w:hAnsi="Times New Roman" w:cs="Times New Roman"/>
          <w:spacing w:val="12"/>
          <w:sz w:val="28"/>
          <w:szCs w:val="28"/>
          <w:lang w:eastAsia="x-none"/>
        </w:rPr>
        <w:t>.</w:t>
      </w:r>
      <w:r w:rsidRPr="00360614">
        <w:rPr>
          <w:rFonts w:ascii="Times New Roman" w:eastAsia="Courier New" w:hAnsi="Times New Roman" w:cs="Times New Roman"/>
          <w:spacing w:val="12"/>
          <w:sz w:val="28"/>
          <w:szCs w:val="28"/>
          <w:lang w:val="x-none" w:eastAsia="x-none"/>
        </w:rPr>
        <w:t xml:space="preserve"> </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bCs/>
          <w:iCs/>
          <w:color w:val="000000"/>
          <w:spacing w:val="12"/>
          <w:sz w:val="28"/>
          <w:szCs w:val="28"/>
          <w:u w:val="single"/>
          <w:lang w:eastAsia="x-none"/>
        </w:rPr>
      </w:pPr>
      <w:r w:rsidRPr="00360614">
        <w:rPr>
          <w:rFonts w:ascii="Times New Roman" w:eastAsia="Courier New" w:hAnsi="Times New Roman" w:cs="Times New Roman"/>
          <w:color w:val="000000"/>
          <w:spacing w:val="12"/>
          <w:sz w:val="28"/>
          <w:szCs w:val="28"/>
          <w:lang w:eastAsia="x-none"/>
        </w:rPr>
        <w:t xml:space="preserve">2.9. </w:t>
      </w:r>
      <w:r w:rsidRPr="00360614">
        <w:rPr>
          <w:rFonts w:ascii="Times New Roman" w:eastAsia="Courier New" w:hAnsi="Times New Roman" w:cs="Times New Roman"/>
          <w:bCs/>
          <w:iCs/>
          <w:color w:val="000000"/>
          <w:spacing w:val="12"/>
          <w:sz w:val="28"/>
          <w:szCs w:val="28"/>
          <w:lang w:val="x-none" w:eastAsia="x-none"/>
        </w:rPr>
        <w:t>Перечень оснований для отказа в предоставлении мун</w:t>
      </w:r>
      <w:r w:rsidRPr="00360614">
        <w:rPr>
          <w:rFonts w:ascii="Times New Roman" w:eastAsia="Courier New" w:hAnsi="Times New Roman" w:cs="Times New Roman"/>
          <w:color w:val="000000"/>
          <w:spacing w:val="12"/>
          <w:sz w:val="28"/>
          <w:szCs w:val="28"/>
          <w:lang w:val="x-none" w:eastAsia="x-none"/>
        </w:rPr>
        <w:t>ици</w:t>
      </w:r>
      <w:r w:rsidRPr="00360614">
        <w:rPr>
          <w:rFonts w:ascii="Times New Roman" w:eastAsia="Courier New" w:hAnsi="Times New Roman" w:cs="Times New Roman"/>
          <w:bCs/>
          <w:iCs/>
          <w:color w:val="000000"/>
          <w:spacing w:val="12"/>
          <w:sz w:val="28"/>
          <w:szCs w:val="28"/>
          <w:lang w:val="x-none" w:eastAsia="x-none"/>
        </w:rPr>
        <w:t>пальной услуги.</w:t>
      </w:r>
    </w:p>
    <w:p w:rsidR="00360614" w:rsidRPr="00360614" w:rsidRDefault="00360614" w:rsidP="00360614">
      <w:pPr>
        <w:widowControl w:val="0"/>
        <w:tabs>
          <w:tab w:val="left" w:pos="1496"/>
        </w:tabs>
        <w:spacing w:after="0" w:line="240" w:lineRule="auto"/>
        <w:ind w:right="40"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Земельный участок не может быть предметом аукциона, и заявителю, соответственно, должно быть отказано в его проведении если:</w:t>
      </w:r>
    </w:p>
    <w:p w:rsidR="00360614" w:rsidRPr="00360614" w:rsidRDefault="00360614" w:rsidP="00360614">
      <w:pPr>
        <w:widowControl w:val="0"/>
        <w:numPr>
          <w:ilvl w:val="0"/>
          <w:numId w:val="14"/>
        </w:numPr>
        <w:spacing w:after="0" w:line="240" w:lineRule="auto"/>
        <w:ind w:left="20" w:right="4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границы земельного участка подлежат уточнению в соответствии с требованиями Федерального закона «О государственном кадастре недвижимости»,</w:t>
      </w:r>
    </w:p>
    <w:p w:rsidR="00360614" w:rsidRPr="00360614" w:rsidRDefault="00360614" w:rsidP="00360614">
      <w:pPr>
        <w:widowControl w:val="0"/>
        <w:numPr>
          <w:ilvl w:val="0"/>
          <w:numId w:val="14"/>
        </w:numPr>
        <w:spacing w:after="0" w:line="240" w:lineRule="auto"/>
        <w:ind w:left="20" w:right="4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360614" w:rsidRPr="00360614" w:rsidRDefault="00360614" w:rsidP="00360614">
      <w:pPr>
        <w:widowControl w:val="0"/>
        <w:numPr>
          <w:ilvl w:val="0"/>
          <w:numId w:val="14"/>
        </w:numPr>
        <w:spacing w:after="0" w:line="240" w:lineRule="auto"/>
        <w:ind w:left="20" w:right="4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360614" w:rsidRPr="00360614" w:rsidRDefault="00360614" w:rsidP="00360614">
      <w:pPr>
        <w:widowControl w:val="0"/>
        <w:numPr>
          <w:ilvl w:val="0"/>
          <w:numId w:val="14"/>
        </w:numPr>
        <w:spacing w:after="0" w:line="240" w:lineRule="auto"/>
        <w:ind w:left="20" w:right="4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60614" w:rsidRPr="00360614" w:rsidRDefault="00360614" w:rsidP="00360614">
      <w:pPr>
        <w:widowControl w:val="0"/>
        <w:numPr>
          <w:ilvl w:val="0"/>
          <w:numId w:val="14"/>
        </w:numPr>
        <w:spacing w:after="0" w:line="240" w:lineRule="auto"/>
        <w:ind w:left="20" w:right="4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w:t>
      </w:r>
      <w:r w:rsidRPr="00360614">
        <w:rPr>
          <w:rFonts w:ascii="Times New Roman" w:eastAsia="Courier New" w:hAnsi="Times New Roman" w:cs="Times New Roman"/>
          <w:color w:val="000000"/>
          <w:spacing w:val="12"/>
          <w:sz w:val="28"/>
          <w:szCs w:val="28"/>
          <w:lang w:val="x-none" w:eastAsia="x-none"/>
        </w:rPr>
        <w:lastRenderedPageBreak/>
        <w:t>участка, указанным в заявлении о проведении аукциона,</w:t>
      </w:r>
    </w:p>
    <w:p w:rsidR="00360614" w:rsidRPr="00360614" w:rsidRDefault="00360614" w:rsidP="00360614">
      <w:pPr>
        <w:widowControl w:val="0"/>
        <w:numPr>
          <w:ilvl w:val="0"/>
          <w:numId w:val="14"/>
        </w:numPr>
        <w:spacing w:after="0" w:line="240" w:lineRule="auto"/>
        <w:ind w:lef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земельный участок не отнесен к определенной категории земель,</w:t>
      </w:r>
    </w:p>
    <w:p w:rsidR="00360614" w:rsidRPr="00360614" w:rsidRDefault="00360614" w:rsidP="00360614">
      <w:pPr>
        <w:widowControl w:val="0"/>
        <w:numPr>
          <w:ilvl w:val="0"/>
          <w:numId w:val="14"/>
        </w:numPr>
        <w:spacing w:after="0" w:line="240" w:lineRule="auto"/>
        <w:ind w:left="20" w:righ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60614" w:rsidRPr="00360614" w:rsidRDefault="00360614" w:rsidP="00360614">
      <w:pPr>
        <w:widowControl w:val="0"/>
        <w:numPr>
          <w:ilvl w:val="0"/>
          <w:numId w:val="14"/>
        </w:numPr>
        <w:spacing w:after="0" w:line="240" w:lineRule="auto"/>
        <w:ind w:left="20" w:righ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РФ и размещение которого не препятствует использованию такого земельного участка в соответствии с его разрешенным использованием,</w:t>
      </w:r>
    </w:p>
    <w:p w:rsidR="00360614" w:rsidRPr="00360614" w:rsidRDefault="00360614" w:rsidP="00360614">
      <w:pPr>
        <w:widowControl w:val="0"/>
        <w:numPr>
          <w:ilvl w:val="0"/>
          <w:numId w:val="14"/>
        </w:numPr>
        <w:spacing w:after="0" w:line="240" w:lineRule="auto"/>
        <w:ind w:left="20" w:righ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60614" w:rsidRPr="00360614" w:rsidRDefault="00360614" w:rsidP="00360614">
      <w:pPr>
        <w:widowControl w:val="0"/>
        <w:numPr>
          <w:ilvl w:val="0"/>
          <w:numId w:val="14"/>
        </w:numPr>
        <w:spacing w:after="0" w:line="240" w:lineRule="auto"/>
        <w:ind w:left="20" w:righ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60614" w:rsidRPr="00360614" w:rsidRDefault="00360614" w:rsidP="00360614">
      <w:pPr>
        <w:widowControl w:val="0"/>
        <w:numPr>
          <w:ilvl w:val="0"/>
          <w:numId w:val="14"/>
        </w:numPr>
        <w:spacing w:after="0" w:line="240" w:lineRule="auto"/>
        <w:ind w:left="20" w:righ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земельный участок ограничен в обороте, за исключением случая проведения аукциона на право заключения договора аренды земельного участка,</w:t>
      </w:r>
    </w:p>
    <w:p w:rsidR="00360614" w:rsidRPr="00360614" w:rsidRDefault="00360614" w:rsidP="00360614">
      <w:pPr>
        <w:widowControl w:val="0"/>
        <w:numPr>
          <w:ilvl w:val="0"/>
          <w:numId w:val="14"/>
        </w:numPr>
        <w:spacing w:after="0" w:line="240" w:lineRule="auto"/>
        <w:ind w:left="20" w:righ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360614" w:rsidRPr="00360614" w:rsidRDefault="00360614" w:rsidP="00360614">
      <w:pPr>
        <w:widowControl w:val="0"/>
        <w:numPr>
          <w:ilvl w:val="0"/>
          <w:numId w:val="14"/>
        </w:numPr>
        <w:spacing w:after="0" w:line="240" w:lineRule="auto"/>
        <w:ind w:left="20" w:righ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60614" w:rsidRPr="00360614" w:rsidRDefault="00360614" w:rsidP="00360614">
      <w:pPr>
        <w:widowControl w:val="0"/>
        <w:numPr>
          <w:ilvl w:val="0"/>
          <w:numId w:val="14"/>
        </w:numPr>
        <w:spacing w:after="0" w:line="240" w:lineRule="auto"/>
        <w:ind w:left="20" w:righ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60614" w:rsidRPr="00360614" w:rsidRDefault="00360614" w:rsidP="00360614">
      <w:pPr>
        <w:widowControl w:val="0"/>
        <w:numPr>
          <w:ilvl w:val="0"/>
          <w:numId w:val="14"/>
        </w:numPr>
        <w:spacing w:after="0" w:line="240" w:lineRule="auto"/>
        <w:ind w:left="20" w:righ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60614" w:rsidRPr="00360614" w:rsidRDefault="00360614" w:rsidP="00360614">
      <w:pPr>
        <w:widowControl w:val="0"/>
        <w:numPr>
          <w:ilvl w:val="0"/>
          <w:numId w:val="14"/>
        </w:numPr>
        <w:spacing w:after="0" w:line="240" w:lineRule="auto"/>
        <w:ind w:left="20" w:righ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lastRenderedPageBreak/>
        <w:t xml:space="preserve"> в отношении земельного участка принято решение о предварительном согласовании его предоставления,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60614" w:rsidRPr="00360614" w:rsidRDefault="00360614" w:rsidP="00360614">
      <w:pPr>
        <w:widowControl w:val="0"/>
        <w:numPr>
          <w:ilvl w:val="0"/>
          <w:numId w:val="14"/>
        </w:numPr>
        <w:spacing w:after="0" w:line="240" w:lineRule="auto"/>
        <w:ind w:left="20" w:right="4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60614" w:rsidRPr="00360614" w:rsidRDefault="00360614" w:rsidP="00360614">
      <w:pPr>
        <w:widowControl w:val="0"/>
        <w:numPr>
          <w:ilvl w:val="0"/>
          <w:numId w:val="14"/>
        </w:numPr>
        <w:spacing w:after="0" w:line="240" w:lineRule="auto"/>
        <w:ind w:left="20" w:right="4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60614" w:rsidRPr="00360614" w:rsidRDefault="00360614" w:rsidP="00360614">
      <w:pPr>
        <w:widowControl w:val="0"/>
        <w:tabs>
          <w:tab w:val="left" w:pos="1424"/>
        </w:tabs>
        <w:spacing w:after="0" w:line="240" w:lineRule="auto"/>
        <w:ind w:right="40"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Заявитель не допускается к участию в аукционе в следующих случаях:</w:t>
      </w:r>
    </w:p>
    <w:p w:rsidR="00360614" w:rsidRPr="00360614" w:rsidRDefault="00360614" w:rsidP="00360614">
      <w:pPr>
        <w:widowControl w:val="0"/>
        <w:numPr>
          <w:ilvl w:val="0"/>
          <w:numId w:val="15"/>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непредставление необходимых для участия в аукционе документов или представление недостоверных сведений;</w:t>
      </w:r>
    </w:p>
    <w:p w:rsidR="00360614" w:rsidRPr="00360614" w:rsidRDefault="00360614" w:rsidP="00360614">
      <w:pPr>
        <w:widowControl w:val="0"/>
        <w:numPr>
          <w:ilvl w:val="0"/>
          <w:numId w:val="15"/>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не поступление задатка на дату рассмотрения заявок на участие в аукционе,</w:t>
      </w:r>
    </w:p>
    <w:p w:rsidR="00360614" w:rsidRPr="00360614" w:rsidRDefault="00360614" w:rsidP="00360614">
      <w:pPr>
        <w:widowControl w:val="0"/>
        <w:numPr>
          <w:ilvl w:val="0"/>
          <w:numId w:val="15"/>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0614" w:rsidRPr="00360614" w:rsidRDefault="00360614" w:rsidP="00360614">
      <w:pPr>
        <w:widowControl w:val="0"/>
        <w:spacing w:after="0" w:line="240" w:lineRule="auto"/>
        <w:ind w:left="20" w:right="4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третьим настоящего подпункта, могут являться только юридические лица.</w:t>
      </w:r>
    </w:p>
    <w:p w:rsidR="00360614" w:rsidRPr="00360614" w:rsidRDefault="00360614" w:rsidP="00360614">
      <w:pPr>
        <w:widowControl w:val="0"/>
        <w:spacing w:after="0" w:line="240" w:lineRule="auto"/>
        <w:ind w:left="20" w:right="4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Участниками аукциона, проводимого в случае, предусмотренном пунктом 7 статьи 39.18 Земельного кодекса РФ,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360614" w:rsidRPr="00360614" w:rsidRDefault="00360614" w:rsidP="00360614">
      <w:pPr>
        <w:widowControl w:val="0"/>
        <w:numPr>
          <w:ilvl w:val="0"/>
          <w:numId w:val="15"/>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60614" w:rsidRPr="00360614" w:rsidRDefault="00360614" w:rsidP="00360614">
      <w:pPr>
        <w:widowControl w:val="0"/>
        <w:spacing w:after="0" w:line="320" w:lineRule="exact"/>
        <w:ind w:right="20" w:firstLine="700"/>
        <w:jc w:val="both"/>
        <w:rPr>
          <w:rFonts w:ascii="Times New Roman" w:eastAsia="Courier New" w:hAnsi="Times New Roman" w:cs="Times New Roman"/>
          <w:spacing w:val="12"/>
          <w:sz w:val="24"/>
          <w:szCs w:val="24"/>
          <w:lang w:val="x-none" w:eastAsia="x-none"/>
        </w:rPr>
      </w:pPr>
      <w:r w:rsidRPr="00360614">
        <w:rPr>
          <w:rFonts w:ascii="Times New Roman" w:eastAsia="Courier New" w:hAnsi="Times New Roman" w:cs="Times New Roman"/>
          <w:color w:val="000000"/>
          <w:spacing w:val="12"/>
          <w:sz w:val="28"/>
          <w:szCs w:val="24"/>
          <w:lang w:val="x-none" w:eastAsia="x-none"/>
        </w:rPr>
        <w:t>Если поступившее обращение заявителя не соответствует положениям п. 2.</w:t>
      </w:r>
      <w:r w:rsidRPr="00360614">
        <w:rPr>
          <w:rFonts w:ascii="Times New Roman" w:eastAsia="Courier New" w:hAnsi="Times New Roman" w:cs="Times New Roman"/>
          <w:color w:val="000000"/>
          <w:spacing w:val="12"/>
          <w:sz w:val="28"/>
          <w:szCs w:val="24"/>
          <w:lang w:eastAsia="x-none"/>
        </w:rPr>
        <w:t>7</w:t>
      </w:r>
      <w:r w:rsidRPr="00360614">
        <w:rPr>
          <w:rFonts w:ascii="Times New Roman" w:eastAsia="Courier New" w:hAnsi="Times New Roman" w:cs="Times New Roman"/>
          <w:color w:val="000000"/>
          <w:spacing w:val="12"/>
          <w:sz w:val="28"/>
          <w:szCs w:val="24"/>
          <w:lang w:val="x-none" w:eastAsia="x-none"/>
        </w:rPr>
        <w:t>.1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w:t>
      </w:r>
      <w:r w:rsidRPr="00360614">
        <w:rPr>
          <w:rFonts w:ascii="Times New Roman" w:eastAsia="Courier New" w:hAnsi="Times New Roman" w:cs="Times New Roman"/>
          <w:color w:val="000000"/>
          <w:spacing w:val="12"/>
          <w:sz w:val="28"/>
          <w:szCs w:val="24"/>
          <w:lang w:eastAsia="x-none"/>
        </w:rPr>
        <w:t>7</w:t>
      </w:r>
      <w:r w:rsidRPr="00360614">
        <w:rPr>
          <w:rFonts w:ascii="Times New Roman" w:eastAsia="Courier New" w:hAnsi="Times New Roman" w:cs="Times New Roman"/>
          <w:color w:val="000000"/>
          <w:spacing w:val="12"/>
          <w:sz w:val="28"/>
          <w:szCs w:val="24"/>
          <w:lang w:val="x-none" w:eastAsia="x-none"/>
        </w:rPr>
        <w:t xml:space="preserve">.2 </w:t>
      </w:r>
      <w:r w:rsidRPr="00360614">
        <w:rPr>
          <w:rFonts w:ascii="Times New Roman" w:eastAsia="Courier New" w:hAnsi="Times New Roman" w:cs="Times New Roman"/>
          <w:color w:val="000000"/>
          <w:spacing w:val="12"/>
          <w:sz w:val="28"/>
          <w:szCs w:val="24"/>
          <w:lang w:val="x-none" w:eastAsia="x-none"/>
        </w:rPr>
        <w:lastRenderedPageBreak/>
        <w:t>настоящего Административного регламента, заявителю направляется соответствующее уведомление с возвратом поданных документов и указанием причин возврата</w:t>
      </w:r>
      <w:r w:rsidRPr="00360614">
        <w:rPr>
          <w:rFonts w:ascii="Times New Roman" w:eastAsia="Courier New" w:hAnsi="Times New Roman" w:cs="Times New Roman"/>
          <w:color w:val="000000"/>
          <w:spacing w:val="12"/>
          <w:sz w:val="24"/>
          <w:szCs w:val="24"/>
          <w:lang w:val="x-none" w:eastAsia="x-none"/>
        </w:rPr>
        <w:t>.</w:t>
      </w:r>
    </w:p>
    <w:p w:rsidR="00360614" w:rsidRPr="00360614" w:rsidRDefault="00360614" w:rsidP="00360614">
      <w:pPr>
        <w:widowControl w:val="0"/>
        <w:spacing w:after="0" w:line="320" w:lineRule="exact"/>
        <w:ind w:right="20" w:firstLine="700"/>
        <w:jc w:val="both"/>
        <w:rPr>
          <w:rFonts w:ascii="Times New Roman" w:eastAsia="Courier New" w:hAnsi="Times New Roman" w:cs="Times New Roman"/>
          <w:spacing w:val="12"/>
          <w:sz w:val="28"/>
          <w:szCs w:val="24"/>
          <w:lang w:val="x-none" w:eastAsia="x-none"/>
        </w:rPr>
      </w:pPr>
      <w:r w:rsidRPr="00360614">
        <w:rPr>
          <w:rFonts w:ascii="Times New Roman" w:eastAsia="Courier New" w:hAnsi="Times New Roman" w:cs="Times New Roman"/>
          <w:color w:val="000000"/>
          <w:spacing w:val="12"/>
          <w:sz w:val="28"/>
          <w:szCs w:val="24"/>
          <w:lang w:val="x-none" w:eastAsia="x-none"/>
        </w:rPr>
        <w:t>Срок направления уведомления не может превышать 10 календарных дней</w:t>
      </w:r>
      <w:r w:rsidRPr="00360614">
        <w:rPr>
          <w:rFonts w:ascii="Times New Roman" w:eastAsia="Courier New" w:hAnsi="Times New Roman" w:cs="Times New Roman"/>
          <w:color w:val="000000"/>
          <w:spacing w:val="12"/>
          <w:sz w:val="28"/>
          <w:szCs w:val="24"/>
          <w:lang w:eastAsia="x-none"/>
        </w:rPr>
        <w:t xml:space="preserve"> </w:t>
      </w:r>
      <w:r w:rsidRPr="00360614">
        <w:rPr>
          <w:rFonts w:ascii="Times New Roman" w:eastAsia="Courier New" w:hAnsi="Times New Roman" w:cs="Times New Roman"/>
          <w:color w:val="000000"/>
          <w:spacing w:val="12"/>
          <w:sz w:val="28"/>
          <w:szCs w:val="24"/>
          <w:lang w:val="x-none" w:eastAsia="x-none"/>
        </w:rPr>
        <w:t>с момента обращения заявителя.</w:t>
      </w:r>
    </w:p>
    <w:p w:rsidR="00360614" w:rsidRPr="00360614" w:rsidRDefault="00360614" w:rsidP="00360614">
      <w:pPr>
        <w:widowControl w:val="0"/>
        <w:spacing w:after="0" w:line="240" w:lineRule="auto"/>
        <w:ind w:left="20" w:right="20" w:firstLine="70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Заявка на участие в аукционе, поступившая по истечении срока приёма заявок, возвращается заявителю в день ее поступления с указанием причин возврата.</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eastAsia="x-none"/>
        </w:rPr>
      </w:pPr>
      <w:r w:rsidRPr="00360614">
        <w:rPr>
          <w:rFonts w:ascii="Times New Roman" w:eastAsia="Courier New" w:hAnsi="Times New Roman" w:cs="Times New Roman"/>
          <w:bCs/>
          <w:iCs/>
          <w:color w:val="000000"/>
          <w:spacing w:val="12"/>
          <w:sz w:val="28"/>
          <w:szCs w:val="28"/>
          <w:lang w:val="x-none" w:eastAsia="x-none"/>
        </w:rPr>
        <w:t>2.</w:t>
      </w:r>
      <w:r w:rsidRPr="00360614">
        <w:rPr>
          <w:rFonts w:ascii="Times New Roman" w:eastAsia="Courier New" w:hAnsi="Times New Roman" w:cs="Times New Roman"/>
          <w:bCs/>
          <w:iCs/>
          <w:color w:val="000000"/>
          <w:spacing w:val="12"/>
          <w:sz w:val="28"/>
          <w:szCs w:val="28"/>
          <w:lang w:eastAsia="x-none"/>
        </w:rPr>
        <w:t>10</w:t>
      </w:r>
      <w:r w:rsidRPr="00360614">
        <w:rPr>
          <w:rFonts w:ascii="Times New Roman" w:eastAsia="Courier New" w:hAnsi="Times New Roman" w:cs="Times New Roman"/>
          <w:bCs/>
          <w:iCs/>
          <w:color w:val="000000"/>
          <w:spacing w:val="12"/>
          <w:sz w:val="28"/>
          <w:szCs w:val="28"/>
          <w:lang w:val="x-none" w:eastAsia="x-none"/>
        </w:rPr>
        <w:t xml:space="preserve">. </w:t>
      </w:r>
      <w:r w:rsidRPr="00360614">
        <w:rPr>
          <w:rFonts w:ascii="Times New Roman" w:eastAsia="Courier New" w:hAnsi="Times New Roman" w:cs="Times New Roman"/>
          <w:spacing w:val="12"/>
          <w:sz w:val="28"/>
          <w:szCs w:val="28"/>
          <w:lang w:val="x-none" w:eastAsia="x-none"/>
        </w:rPr>
        <w:t xml:space="preserve">Исчерпывающий перечень оснований для приостановления в предоставлении муниципальной услуги. Перечень оснований для приостановления  в предоставлении муниципальной услуги не предусмотрен. </w:t>
      </w:r>
    </w:p>
    <w:p w:rsidR="00360614" w:rsidRPr="00360614" w:rsidRDefault="00360614" w:rsidP="00360614">
      <w:pPr>
        <w:suppressAutoHyphens/>
        <w:spacing w:after="0" w:line="240" w:lineRule="auto"/>
        <w:ind w:firstLine="709"/>
        <w:jc w:val="both"/>
        <w:rPr>
          <w:rFonts w:ascii="Times New Roman" w:eastAsia="Courier New" w:hAnsi="Times New Roman" w:cs="Times New Roman"/>
          <w:sz w:val="28"/>
          <w:szCs w:val="28"/>
          <w:lang w:eastAsia="ru-RU"/>
        </w:rPr>
      </w:pPr>
      <w:r w:rsidRPr="00360614">
        <w:rPr>
          <w:rFonts w:ascii="Times New Roman" w:eastAsia="Times New Roman" w:hAnsi="Times New Roman" w:cs="Times New Roman"/>
          <w:spacing w:val="12"/>
          <w:sz w:val="28"/>
          <w:szCs w:val="28"/>
          <w:lang w:eastAsia="ar-SA"/>
        </w:rPr>
        <w:t xml:space="preserve">2.11. </w:t>
      </w:r>
      <w:r w:rsidRPr="00360614">
        <w:rPr>
          <w:rFonts w:ascii="Times New Roman" w:eastAsia="Courier New" w:hAnsi="Times New Roman" w:cs="Times New Roman"/>
          <w:sz w:val="28"/>
          <w:szCs w:val="28"/>
          <w:lang w:eastAsia="ru-RU"/>
        </w:rPr>
        <w:t>Порядок, размер и основания взимания государственной пошлины или иной платы за предоставление муниципальной услуги.</w:t>
      </w:r>
    </w:p>
    <w:p w:rsidR="00360614" w:rsidRPr="00360614" w:rsidRDefault="00360614" w:rsidP="00360614">
      <w:pPr>
        <w:widowControl w:val="0"/>
        <w:shd w:val="clear" w:color="auto" w:fill="FFFFFF"/>
        <w:spacing w:after="0" w:line="240" w:lineRule="atLeast"/>
        <w:ind w:firstLine="709"/>
        <w:jc w:val="both"/>
        <w:rPr>
          <w:rFonts w:ascii="Times New Roman" w:eastAsia="Courier New" w:hAnsi="Times New Roman" w:cs="Times New Roman"/>
          <w:bCs/>
          <w:iCs/>
          <w:color w:val="000000"/>
          <w:spacing w:val="12"/>
          <w:sz w:val="28"/>
          <w:szCs w:val="28"/>
          <w:lang w:eastAsia="x-none"/>
        </w:rPr>
      </w:pPr>
      <w:r w:rsidRPr="00360614">
        <w:rPr>
          <w:rFonts w:ascii="Times New Roman" w:eastAsia="Courier New" w:hAnsi="Times New Roman" w:cs="Times New Roman"/>
          <w:bCs/>
          <w:iCs/>
          <w:color w:val="000000"/>
          <w:spacing w:val="12"/>
          <w:sz w:val="28"/>
          <w:szCs w:val="28"/>
          <w:lang w:val="x-none" w:eastAsia="x-none"/>
        </w:rPr>
        <w:t>Муниципальная услуга предоставляется бесплатно.</w:t>
      </w:r>
    </w:p>
    <w:p w:rsidR="00360614" w:rsidRPr="00360614" w:rsidRDefault="00360614" w:rsidP="00360614">
      <w:pPr>
        <w:widowControl w:val="0"/>
        <w:spacing w:after="0" w:line="240" w:lineRule="auto"/>
        <w:ind w:right="20" w:firstLine="709"/>
        <w:jc w:val="both"/>
        <w:rPr>
          <w:rFonts w:ascii="Times New Roman" w:eastAsia="Courier New" w:hAnsi="Times New Roman" w:cs="Times New Roman"/>
          <w:spacing w:val="12"/>
          <w:sz w:val="28"/>
          <w:szCs w:val="28"/>
          <w:lang w:eastAsia="x-none"/>
        </w:rPr>
      </w:pPr>
      <w:r w:rsidRPr="00360614">
        <w:rPr>
          <w:rFonts w:ascii="Times New Roman" w:eastAsia="Courier New" w:hAnsi="Times New Roman" w:cs="Times New Roman"/>
          <w:spacing w:val="12"/>
          <w:sz w:val="28"/>
          <w:szCs w:val="28"/>
          <w:lang w:val="x-none" w:eastAsia="x-none"/>
        </w:rPr>
        <w:t xml:space="preserve">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 не может превышать 10 минут. </w:t>
      </w:r>
    </w:p>
    <w:p w:rsidR="00360614" w:rsidRPr="00360614" w:rsidRDefault="00360614" w:rsidP="00360614">
      <w:pPr>
        <w:suppressAutoHyphens/>
        <w:spacing w:after="0" w:line="240" w:lineRule="auto"/>
        <w:ind w:firstLine="540"/>
        <w:jc w:val="both"/>
        <w:rPr>
          <w:rFonts w:ascii="Times New Roman" w:eastAsia="Times New Roman" w:hAnsi="Times New Roman" w:cs="Times New Roman"/>
          <w:sz w:val="20"/>
          <w:szCs w:val="20"/>
          <w:lang w:eastAsia="ar-SA"/>
        </w:rPr>
      </w:pPr>
      <w:r w:rsidRPr="00360614">
        <w:rPr>
          <w:rFonts w:ascii="Times New Roman" w:eastAsia="Times New Roman" w:hAnsi="Times New Roman" w:cs="Times New Roman"/>
          <w:color w:val="000000"/>
          <w:spacing w:val="12"/>
          <w:sz w:val="28"/>
          <w:szCs w:val="28"/>
          <w:lang w:eastAsia="ar-SA"/>
        </w:rPr>
        <w:t xml:space="preserve">2.13. </w:t>
      </w:r>
      <w:r w:rsidRPr="00360614">
        <w:rPr>
          <w:rFonts w:ascii="Times New Roman" w:eastAsia="Times New Roman" w:hAnsi="Times New Roman" w:cs="Times New Roman"/>
          <w:sz w:val="28"/>
          <w:szCs w:val="20"/>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60614" w:rsidRPr="00360614" w:rsidRDefault="00360614" w:rsidP="00360614">
      <w:pPr>
        <w:widowControl w:val="0"/>
        <w:spacing w:after="0" w:line="240" w:lineRule="auto"/>
        <w:ind w:firstLine="709"/>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Каждое рабочее место сотрудников должно быть оборудовано персональным компьютером с возможностью доступа к необходимым информационным базам данных, печатающим устройствам. Место для приема заявителей оборудуется столом, стулом, канцелярскими принадлежностями, облегчающими предоставление муниципальной услуги.</w:t>
      </w:r>
    </w:p>
    <w:p w:rsidR="00360614" w:rsidRPr="00360614" w:rsidRDefault="00360614" w:rsidP="00360614">
      <w:pPr>
        <w:widowControl w:val="0"/>
        <w:shd w:val="clear" w:color="auto" w:fill="FFFFFF"/>
        <w:spacing w:after="0" w:line="240" w:lineRule="atLeast"/>
        <w:ind w:firstLine="720"/>
        <w:jc w:val="both"/>
        <w:rPr>
          <w:rFonts w:ascii="Times New Roman" w:eastAsia="Courier New" w:hAnsi="Times New Roman" w:cs="Times New Roman"/>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Места ожидания в очереди на предоставление муниципальной услуги оборудованы стульями (кресельными секциями, скамьями).</w:t>
      </w:r>
    </w:p>
    <w:p w:rsidR="00360614" w:rsidRPr="00360614" w:rsidRDefault="00360614" w:rsidP="00360614">
      <w:pPr>
        <w:widowControl w:val="0"/>
        <w:shd w:val="clear" w:color="auto" w:fill="FFFFFF"/>
        <w:spacing w:after="0" w:line="240" w:lineRule="atLeast"/>
        <w:ind w:firstLine="720"/>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Места для заполнения запросов о предоставлении муниципальной услуги оборудуются стульями, столами и обеспечиваются бланками заявлений и канцелярскими принадлежностями.</w:t>
      </w:r>
    </w:p>
    <w:p w:rsidR="00360614" w:rsidRPr="00360614" w:rsidRDefault="00360614" w:rsidP="00360614">
      <w:pPr>
        <w:widowControl w:val="0"/>
        <w:shd w:val="clear" w:color="auto" w:fill="FFFFFF"/>
        <w:spacing w:after="0" w:line="240" w:lineRule="atLeast"/>
        <w:ind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Информационные стенды располагаются в местах общественного доступа в помещении, где предоставляется муниципальная услуга.</w:t>
      </w:r>
    </w:p>
    <w:p w:rsidR="00360614" w:rsidRPr="00360614" w:rsidRDefault="00360614" w:rsidP="00360614">
      <w:pPr>
        <w:widowControl w:val="0"/>
        <w:shd w:val="clear" w:color="auto" w:fill="FFFFFF"/>
        <w:spacing w:after="0" w:line="240" w:lineRule="atLeast"/>
        <w:ind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На информационном стенде размещается следующая информация:</w:t>
      </w:r>
    </w:p>
    <w:p w:rsidR="00360614" w:rsidRPr="00360614" w:rsidRDefault="00360614" w:rsidP="00360614">
      <w:pPr>
        <w:widowControl w:val="0"/>
        <w:shd w:val="clear" w:color="auto" w:fill="FFFFFF"/>
        <w:spacing w:after="0" w:line="240" w:lineRule="atLeast"/>
        <w:ind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а) полный текст административного регламента с приложениями, в том числе с обязательным указанием перечня документов, необходимых для предоставления муниципальной услуги;</w:t>
      </w:r>
    </w:p>
    <w:p w:rsidR="00360614" w:rsidRPr="00360614" w:rsidRDefault="00360614" w:rsidP="00360614">
      <w:pPr>
        <w:widowControl w:val="0"/>
        <w:shd w:val="clear" w:color="auto" w:fill="FFFFFF"/>
        <w:spacing w:after="0" w:line="240" w:lineRule="atLeast"/>
        <w:ind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б) блок-схема;</w:t>
      </w:r>
    </w:p>
    <w:p w:rsidR="00360614" w:rsidRPr="00360614" w:rsidRDefault="00360614" w:rsidP="00360614">
      <w:pPr>
        <w:widowControl w:val="0"/>
        <w:shd w:val="clear" w:color="auto" w:fill="FFFFFF"/>
        <w:spacing w:after="0" w:line="240" w:lineRule="atLeast"/>
        <w:ind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в) образцы заполнения заявлений;</w:t>
      </w:r>
    </w:p>
    <w:p w:rsidR="00360614" w:rsidRPr="00360614" w:rsidRDefault="00360614" w:rsidP="00360614">
      <w:pPr>
        <w:widowControl w:val="0"/>
        <w:shd w:val="clear" w:color="auto" w:fill="FFFFFF"/>
        <w:spacing w:after="0" w:line="240" w:lineRule="atLeast"/>
        <w:ind w:firstLine="720"/>
        <w:jc w:val="both"/>
        <w:rPr>
          <w:rFonts w:ascii="Times New Roman" w:eastAsia="Courier New" w:hAnsi="Times New Roman" w:cs="Times New Roman"/>
          <w:bCs/>
          <w:iCs/>
          <w:color w:val="000000"/>
          <w:spacing w:val="12"/>
          <w:sz w:val="28"/>
          <w:szCs w:val="28"/>
          <w:lang w:eastAsia="x-none"/>
        </w:rPr>
      </w:pPr>
      <w:r w:rsidRPr="00360614">
        <w:rPr>
          <w:rFonts w:ascii="Times New Roman" w:eastAsia="Courier New" w:hAnsi="Times New Roman" w:cs="Times New Roman"/>
          <w:bCs/>
          <w:iCs/>
          <w:color w:val="000000"/>
          <w:spacing w:val="12"/>
          <w:sz w:val="28"/>
          <w:szCs w:val="28"/>
          <w:lang w:val="x-none" w:eastAsia="x-none"/>
        </w:rPr>
        <w:lastRenderedPageBreak/>
        <w:t>г) порядок обжалования действий (или бездействия) сотрудников, а также принимаемых ими решений при предоставлении муниципальной услуги.</w:t>
      </w:r>
    </w:p>
    <w:p w:rsidR="00360614" w:rsidRPr="00360614" w:rsidRDefault="00360614" w:rsidP="00360614">
      <w:pPr>
        <w:suppressAutoHyphens/>
        <w:spacing w:after="0" w:line="240" w:lineRule="auto"/>
        <w:ind w:firstLine="709"/>
        <w:jc w:val="both"/>
        <w:rPr>
          <w:rFonts w:ascii="Times New Roman" w:eastAsia="Times New Roman" w:hAnsi="Times New Roman" w:cs="Times New Roman"/>
          <w:sz w:val="28"/>
          <w:szCs w:val="28"/>
          <w:lang w:eastAsia="ar-SA"/>
        </w:rPr>
      </w:pPr>
      <w:r w:rsidRPr="00360614">
        <w:rPr>
          <w:rFonts w:ascii="Times New Roman" w:eastAsia="Times New Roman" w:hAnsi="Times New Roman" w:cs="Times New Roman"/>
          <w:sz w:val="28"/>
          <w:szCs w:val="28"/>
          <w:lang w:eastAsia="ar-SA"/>
        </w:rPr>
        <w:t>Помещения для предоставления муниципальной услуги должны быть оборудованы пандусами, специальными ограждениями и перилами, обеспечивающими беспрепятственное передвижение и разворот инвалидных колясок (при наличии технической возможности). Инвалидам и лицам с ограниченными возможностями здоровья при необходимости оказывается соответствующая помощь.</w:t>
      </w:r>
    </w:p>
    <w:p w:rsidR="00360614" w:rsidRPr="00360614" w:rsidRDefault="00360614" w:rsidP="00360614">
      <w:pPr>
        <w:suppressAutoHyphens/>
        <w:spacing w:after="0" w:line="240" w:lineRule="auto"/>
        <w:ind w:firstLine="709"/>
        <w:jc w:val="both"/>
        <w:rPr>
          <w:rFonts w:ascii="Times New Roman" w:eastAsia="Courier New" w:hAnsi="Times New Roman" w:cs="Times New Roman"/>
          <w:sz w:val="28"/>
          <w:szCs w:val="28"/>
          <w:lang w:eastAsia="ru-RU"/>
        </w:rPr>
      </w:pPr>
      <w:r w:rsidRPr="00360614">
        <w:rPr>
          <w:rFonts w:ascii="Times New Roman" w:eastAsia="Times New Roman" w:hAnsi="Times New Roman" w:cs="Times New Roman"/>
          <w:color w:val="000000"/>
          <w:spacing w:val="12"/>
          <w:sz w:val="28"/>
          <w:szCs w:val="28"/>
          <w:lang w:eastAsia="ar-SA"/>
        </w:rPr>
        <w:t xml:space="preserve">2.14. </w:t>
      </w:r>
      <w:r w:rsidRPr="00360614">
        <w:rPr>
          <w:rFonts w:ascii="Times New Roman" w:eastAsia="Courier New" w:hAnsi="Times New Roman" w:cs="Times New Roman"/>
          <w:sz w:val="28"/>
          <w:szCs w:val="28"/>
          <w:lang w:eastAsia="ru-RU"/>
        </w:rPr>
        <w:t>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0614" w:rsidRPr="00360614" w:rsidRDefault="00360614" w:rsidP="00360614">
      <w:pPr>
        <w:widowControl w:val="0"/>
        <w:shd w:val="clear" w:color="auto" w:fill="FFFFFF"/>
        <w:spacing w:after="0" w:line="240" w:lineRule="atLeast"/>
        <w:ind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Показателями качества предоставления муниципальной услуги являются:</w:t>
      </w:r>
    </w:p>
    <w:p w:rsidR="00360614" w:rsidRPr="00360614" w:rsidRDefault="00360614" w:rsidP="00360614">
      <w:pPr>
        <w:widowControl w:val="0"/>
        <w:shd w:val="clear" w:color="auto" w:fill="FFFFFF"/>
        <w:spacing w:after="0" w:line="240" w:lineRule="atLeast"/>
        <w:ind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соблюдения сроков предоставления муниципальной услуги;</w:t>
      </w:r>
    </w:p>
    <w:p w:rsidR="00360614" w:rsidRPr="00360614" w:rsidRDefault="00360614" w:rsidP="00360614">
      <w:pPr>
        <w:widowControl w:val="0"/>
        <w:shd w:val="clear" w:color="auto" w:fill="FFFFFF"/>
        <w:spacing w:after="0" w:line="240" w:lineRule="atLeast"/>
        <w:ind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xml:space="preserve">- </w:t>
      </w:r>
      <w:r w:rsidRPr="00360614">
        <w:rPr>
          <w:rFonts w:ascii="Times New Roman" w:eastAsia="Courier New" w:hAnsi="Times New Roman" w:cs="Times New Roman"/>
          <w:spacing w:val="12"/>
          <w:sz w:val="28"/>
          <w:szCs w:val="28"/>
          <w:lang w:val="x-none" w:eastAsia="x-none"/>
        </w:rPr>
        <w:t>отсутствие жалоб на действия (бездействие), решения, принятые сотрудниками Комитета.</w:t>
      </w:r>
    </w:p>
    <w:p w:rsidR="00360614" w:rsidRPr="00360614" w:rsidRDefault="00360614" w:rsidP="00360614">
      <w:pPr>
        <w:widowControl w:val="0"/>
        <w:shd w:val="clear" w:color="auto" w:fill="FFFFFF"/>
        <w:spacing w:after="0" w:line="240" w:lineRule="atLeast"/>
        <w:ind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Показателями доступности предоставления муниципальной услуги являются:</w:t>
      </w:r>
    </w:p>
    <w:p w:rsidR="00360614" w:rsidRPr="00360614" w:rsidRDefault="00360614" w:rsidP="00360614">
      <w:pPr>
        <w:widowControl w:val="0"/>
        <w:shd w:val="clear" w:color="auto" w:fill="FFFFFF"/>
        <w:spacing w:after="0" w:line="240" w:lineRule="atLeast"/>
        <w:ind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возможность получения информации о порядке оказания муниципальной услуги путем индивидуального и публичного информирования, в том числе с</w:t>
      </w:r>
      <w:r w:rsidRPr="00360614">
        <w:rPr>
          <w:rFonts w:ascii="Times New Roman" w:eastAsia="Courier New" w:hAnsi="Times New Roman" w:cs="Times New Roman"/>
          <w:spacing w:val="12"/>
          <w:sz w:val="28"/>
          <w:szCs w:val="28"/>
          <w:lang w:val="x-none" w:eastAsia="x-none"/>
        </w:rPr>
        <w:t xml:space="preserve"> </w:t>
      </w:r>
      <w:r w:rsidRPr="00360614">
        <w:rPr>
          <w:rFonts w:ascii="Times New Roman" w:eastAsia="Courier New" w:hAnsi="Times New Roman" w:cs="Times New Roman"/>
          <w:bCs/>
          <w:iCs/>
          <w:color w:val="000000"/>
          <w:spacing w:val="12"/>
          <w:sz w:val="28"/>
          <w:szCs w:val="28"/>
          <w:lang w:val="x-none" w:eastAsia="x-none"/>
        </w:rPr>
        <w:t>использованием информационно-телекоммуникационных технологий (изложено в подразделе 1.3. раздела 1 настоящего административного регламента);</w:t>
      </w:r>
    </w:p>
    <w:p w:rsidR="00360614" w:rsidRPr="00360614" w:rsidRDefault="00360614" w:rsidP="00360614">
      <w:pPr>
        <w:widowControl w:val="0"/>
        <w:shd w:val="clear" w:color="auto" w:fill="FFFFFF"/>
        <w:spacing w:after="0" w:line="240" w:lineRule="atLeast"/>
        <w:ind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соблюдение требований комфортности к местам предоставления муниципальной услуги;</w:t>
      </w:r>
    </w:p>
    <w:p w:rsidR="00360614" w:rsidRPr="00360614" w:rsidRDefault="00360614" w:rsidP="00360614">
      <w:pPr>
        <w:widowControl w:val="0"/>
        <w:shd w:val="clear" w:color="auto" w:fill="FFFFFF"/>
        <w:spacing w:after="0" w:line="240" w:lineRule="atLeast"/>
        <w:ind w:firstLine="709"/>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возможность подачи запроса (заявления) и получение результата муниципальной услуги в многофункциональном центре.</w:t>
      </w:r>
    </w:p>
    <w:p w:rsidR="00360614" w:rsidRPr="00360614" w:rsidRDefault="00360614" w:rsidP="00360614">
      <w:pPr>
        <w:widowControl w:val="0"/>
        <w:numPr>
          <w:ilvl w:val="1"/>
          <w:numId w:val="40"/>
        </w:numPr>
        <w:spacing w:after="0" w:line="320" w:lineRule="exact"/>
        <w:ind w:right="20" w:firstLine="709"/>
        <w:jc w:val="both"/>
        <w:rPr>
          <w:rFonts w:ascii="Times New Roman" w:eastAsia="Courier New" w:hAnsi="Times New Roman" w:cs="Times New Roman"/>
          <w:spacing w:val="12"/>
          <w:sz w:val="28"/>
          <w:szCs w:val="24"/>
          <w:lang w:val="x-none" w:eastAsia="x-none"/>
        </w:rPr>
      </w:pPr>
      <w:r w:rsidRPr="00360614">
        <w:rPr>
          <w:rFonts w:ascii="Times New Roman" w:eastAsia="Courier New" w:hAnsi="Times New Roman" w:cs="Times New Roman"/>
          <w:color w:val="000000"/>
          <w:spacing w:val="12"/>
          <w:sz w:val="28"/>
          <w:szCs w:val="24"/>
          <w:lang w:val="x-none" w:eastAsia="x-none"/>
        </w:rPr>
        <w:t>Предоставление муниципальной услуги через МФЦ предусмотрено при наличии соглашения о взаимодействии с МФЦ.</w:t>
      </w:r>
      <w:r w:rsidRPr="00360614">
        <w:rPr>
          <w:rFonts w:ascii="Times New Roman" w:eastAsia="Courier New" w:hAnsi="Times New Roman" w:cs="Times New Roman"/>
          <w:color w:val="000000"/>
          <w:spacing w:val="12"/>
          <w:sz w:val="28"/>
          <w:szCs w:val="24"/>
          <w:lang w:eastAsia="x-none"/>
        </w:rPr>
        <w:t xml:space="preserve"> Данная услуга может предоставляться в электронном виде, в том числе с использованием универсальной электронной карты.</w:t>
      </w:r>
    </w:p>
    <w:p w:rsidR="00360614" w:rsidRPr="00360614" w:rsidRDefault="00360614" w:rsidP="00360614">
      <w:pPr>
        <w:widowControl w:val="0"/>
        <w:spacing w:after="0" w:line="240" w:lineRule="auto"/>
        <w:ind w:right="20"/>
        <w:jc w:val="center"/>
        <w:rPr>
          <w:rFonts w:ascii="Times New Roman" w:eastAsia="Courier New" w:hAnsi="Times New Roman" w:cs="Times New Roman"/>
          <w:color w:val="000000"/>
          <w:spacing w:val="12"/>
          <w:sz w:val="23"/>
          <w:szCs w:val="23"/>
          <w:lang w:val="x-none" w:eastAsia="x-none"/>
        </w:rPr>
      </w:pPr>
    </w:p>
    <w:p w:rsidR="00360614" w:rsidRPr="00360614" w:rsidRDefault="00360614" w:rsidP="00360614">
      <w:pPr>
        <w:widowControl w:val="0"/>
        <w:spacing w:after="0" w:line="240" w:lineRule="auto"/>
        <w:ind w:right="20"/>
        <w:jc w:val="center"/>
        <w:rPr>
          <w:rFonts w:ascii="Times New Roman" w:eastAsia="Courier New" w:hAnsi="Times New Roman" w:cs="Times New Roman"/>
          <w:color w:val="000000"/>
          <w:spacing w:val="12"/>
          <w:sz w:val="23"/>
          <w:szCs w:val="23"/>
          <w:lang w:eastAsia="x-none"/>
        </w:rPr>
      </w:pPr>
    </w:p>
    <w:p w:rsidR="00360614" w:rsidRPr="00360614" w:rsidRDefault="00360614" w:rsidP="00360614">
      <w:pPr>
        <w:widowControl w:val="0"/>
        <w:spacing w:after="0" w:line="240" w:lineRule="auto"/>
        <w:ind w:right="20"/>
        <w:jc w:val="center"/>
        <w:rPr>
          <w:rFonts w:ascii="Times New Roman" w:eastAsia="Courier New" w:hAnsi="Times New Roman" w:cs="Times New Roman"/>
          <w:b/>
          <w:color w:val="000000"/>
          <w:spacing w:val="12"/>
          <w:sz w:val="28"/>
          <w:szCs w:val="28"/>
          <w:lang w:val="x-none" w:eastAsia="x-none"/>
        </w:rPr>
      </w:pPr>
      <w:r w:rsidRPr="00360614">
        <w:rPr>
          <w:rFonts w:ascii="Times New Roman" w:eastAsia="Courier New" w:hAnsi="Times New Roman" w:cs="Times New Roman"/>
          <w:b/>
          <w:color w:val="000000"/>
          <w:spacing w:val="12"/>
          <w:sz w:val="28"/>
          <w:szCs w:val="28"/>
          <w:lang w:val="x-none" w:eastAsia="x-none"/>
        </w:rPr>
        <w:t xml:space="preserve">3. </w:t>
      </w:r>
      <w:r w:rsidRPr="00360614">
        <w:rPr>
          <w:rFonts w:ascii="Times New Roman" w:eastAsia="Times New Roman" w:hAnsi="Times New Roman" w:cs="Times New Roman"/>
          <w:b/>
          <w:bCs/>
          <w:spacing w:val="12"/>
          <w:sz w:val="28"/>
          <w:szCs w:val="28"/>
          <w:lang w:val="x-none" w:eastAsia="x-none"/>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60614" w:rsidRPr="00360614" w:rsidRDefault="00360614" w:rsidP="00360614">
      <w:pPr>
        <w:widowControl w:val="0"/>
        <w:spacing w:after="0" w:line="240" w:lineRule="auto"/>
        <w:ind w:right="20"/>
        <w:jc w:val="center"/>
        <w:rPr>
          <w:rFonts w:ascii="Times New Roman" w:eastAsia="Courier New" w:hAnsi="Times New Roman" w:cs="Times New Roman"/>
          <w:b/>
          <w:spacing w:val="12"/>
          <w:sz w:val="28"/>
          <w:szCs w:val="28"/>
          <w:lang w:val="x-none" w:eastAsia="x-none"/>
        </w:rPr>
      </w:pPr>
    </w:p>
    <w:p w:rsidR="00360614" w:rsidRPr="00360614" w:rsidRDefault="00360614" w:rsidP="00360614">
      <w:pPr>
        <w:widowControl w:val="0"/>
        <w:spacing w:after="0" w:line="240" w:lineRule="auto"/>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3"/>
          <w:szCs w:val="23"/>
          <w:lang w:val="x-none" w:eastAsia="x-none"/>
        </w:rPr>
        <w:lastRenderedPageBreak/>
        <w:t>3.1</w:t>
      </w:r>
      <w:r w:rsidRPr="00360614">
        <w:rPr>
          <w:rFonts w:ascii="Times New Roman" w:eastAsia="Courier New" w:hAnsi="Times New Roman" w:cs="Times New Roman"/>
          <w:color w:val="000000"/>
          <w:spacing w:val="12"/>
          <w:sz w:val="28"/>
          <w:szCs w:val="28"/>
          <w:lang w:val="x-none" w:eastAsia="x-none"/>
        </w:rPr>
        <w:t>. Перечень административных процедур и сроки их выполнения</w:t>
      </w:r>
    </w:p>
    <w:tbl>
      <w:tblPr>
        <w:tblW w:w="0" w:type="auto"/>
        <w:tblInd w:w="5" w:type="dxa"/>
        <w:tblLayout w:type="fixed"/>
        <w:tblCellMar>
          <w:left w:w="0" w:type="dxa"/>
          <w:right w:w="0" w:type="dxa"/>
        </w:tblCellMar>
        <w:tblLook w:val="0000" w:firstRow="0" w:lastRow="0" w:firstColumn="0" w:lastColumn="0" w:noHBand="0" w:noVBand="0"/>
      </w:tblPr>
      <w:tblGrid>
        <w:gridCol w:w="810"/>
        <w:gridCol w:w="6057"/>
        <w:gridCol w:w="2727"/>
      </w:tblGrid>
      <w:tr w:rsidR="00360614" w:rsidRPr="00360614" w:rsidTr="00360614">
        <w:tblPrEx>
          <w:tblCellMar>
            <w:top w:w="0" w:type="dxa"/>
            <w:left w:w="0" w:type="dxa"/>
            <w:bottom w:w="0" w:type="dxa"/>
            <w:right w:w="0" w:type="dxa"/>
          </w:tblCellMar>
        </w:tblPrEx>
        <w:trPr>
          <w:trHeight w:hRule="exact" w:val="657"/>
        </w:trPr>
        <w:tc>
          <w:tcPr>
            <w:tcW w:w="810" w:type="dxa"/>
            <w:tcBorders>
              <w:top w:val="single" w:sz="4" w:space="0" w:color="auto"/>
              <w:left w:val="single" w:sz="4" w:space="0" w:color="auto"/>
              <w:bottom w:val="nil"/>
              <w:right w:val="nil"/>
            </w:tcBorders>
            <w:shd w:val="clear" w:color="auto" w:fill="FFFFFF"/>
          </w:tcPr>
          <w:p w:rsidR="00360614" w:rsidRPr="00360614" w:rsidRDefault="00360614" w:rsidP="00360614">
            <w:pPr>
              <w:widowControl w:val="0"/>
              <w:spacing w:after="60" w:line="240" w:lineRule="auto"/>
              <w:ind w:left="280"/>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i/>
                <w:iCs/>
                <w:color w:val="000000"/>
                <w:spacing w:val="-1"/>
                <w:sz w:val="26"/>
                <w:szCs w:val="26"/>
                <w:lang w:eastAsia="ru-RU"/>
              </w:rPr>
              <w:t>№</w:t>
            </w:r>
          </w:p>
          <w:p w:rsidR="00360614" w:rsidRPr="00360614" w:rsidRDefault="00360614" w:rsidP="00360614">
            <w:pPr>
              <w:widowControl w:val="0"/>
              <w:spacing w:before="60" w:after="0" w:line="240" w:lineRule="auto"/>
              <w:ind w:left="280"/>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п/п</w:t>
            </w:r>
          </w:p>
        </w:tc>
        <w:tc>
          <w:tcPr>
            <w:tcW w:w="6057" w:type="dxa"/>
            <w:tcBorders>
              <w:top w:val="single" w:sz="4" w:space="0" w:color="auto"/>
              <w:left w:val="single" w:sz="4" w:space="0" w:color="auto"/>
              <w:bottom w:val="nil"/>
              <w:right w:val="nil"/>
            </w:tcBorders>
            <w:shd w:val="clear" w:color="auto" w:fill="FFFFFF"/>
          </w:tcPr>
          <w:p w:rsidR="00360614" w:rsidRPr="00360614" w:rsidRDefault="00360614" w:rsidP="00360614">
            <w:pPr>
              <w:widowControl w:val="0"/>
              <w:spacing w:after="0" w:line="240" w:lineRule="auto"/>
              <w:jc w:val="center"/>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Последовательность действий по предоставлению муниципальной услуги</w:t>
            </w:r>
          </w:p>
        </w:tc>
        <w:tc>
          <w:tcPr>
            <w:tcW w:w="2727" w:type="dxa"/>
            <w:tcBorders>
              <w:top w:val="single" w:sz="4" w:space="0" w:color="auto"/>
              <w:left w:val="single" w:sz="4" w:space="0" w:color="auto"/>
              <w:bottom w:val="nil"/>
              <w:right w:val="single" w:sz="4" w:space="0" w:color="auto"/>
            </w:tcBorders>
            <w:shd w:val="clear" w:color="auto" w:fill="FFFFFF"/>
          </w:tcPr>
          <w:p w:rsidR="00360614" w:rsidRPr="00360614" w:rsidRDefault="00360614" w:rsidP="00360614">
            <w:pPr>
              <w:widowControl w:val="0"/>
              <w:spacing w:after="0" w:line="240" w:lineRule="auto"/>
              <w:jc w:val="center"/>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Срок выполнения</w:t>
            </w:r>
          </w:p>
        </w:tc>
      </w:tr>
      <w:tr w:rsidR="00360614" w:rsidRPr="00360614" w:rsidTr="00360614">
        <w:tblPrEx>
          <w:tblCellMar>
            <w:top w:w="0" w:type="dxa"/>
            <w:left w:w="0" w:type="dxa"/>
            <w:bottom w:w="0" w:type="dxa"/>
            <w:right w:w="0" w:type="dxa"/>
          </w:tblCellMar>
        </w:tblPrEx>
        <w:trPr>
          <w:trHeight w:hRule="exact" w:val="648"/>
        </w:trPr>
        <w:tc>
          <w:tcPr>
            <w:tcW w:w="810" w:type="dxa"/>
            <w:tcBorders>
              <w:top w:val="single" w:sz="4" w:space="0" w:color="auto"/>
              <w:left w:val="single" w:sz="4" w:space="0" w:color="auto"/>
              <w:bottom w:val="nil"/>
              <w:right w:val="nil"/>
            </w:tcBorders>
            <w:shd w:val="clear" w:color="auto" w:fill="FFFFFF"/>
            <w:vAlign w:val="center"/>
          </w:tcPr>
          <w:p w:rsidR="00360614" w:rsidRPr="00360614" w:rsidRDefault="00360614" w:rsidP="00360614">
            <w:pPr>
              <w:widowControl w:val="0"/>
              <w:spacing w:after="0" w:line="240" w:lineRule="auto"/>
              <w:ind w:left="280"/>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1.</w:t>
            </w:r>
          </w:p>
        </w:tc>
        <w:tc>
          <w:tcPr>
            <w:tcW w:w="6057" w:type="dxa"/>
            <w:tcBorders>
              <w:top w:val="single" w:sz="4" w:space="0" w:color="auto"/>
              <w:left w:val="single" w:sz="4" w:space="0" w:color="auto"/>
              <w:bottom w:val="nil"/>
              <w:right w:val="nil"/>
            </w:tcBorders>
            <w:shd w:val="clear" w:color="auto" w:fill="FFFFFF"/>
            <w:vAlign w:val="bottom"/>
          </w:tcPr>
          <w:p w:rsidR="00360614" w:rsidRPr="00360614" w:rsidRDefault="00360614" w:rsidP="00360614">
            <w:pPr>
              <w:widowControl w:val="0"/>
              <w:spacing w:after="0" w:line="240" w:lineRule="auto"/>
              <w:jc w:val="both"/>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Приём и регистрация заявлений и приложенных документов</w:t>
            </w:r>
          </w:p>
        </w:tc>
        <w:tc>
          <w:tcPr>
            <w:tcW w:w="2727" w:type="dxa"/>
            <w:tcBorders>
              <w:top w:val="single" w:sz="4" w:space="0" w:color="auto"/>
              <w:left w:val="single" w:sz="4" w:space="0" w:color="auto"/>
              <w:bottom w:val="nil"/>
              <w:right w:val="single" w:sz="4" w:space="0" w:color="auto"/>
            </w:tcBorders>
            <w:shd w:val="clear" w:color="auto" w:fill="FFFFFF"/>
          </w:tcPr>
          <w:p w:rsidR="00360614" w:rsidRPr="00360614" w:rsidRDefault="00360614" w:rsidP="00360614">
            <w:pPr>
              <w:widowControl w:val="0"/>
              <w:spacing w:after="0" w:line="240" w:lineRule="auto"/>
              <w:jc w:val="center"/>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до 1 рабочего дня</w:t>
            </w:r>
          </w:p>
        </w:tc>
      </w:tr>
      <w:tr w:rsidR="00360614" w:rsidRPr="00360614" w:rsidTr="00360614">
        <w:tblPrEx>
          <w:tblCellMar>
            <w:top w:w="0" w:type="dxa"/>
            <w:left w:w="0" w:type="dxa"/>
            <w:bottom w:w="0" w:type="dxa"/>
            <w:right w:w="0" w:type="dxa"/>
          </w:tblCellMar>
        </w:tblPrEx>
        <w:trPr>
          <w:trHeight w:hRule="exact" w:val="1153"/>
        </w:trPr>
        <w:tc>
          <w:tcPr>
            <w:tcW w:w="810" w:type="dxa"/>
            <w:tcBorders>
              <w:top w:val="single" w:sz="4" w:space="0" w:color="auto"/>
              <w:left w:val="single" w:sz="4" w:space="0" w:color="auto"/>
              <w:bottom w:val="nil"/>
              <w:right w:val="nil"/>
            </w:tcBorders>
            <w:shd w:val="clear" w:color="auto" w:fill="FFFFFF"/>
          </w:tcPr>
          <w:p w:rsidR="00360614" w:rsidRPr="00360614" w:rsidRDefault="00360614" w:rsidP="00360614">
            <w:pPr>
              <w:widowControl w:val="0"/>
              <w:spacing w:after="0" w:line="240" w:lineRule="auto"/>
              <w:ind w:left="280"/>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2.</w:t>
            </w:r>
          </w:p>
        </w:tc>
        <w:tc>
          <w:tcPr>
            <w:tcW w:w="6057" w:type="dxa"/>
            <w:tcBorders>
              <w:top w:val="single" w:sz="4" w:space="0" w:color="auto"/>
              <w:left w:val="single" w:sz="4" w:space="0" w:color="auto"/>
              <w:bottom w:val="nil"/>
              <w:right w:val="nil"/>
            </w:tcBorders>
            <w:shd w:val="clear" w:color="auto" w:fill="FFFFFF"/>
            <w:vAlign w:val="bottom"/>
          </w:tcPr>
          <w:p w:rsidR="00360614" w:rsidRPr="00360614" w:rsidRDefault="00360614" w:rsidP="00360614">
            <w:pPr>
              <w:widowControl w:val="0"/>
              <w:spacing w:after="0" w:line="240" w:lineRule="auto"/>
              <w:jc w:val="both"/>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Рассмотрение заявлений, поступивших, в том числе и в электронной форме о предоставлении муниципальной услуги</w:t>
            </w:r>
          </w:p>
        </w:tc>
        <w:tc>
          <w:tcPr>
            <w:tcW w:w="2727" w:type="dxa"/>
            <w:tcBorders>
              <w:top w:val="single" w:sz="4" w:space="0" w:color="auto"/>
              <w:left w:val="single" w:sz="4" w:space="0" w:color="auto"/>
              <w:bottom w:val="nil"/>
              <w:right w:val="single" w:sz="4" w:space="0" w:color="auto"/>
            </w:tcBorders>
            <w:shd w:val="clear" w:color="auto" w:fill="FFFFFF"/>
          </w:tcPr>
          <w:p w:rsidR="00360614" w:rsidRPr="00360614" w:rsidRDefault="00360614" w:rsidP="00360614">
            <w:pPr>
              <w:widowControl w:val="0"/>
              <w:spacing w:after="0" w:line="240" w:lineRule="auto"/>
              <w:jc w:val="center"/>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до 5 рабочих дней</w:t>
            </w:r>
          </w:p>
        </w:tc>
      </w:tr>
      <w:tr w:rsidR="00360614" w:rsidRPr="00360614" w:rsidTr="00360614">
        <w:tblPrEx>
          <w:tblCellMar>
            <w:top w:w="0" w:type="dxa"/>
            <w:left w:w="0" w:type="dxa"/>
            <w:bottom w:w="0" w:type="dxa"/>
            <w:right w:w="0" w:type="dxa"/>
          </w:tblCellMar>
        </w:tblPrEx>
        <w:trPr>
          <w:trHeight w:hRule="exact" w:val="8650"/>
        </w:trPr>
        <w:tc>
          <w:tcPr>
            <w:tcW w:w="810" w:type="dxa"/>
            <w:tcBorders>
              <w:top w:val="single" w:sz="4" w:space="0" w:color="auto"/>
              <w:left w:val="single" w:sz="4" w:space="0" w:color="auto"/>
              <w:bottom w:val="single" w:sz="4" w:space="0" w:color="auto"/>
              <w:right w:val="nil"/>
            </w:tcBorders>
            <w:shd w:val="clear" w:color="auto" w:fill="FFFFFF"/>
          </w:tcPr>
          <w:p w:rsidR="00360614" w:rsidRPr="00360614" w:rsidRDefault="00360614" w:rsidP="00360614">
            <w:pPr>
              <w:widowControl w:val="0"/>
              <w:spacing w:after="0" w:line="240" w:lineRule="auto"/>
              <w:ind w:left="280"/>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3.1.</w:t>
            </w:r>
          </w:p>
        </w:tc>
        <w:tc>
          <w:tcPr>
            <w:tcW w:w="6057" w:type="dxa"/>
            <w:tcBorders>
              <w:top w:val="single" w:sz="4" w:space="0" w:color="auto"/>
              <w:left w:val="single" w:sz="4" w:space="0" w:color="auto"/>
              <w:bottom w:val="single" w:sz="4" w:space="0" w:color="auto"/>
              <w:right w:val="nil"/>
            </w:tcBorders>
            <w:shd w:val="clear" w:color="auto" w:fill="FFFFFF"/>
          </w:tcPr>
          <w:p w:rsidR="00360614" w:rsidRPr="00360614" w:rsidRDefault="00360614" w:rsidP="00360614">
            <w:pPr>
              <w:widowControl w:val="0"/>
              <w:spacing w:after="0" w:line="240" w:lineRule="auto"/>
              <w:jc w:val="both"/>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tc>
        <w:tc>
          <w:tcPr>
            <w:tcW w:w="2727" w:type="dxa"/>
            <w:tcBorders>
              <w:top w:val="single" w:sz="4" w:space="0" w:color="auto"/>
              <w:left w:val="single" w:sz="4" w:space="0" w:color="auto"/>
              <w:bottom w:val="single" w:sz="4" w:space="0" w:color="auto"/>
              <w:right w:val="single" w:sz="4" w:space="0" w:color="auto"/>
            </w:tcBorders>
            <w:shd w:val="clear" w:color="auto" w:fill="FFFFFF"/>
          </w:tcPr>
          <w:p w:rsidR="00360614" w:rsidRPr="00360614" w:rsidRDefault="00360614" w:rsidP="00360614">
            <w:pPr>
              <w:widowControl w:val="0"/>
              <w:spacing w:after="0" w:line="240" w:lineRule="auto"/>
              <w:jc w:val="center"/>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до 5 рабочих дней - если в соответствии с разрешенным использованием земельного участка не</w:t>
            </w:r>
          </w:p>
          <w:p w:rsidR="00360614" w:rsidRPr="00360614" w:rsidRDefault="00360614" w:rsidP="000362C6">
            <w:pPr>
              <w:widowControl w:val="0"/>
              <w:spacing w:after="0" w:line="240" w:lineRule="auto"/>
              <w:jc w:val="center"/>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предусматривается возможность строительства зданий, сооружений, либо проводится аукцион на право заключения договора аренды земельного участка для комплексного освоения территории или ведения дачного хозяйства до 45 календарных дней - если в соответствии с разрешенным использованием земельного участка предусматривается возможность строительства зданий, сооружений</w:t>
            </w:r>
          </w:p>
        </w:tc>
      </w:tr>
      <w:tr w:rsidR="00360614" w:rsidRPr="00360614" w:rsidTr="00360614">
        <w:tblPrEx>
          <w:tblCellMar>
            <w:top w:w="0" w:type="dxa"/>
            <w:left w:w="0" w:type="dxa"/>
            <w:bottom w:w="0" w:type="dxa"/>
            <w:right w:w="0" w:type="dxa"/>
          </w:tblCellMar>
        </w:tblPrEx>
        <w:trPr>
          <w:trHeight w:hRule="exact" w:val="1274"/>
        </w:trPr>
        <w:tc>
          <w:tcPr>
            <w:tcW w:w="810" w:type="dxa"/>
            <w:tcBorders>
              <w:top w:val="single" w:sz="4" w:space="0" w:color="auto"/>
              <w:left w:val="single" w:sz="4" w:space="0" w:color="auto"/>
              <w:bottom w:val="single" w:sz="4" w:space="0" w:color="auto"/>
              <w:right w:val="nil"/>
            </w:tcBorders>
            <w:shd w:val="clear" w:color="auto" w:fill="FFFFFF"/>
          </w:tcPr>
          <w:p w:rsidR="00360614" w:rsidRPr="00360614" w:rsidRDefault="00360614" w:rsidP="00360614">
            <w:pPr>
              <w:widowControl w:val="0"/>
              <w:spacing w:after="0" w:line="240" w:lineRule="auto"/>
              <w:ind w:left="280"/>
              <w:rPr>
                <w:rFonts w:ascii="Times New Roman" w:eastAsia="Courier New" w:hAnsi="Times New Roman" w:cs="Times New Roman"/>
                <w:color w:val="000000"/>
                <w:spacing w:val="12"/>
                <w:sz w:val="26"/>
                <w:szCs w:val="26"/>
                <w:lang w:eastAsia="ru-RU"/>
              </w:rPr>
            </w:pPr>
            <w:r w:rsidRPr="00360614">
              <w:rPr>
                <w:rFonts w:ascii="Times New Roman" w:eastAsia="Courier New" w:hAnsi="Times New Roman" w:cs="Times New Roman"/>
                <w:color w:val="000000"/>
                <w:spacing w:val="12"/>
                <w:sz w:val="26"/>
                <w:szCs w:val="26"/>
                <w:lang w:eastAsia="ru-RU"/>
              </w:rPr>
              <w:t>3.2.</w:t>
            </w:r>
          </w:p>
        </w:tc>
        <w:tc>
          <w:tcPr>
            <w:tcW w:w="6057" w:type="dxa"/>
            <w:tcBorders>
              <w:top w:val="single" w:sz="4" w:space="0" w:color="auto"/>
              <w:left w:val="single" w:sz="4" w:space="0" w:color="auto"/>
              <w:bottom w:val="single" w:sz="4" w:space="0" w:color="auto"/>
              <w:right w:val="nil"/>
            </w:tcBorders>
            <w:shd w:val="clear" w:color="auto" w:fill="FFFFFF"/>
          </w:tcPr>
          <w:p w:rsidR="00360614" w:rsidRPr="00360614" w:rsidRDefault="00360614" w:rsidP="00360614">
            <w:pPr>
              <w:widowControl w:val="0"/>
              <w:spacing w:after="0" w:line="240" w:lineRule="auto"/>
              <w:jc w:val="both"/>
              <w:rPr>
                <w:rFonts w:ascii="Times New Roman" w:eastAsia="Courier New" w:hAnsi="Times New Roman" w:cs="Times New Roman"/>
                <w:color w:val="000000"/>
                <w:spacing w:val="12"/>
                <w:sz w:val="26"/>
                <w:szCs w:val="26"/>
                <w:lang w:eastAsia="ru-RU"/>
              </w:rPr>
            </w:pPr>
            <w:r w:rsidRPr="00360614">
              <w:rPr>
                <w:rFonts w:ascii="Times New Roman" w:eastAsia="Courier New" w:hAnsi="Times New Roman" w:cs="Times New Roman"/>
                <w:color w:val="000000"/>
                <w:spacing w:val="12"/>
                <w:sz w:val="26"/>
                <w:szCs w:val="26"/>
                <w:lang w:eastAsia="ru-RU"/>
              </w:rPr>
              <w:t>Проведение работ по оценке рыночной стоимости начальной цены предмета аукционов случаях, предусмотренных законодательством</w:t>
            </w:r>
          </w:p>
        </w:tc>
        <w:tc>
          <w:tcPr>
            <w:tcW w:w="2727" w:type="dxa"/>
            <w:tcBorders>
              <w:top w:val="single" w:sz="4" w:space="0" w:color="auto"/>
              <w:left w:val="single" w:sz="4" w:space="0" w:color="auto"/>
              <w:bottom w:val="single" w:sz="4" w:space="0" w:color="auto"/>
              <w:right w:val="single" w:sz="4" w:space="0" w:color="auto"/>
            </w:tcBorders>
            <w:shd w:val="clear" w:color="auto" w:fill="FFFFFF"/>
          </w:tcPr>
          <w:p w:rsidR="00360614" w:rsidRPr="00360614" w:rsidRDefault="00360614" w:rsidP="00360614">
            <w:pPr>
              <w:widowControl w:val="0"/>
              <w:spacing w:after="0" w:line="240" w:lineRule="auto"/>
              <w:jc w:val="center"/>
              <w:rPr>
                <w:rFonts w:ascii="Times New Roman" w:eastAsia="Courier New" w:hAnsi="Times New Roman" w:cs="Times New Roman"/>
                <w:color w:val="000000"/>
                <w:spacing w:val="12"/>
                <w:sz w:val="26"/>
                <w:szCs w:val="26"/>
                <w:lang w:eastAsia="ru-RU"/>
              </w:rPr>
            </w:pPr>
            <w:r w:rsidRPr="00360614">
              <w:rPr>
                <w:rFonts w:ascii="Times New Roman" w:eastAsia="Courier New" w:hAnsi="Times New Roman" w:cs="Times New Roman"/>
                <w:color w:val="000000"/>
                <w:spacing w:val="12"/>
                <w:sz w:val="26"/>
                <w:szCs w:val="26"/>
                <w:lang w:eastAsia="ru-RU"/>
              </w:rPr>
              <w:t>до 45 календарных дней</w:t>
            </w:r>
          </w:p>
        </w:tc>
      </w:tr>
      <w:tr w:rsidR="00360614" w:rsidRPr="00360614" w:rsidTr="00360614">
        <w:tblPrEx>
          <w:tblCellMar>
            <w:top w:w="0" w:type="dxa"/>
            <w:left w:w="0" w:type="dxa"/>
            <w:bottom w:w="0" w:type="dxa"/>
            <w:right w:w="0" w:type="dxa"/>
          </w:tblCellMar>
        </w:tblPrEx>
        <w:trPr>
          <w:trHeight w:hRule="exact" w:val="1845"/>
        </w:trPr>
        <w:tc>
          <w:tcPr>
            <w:tcW w:w="810" w:type="dxa"/>
            <w:tcBorders>
              <w:top w:val="single" w:sz="4" w:space="0" w:color="auto"/>
              <w:left w:val="single" w:sz="4" w:space="0" w:color="auto"/>
              <w:bottom w:val="single" w:sz="4" w:space="0" w:color="auto"/>
              <w:right w:val="nil"/>
            </w:tcBorders>
            <w:shd w:val="clear" w:color="auto" w:fill="FFFFFF"/>
          </w:tcPr>
          <w:p w:rsidR="00360614" w:rsidRPr="00360614" w:rsidRDefault="00360614" w:rsidP="00360614">
            <w:pPr>
              <w:widowControl w:val="0"/>
              <w:spacing w:after="0" w:line="240" w:lineRule="auto"/>
              <w:ind w:left="280"/>
              <w:rPr>
                <w:rFonts w:ascii="Times New Roman" w:eastAsia="Courier New" w:hAnsi="Times New Roman" w:cs="Times New Roman"/>
                <w:color w:val="000000"/>
                <w:spacing w:val="12"/>
                <w:sz w:val="26"/>
                <w:szCs w:val="26"/>
                <w:lang w:eastAsia="ru-RU"/>
              </w:rPr>
            </w:pPr>
            <w:r w:rsidRPr="00360614">
              <w:rPr>
                <w:rFonts w:ascii="Times New Roman" w:eastAsia="Courier New" w:hAnsi="Times New Roman" w:cs="Times New Roman"/>
                <w:color w:val="000000"/>
                <w:spacing w:val="12"/>
                <w:sz w:val="26"/>
                <w:szCs w:val="26"/>
                <w:lang w:eastAsia="ru-RU"/>
              </w:rPr>
              <w:t>4.</w:t>
            </w:r>
          </w:p>
        </w:tc>
        <w:tc>
          <w:tcPr>
            <w:tcW w:w="6057" w:type="dxa"/>
            <w:tcBorders>
              <w:top w:val="single" w:sz="4" w:space="0" w:color="auto"/>
              <w:left w:val="single" w:sz="4" w:space="0" w:color="auto"/>
              <w:bottom w:val="single" w:sz="4" w:space="0" w:color="auto"/>
              <w:right w:val="nil"/>
            </w:tcBorders>
            <w:shd w:val="clear" w:color="auto" w:fill="FFFFFF"/>
          </w:tcPr>
          <w:p w:rsidR="00360614" w:rsidRPr="00360614" w:rsidRDefault="00360614" w:rsidP="00360614">
            <w:pPr>
              <w:widowControl w:val="0"/>
              <w:spacing w:after="0" w:line="240" w:lineRule="auto"/>
              <w:jc w:val="both"/>
              <w:rPr>
                <w:rFonts w:ascii="Times New Roman" w:eastAsia="Courier New" w:hAnsi="Times New Roman" w:cs="Times New Roman"/>
                <w:color w:val="000000"/>
                <w:spacing w:val="12"/>
                <w:sz w:val="26"/>
                <w:szCs w:val="26"/>
                <w:lang w:eastAsia="ru-RU"/>
              </w:rPr>
            </w:pPr>
            <w:r w:rsidRPr="00360614">
              <w:rPr>
                <w:rFonts w:ascii="Times New Roman" w:eastAsia="Courier New" w:hAnsi="Times New Roman" w:cs="Times New Roman"/>
                <w:color w:val="000000"/>
                <w:spacing w:val="12"/>
                <w:sz w:val="26"/>
                <w:szCs w:val="26"/>
                <w:lang w:eastAsia="ru-RU"/>
              </w:rPr>
              <w:t>Принятие решения об отказе в предоставлении муниципальной услуги либо о проведении аукциона по продаже земельного участка или аукциона на право заключения договора аренды земельного участка</w:t>
            </w:r>
          </w:p>
        </w:tc>
        <w:tc>
          <w:tcPr>
            <w:tcW w:w="2727" w:type="dxa"/>
            <w:tcBorders>
              <w:top w:val="single" w:sz="4" w:space="0" w:color="auto"/>
              <w:left w:val="single" w:sz="4" w:space="0" w:color="auto"/>
              <w:bottom w:val="single" w:sz="4" w:space="0" w:color="auto"/>
              <w:right w:val="single" w:sz="4" w:space="0" w:color="auto"/>
            </w:tcBorders>
            <w:shd w:val="clear" w:color="auto" w:fill="FFFFFF"/>
          </w:tcPr>
          <w:p w:rsidR="00360614" w:rsidRPr="00360614" w:rsidRDefault="00360614" w:rsidP="00360614">
            <w:pPr>
              <w:widowControl w:val="0"/>
              <w:spacing w:after="0" w:line="240" w:lineRule="auto"/>
              <w:jc w:val="center"/>
              <w:rPr>
                <w:rFonts w:ascii="Times New Roman" w:eastAsia="Courier New" w:hAnsi="Times New Roman" w:cs="Times New Roman"/>
                <w:color w:val="000000"/>
                <w:spacing w:val="12"/>
                <w:sz w:val="26"/>
                <w:szCs w:val="26"/>
                <w:lang w:eastAsia="ru-RU"/>
              </w:rPr>
            </w:pPr>
            <w:r w:rsidRPr="00360614">
              <w:rPr>
                <w:rFonts w:ascii="Times New Roman" w:eastAsia="Courier New" w:hAnsi="Times New Roman" w:cs="Times New Roman"/>
                <w:color w:val="000000"/>
                <w:spacing w:val="12"/>
                <w:sz w:val="26"/>
                <w:szCs w:val="26"/>
                <w:lang w:eastAsia="ru-RU"/>
              </w:rPr>
              <w:t>до 5 рабочих дней</w:t>
            </w:r>
          </w:p>
        </w:tc>
      </w:tr>
      <w:tr w:rsidR="00360614" w:rsidRPr="00360614" w:rsidTr="00360614">
        <w:tblPrEx>
          <w:tblCellMar>
            <w:top w:w="0" w:type="dxa"/>
            <w:left w:w="0" w:type="dxa"/>
            <w:bottom w:w="0" w:type="dxa"/>
            <w:right w:w="0" w:type="dxa"/>
          </w:tblCellMar>
        </w:tblPrEx>
        <w:trPr>
          <w:trHeight w:hRule="exact" w:val="3122"/>
        </w:trPr>
        <w:tc>
          <w:tcPr>
            <w:tcW w:w="6867" w:type="dxa"/>
            <w:gridSpan w:val="2"/>
            <w:tcBorders>
              <w:top w:val="single" w:sz="4" w:space="0" w:color="auto"/>
              <w:left w:val="single" w:sz="4" w:space="0" w:color="auto"/>
              <w:bottom w:val="single" w:sz="4" w:space="0" w:color="auto"/>
              <w:right w:val="nil"/>
            </w:tcBorders>
            <w:shd w:val="clear" w:color="auto" w:fill="FFFFFF"/>
          </w:tcPr>
          <w:p w:rsidR="00360614" w:rsidRPr="00360614" w:rsidRDefault="00360614" w:rsidP="00360614">
            <w:pPr>
              <w:widowControl w:val="0"/>
              <w:spacing w:after="0" w:line="240" w:lineRule="auto"/>
              <w:jc w:val="both"/>
              <w:rPr>
                <w:rFonts w:ascii="Times New Roman" w:eastAsia="Courier New" w:hAnsi="Times New Roman" w:cs="Times New Roman"/>
                <w:color w:val="000000"/>
                <w:spacing w:val="12"/>
                <w:sz w:val="26"/>
                <w:szCs w:val="26"/>
                <w:lang w:eastAsia="ru-RU"/>
              </w:rPr>
            </w:pPr>
            <w:r w:rsidRPr="00360614">
              <w:rPr>
                <w:rFonts w:ascii="Times New Roman" w:eastAsia="Courier New" w:hAnsi="Times New Roman" w:cs="Times New Roman"/>
                <w:color w:val="000000"/>
                <w:spacing w:val="12"/>
                <w:sz w:val="26"/>
                <w:szCs w:val="26"/>
                <w:lang w:eastAsia="ru-RU"/>
              </w:rPr>
              <w:lastRenderedPageBreak/>
              <w:t>ИТОГО (срок прохождения процедур с момента поступления заявления до принятия решения о проведении аукциона по продаже земельного участка или аукциона на право заключения договора аренды земельного участка, в соответствии с разрешенным использованием которого не предусматривается возможность строительства зданий, сооружений, либо для комплексного освоения территории или ведения дачного хозяйства):</w:t>
            </w:r>
          </w:p>
        </w:tc>
        <w:tc>
          <w:tcPr>
            <w:tcW w:w="2727" w:type="dxa"/>
            <w:tcBorders>
              <w:top w:val="single" w:sz="4" w:space="0" w:color="auto"/>
              <w:left w:val="single" w:sz="4" w:space="0" w:color="auto"/>
              <w:bottom w:val="single" w:sz="4" w:space="0" w:color="auto"/>
              <w:right w:val="single" w:sz="4" w:space="0" w:color="auto"/>
            </w:tcBorders>
            <w:shd w:val="clear" w:color="auto" w:fill="FFFFFF"/>
          </w:tcPr>
          <w:p w:rsidR="00360614" w:rsidRPr="00360614" w:rsidRDefault="00360614" w:rsidP="00360614">
            <w:pPr>
              <w:widowControl w:val="0"/>
              <w:spacing w:after="0" w:line="240" w:lineRule="auto"/>
              <w:jc w:val="center"/>
              <w:rPr>
                <w:rFonts w:ascii="Times New Roman" w:eastAsia="Courier New" w:hAnsi="Times New Roman" w:cs="Times New Roman"/>
                <w:color w:val="000000"/>
                <w:spacing w:val="12"/>
                <w:sz w:val="26"/>
                <w:szCs w:val="26"/>
                <w:lang w:eastAsia="ru-RU"/>
              </w:rPr>
            </w:pPr>
            <w:r w:rsidRPr="00360614">
              <w:rPr>
                <w:rFonts w:ascii="Times New Roman" w:eastAsia="Courier New" w:hAnsi="Times New Roman" w:cs="Times New Roman"/>
                <w:color w:val="000000"/>
                <w:spacing w:val="12"/>
                <w:sz w:val="26"/>
                <w:szCs w:val="26"/>
                <w:lang w:eastAsia="ru-RU"/>
              </w:rPr>
              <w:t>до 20 календарных дней, до 2 месяцев - при проведении работ по оценке рыночной стоимости начальной цены предмета аукционов случаях, предусмотренных законодательством</w:t>
            </w:r>
          </w:p>
        </w:tc>
      </w:tr>
    </w:tbl>
    <w:p w:rsidR="00360614" w:rsidRPr="00360614" w:rsidRDefault="00360614" w:rsidP="00360614">
      <w:pPr>
        <w:widowControl w:val="0"/>
        <w:spacing w:after="0" w:line="240" w:lineRule="auto"/>
        <w:rPr>
          <w:rFonts w:ascii="Courier New" w:eastAsia="Courier New" w:hAnsi="Courier New" w:cs="Courier New"/>
          <w:color w:val="000000"/>
          <w:sz w:val="24"/>
          <w:szCs w:val="24"/>
          <w:lang w:eastAsia="ru-RU"/>
        </w:rPr>
      </w:pPr>
    </w:p>
    <w:tbl>
      <w:tblPr>
        <w:tblpPr w:leftFromText="180" w:rightFromText="180" w:vertAnchor="text" w:horzAnchor="margin" w:tblpY="364"/>
        <w:tblW w:w="0" w:type="auto"/>
        <w:tblLayout w:type="fixed"/>
        <w:tblCellMar>
          <w:left w:w="0" w:type="dxa"/>
          <w:right w:w="0" w:type="dxa"/>
        </w:tblCellMar>
        <w:tblLook w:val="0000" w:firstRow="0" w:lastRow="0" w:firstColumn="0" w:lastColumn="0" w:noHBand="0" w:noVBand="0"/>
      </w:tblPr>
      <w:tblGrid>
        <w:gridCol w:w="714"/>
        <w:gridCol w:w="6153"/>
        <w:gridCol w:w="2727"/>
      </w:tblGrid>
      <w:tr w:rsidR="00360614" w:rsidRPr="00360614" w:rsidTr="00360614">
        <w:tblPrEx>
          <w:tblCellMar>
            <w:top w:w="0" w:type="dxa"/>
            <w:left w:w="0" w:type="dxa"/>
            <w:bottom w:w="0" w:type="dxa"/>
            <w:right w:w="0" w:type="dxa"/>
          </w:tblCellMar>
        </w:tblPrEx>
        <w:trPr>
          <w:trHeight w:hRule="exact" w:val="3561"/>
        </w:trPr>
        <w:tc>
          <w:tcPr>
            <w:tcW w:w="6867" w:type="dxa"/>
            <w:gridSpan w:val="2"/>
            <w:tcBorders>
              <w:top w:val="single" w:sz="4" w:space="0" w:color="auto"/>
              <w:left w:val="single" w:sz="4" w:space="0" w:color="auto"/>
              <w:bottom w:val="nil"/>
              <w:right w:val="nil"/>
            </w:tcBorders>
            <w:shd w:val="clear" w:color="auto" w:fill="FFFFFF"/>
            <w:vAlign w:val="bottom"/>
          </w:tcPr>
          <w:p w:rsidR="00360614" w:rsidRPr="00360614" w:rsidRDefault="00360614" w:rsidP="00360614">
            <w:pPr>
              <w:widowControl w:val="0"/>
              <w:spacing w:after="0" w:line="240" w:lineRule="auto"/>
              <w:jc w:val="both"/>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ИТОГО (срок прохождения процедур с момента поступления заявления до принятия решения о проведении аукциона по продаже земельного участка или аукциона на право заключения договора аренды земельного участка, в соответствии с разрешенным использованием которого предусматривается возможность строительства зданий, сооружений):</w:t>
            </w:r>
          </w:p>
        </w:tc>
        <w:tc>
          <w:tcPr>
            <w:tcW w:w="2727" w:type="dxa"/>
            <w:tcBorders>
              <w:top w:val="single" w:sz="4" w:space="0" w:color="auto"/>
              <w:left w:val="single" w:sz="4" w:space="0" w:color="auto"/>
              <w:bottom w:val="nil"/>
              <w:right w:val="single" w:sz="4" w:space="0" w:color="auto"/>
            </w:tcBorders>
            <w:shd w:val="clear" w:color="auto" w:fill="FFFFFF"/>
          </w:tcPr>
          <w:p w:rsidR="00360614" w:rsidRPr="00360614" w:rsidRDefault="00360614" w:rsidP="00360614">
            <w:pPr>
              <w:widowControl w:val="0"/>
              <w:spacing w:after="0" w:line="240" w:lineRule="auto"/>
              <w:jc w:val="center"/>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до 2 месяцев</w:t>
            </w:r>
          </w:p>
        </w:tc>
      </w:tr>
      <w:tr w:rsidR="00360614" w:rsidRPr="00360614" w:rsidTr="00360614">
        <w:tblPrEx>
          <w:tblCellMar>
            <w:top w:w="0" w:type="dxa"/>
            <w:left w:w="0" w:type="dxa"/>
            <w:bottom w:w="0" w:type="dxa"/>
            <w:right w:w="0" w:type="dxa"/>
          </w:tblCellMar>
        </w:tblPrEx>
        <w:trPr>
          <w:trHeight w:hRule="exact" w:val="1985"/>
        </w:trPr>
        <w:tc>
          <w:tcPr>
            <w:tcW w:w="714" w:type="dxa"/>
            <w:tcBorders>
              <w:top w:val="single" w:sz="4" w:space="0" w:color="auto"/>
              <w:left w:val="single" w:sz="4" w:space="0" w:color="auto"/>
              <w:bottom w:val="nil"/>
              <w:right w:val="nil"/>
            </w:tcBorders>
            <w:shd w:val="clear" w:color="auto" w:fill="FFFFFF"/>
          </w:tcPr>
          <w:p w:rsidR="00360614" w:rsidRPr="00360614" w:rsidRDefault="00360614" w:rsidP="00360614">
            <w:pPr>
              <w:widowControl w:val="0"/>
              <w:spacing w:after="0" w:line="240" w:lineRule="auto"/>
              <w:ind w:left="320"/>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5.</w:t>
            </w:r>
          </w:p>
        </w:tc>
        <w:tc>
          <w:tcPr>
            <w:tcW w:w="6153" w:type="dxa"/>
            <w:tcBorders>
              <w:top w:val="single" w:sz="4" w:space="0" w:color="auto"/>
              <w:left w:val="single" w:sz="4" w:space="0" w:color="auto"/>
              <w:bottom w:val="nil"/>
              <w:right w:val="nil"/>
            </w:tcBorders>
            <w:shd w:val="clear" w:color="auto" w:fill="FFFFFF"/>
          </w:tcPr>
          <w:p w:rsidR="00360614" w:rsidRPr="00360614" w:rsidRDefault="00360614" w:rsidP="00360614">
            <w:pPr>
              <w:widowControl w:val="0"/>
              <w:spacing w:after="0" w:line="240" w:lineRule="auto"/>
              <w:jc w:val="both"/>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Опубликование извещения о проведении аукциона по продаже земельного участка или аукциона на право заключения договора аренды земельного участка</w:t>
            </w:r>
          </w:p>
        </w:tc>
        <w:tc>
          <w:tcPr>
            <w:tcW w:w="2727" w:type="dxa"/>
            <w:tcBorders>
              <w:top w:val="single" w:sz="4" w:space="0" w:color="auto"/>
              <w:left w:val="single" w:sz="4" w:space="0" w:color="auto"/>
              <w:bottom w:val="nil"/>
              <w:right w:val="single" w:sz="4" w:space="0" w:color="auto"/>
            </w:tcBorders>
            <w:shd w:val="clear" w:color="auto" w:fill="FFFFFF"/>
            <w:vAlign w:val="bottom"/>
          </w:tcPr>
          <w:p w:rsidR="00360614" w:rsidRPr="00360614" w:rsidRDefault="00360614" w:rsidP="00360614">
            <w:pPr>
              <w:widowControl w:val="0"/>
              <w:spacing w:after="0" w:line="240" w:lineRule="auto"/>
              <w:jc w:val="center"/>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до 6 рабочих дней и не менее чем за 30 календарных дней до дня проведения аукциона</w:t>
            </w:r>
          </w:p>
        </w:tc>
      </w:tr>
      <w:tr w:rsidR="00360614" w:rsidRPr="00360614" w:rsidTr="00360614">
        <w:tblPrEx>
          <w:tblCellMar>
            <w:top w:w="0" w:type="dxa"/>
            <w:left w:w="0" w:type="dxa"/>
            <w:bottom w:w="0" w:type="dxa"/>
            <w:right w:w="0" w:type="dxa"/>
          </w:tblCellMar>
        </w:tblPrEx>
        <w:trPr>
          <w:trHeight w:hRule="exact" w:val="1923"/>
        </w:trPr>
        <w:tc>
          <w:tcPr>
            <w:tcW w:w="714" w:type="dxa"/>
            <w:tcBorders>
              <w:top w:val="single" w:sz="4" w:space="0" w:color="auto"/>
              <w:left w:val="single" w:sz="4" w:space="0" w:color="auto"/>
              <w:bottom w:val="single" w:sz="4" w:space="0" w:color="auto"/>
              <w:right w:val="nil"/>
            </w:tcBorders>
            <w:shd w:val="clear" w:color="auto" w:fill="FFFFFF"/>
            <w:vAlign w:val="bottom"/>
          </w:tcPr>
          <w:p w:rsidR="00360614" w:rsidRPr="00360614" w:rsidRDefault="00360614" w:rsidP="00360614">
            <w:pPr>
              <w:widowControl w:val="0"/>
              <w:spacing w:after="0" w:line="240" w:lineRule="auto"/>
              <w:ind w:left="320"/>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6.</w:t>
            </w:r>
          </w:p>
        </w:tc>
        <w:tc>
          <w:tcPr>
            <w:tcW w:w="6153" w:type="dxa"/>
            <w:tcBorders>
              <w:top w:val="single" w:sz="4" w:space="0" w:color="auto"/>
              <w:left w:val="single" w:sz="4" w:space="0" w:color="auto"/>
              <w:bottom w:val="single" w:sz="4" w:space="0" w:color="auto"/>
              <w:right w:val="nil"/>
            </w:tcBorders>
            <w:shd w:val="clear" w:color="auto" w:fill="FFFFFF"/>
            <w:vAlign w:val="bottom"/>
          </w:tcPr>
          <w:p w:rsidR="00360614" w:rsidRPr="00360614" w:rsidRDefault="00360614" w:rsidP="00360614">
            <w:pPr>
              <w:widowControl w:val="0"/>
              <w:spacing w:after="0" w:line="240" w:lineRule="auto"/>
              <w:jc w:val="both"/>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Приём заявлений от лиц, желающих участвовать в аукционе по продаже такого земельного участка или аукционе на право заключения договора аренды такого земельного участка</w:t>
            </w:r>
          </w:p>
        </w:tc>
        <w:tc>
          <w:tcPr>
            <w:tcW w:w="2727" w:type="dxa"/>
            <w:tcBorders>
              <w:top w:val="single" w:sz="4" w:space="0" w:color="auto"/>
              <w:left w:val="single" w:sz="4" w:space="0" w:color="auto"/>
              <w:bottom w:val="single" w:sz="4" w:space="0" w:color="auto"/>
              <w:right w:val="single" w:sz="4" w:space="0" w:color="auto"/>
            </w:tcBorders>
            <w:shd w:val="clear" w:color="auto" w:fill="FFFFFF"/>
            <w:vAlign w:val="bottom"/>
          </w:tcPr>
          <w:p w:rsidR="00360614" w:rsidRPr="00360614" w:rsidRDefault="00360614" w:rsidP="00360614">
            <w:pPr>
              <w:widowControl w:val="0"/>
              <w:spacing w:after="0" w:line="240" w:lineRule="auto"/>
              <w:jc w:val="center"/>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прекращается не ранее чем за 5 календарных дней до дня проведения аукциона</w:t>
            </w:r>
          </w:p>
        </w:tc>
      </w:tr>
    </w:tbl>
    <w:p w:rsidR="00360614" w:rsidRPr="00360614" w:rsidRDefault="00360614" w:rsidP="00360614">
      <w:pPr>
        <w:widowControl w:val="0"/>
        <w:spacing w:after="0" w:line="240" w:lineRule="auto"/>
        <w:rPr>
          <w:rFonts w:ascii="Courier New" w:eastAsia="Courier New" w:hAnsi="Courier New" w:cs="Times New Roman"/>
          <w:sz w:val="26"/>
          <w:szCs w:val="26"/>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708"/>
        <w:gridCol w:w="6159"/>
        <w:gridCol w:w="2727"/>
      </w:tblGrid>
      <w:tr w:rsidR="00360614" w:rsidRPr="00360614" w:rsidTr="00360614">
        <w:tblPrEx>
          <w:tblCellMar>
            <w:top w:w="0" w:type="dxa"/>
            <w:left w:w="0" w:type="dxa"/>
            <w:bottom w:w="0" w:type="dxa"/>
            <w:right w:w="0" w:type="dxa"/>
          </w:tblCellMar>
        </w:tblPrEx>
        <w:trPr>
          <w:trHeight w:hRule="exact" w:val="2277"/>
        </w:trPr>
        <w:tc>
          <w:tcPr>
            <w:tcW w:w="708" w:type="dxa"/>
            <w:tcBorders>
              <w:top w:val="single" w:sz="4" w:space="0" w:color="auto"/>
              <w:left w:val="single" w:sz="4" w:space="0" w:color="auto"/>
              <w:bottom w:val="nil"/>
              <w:right w:val="nil"/>
            </w:tcBorders>
            <w:shd w:val="clear" w:color="auto" w:fill="FFFFFF"/>
          </w:tcPr>
          <w:p w:rsidR="00360614" w:rsidRPr="00360614" w:rsidRDefault="00360614" w:rsidP="00360614">
            <w:pPr>
              <w:widowControl w:val="0"/>
              <w:spacing w:after="0" w:line="240" w:lineRule="auto"/>
              <w:ind w:left="320"/>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7.</w:t>
            </w:r>
          </w:p>
        </w:tc>
        <w:tc>
          <w:tcPr>
            <w:tcW w:w="6159" w:type="dxa"/>
            <w:tcBorders>
              <w:top w:val="single" w:sz="4" w:space="0" w:color="auto"/>
              <w:left w:val="single" w:sz="4" w:space="0" w:color="auto"/>
              <w:bottom w:val="nil"/>
              <w:right w:val="nil"/>
            </w:tcBorders>
            <w:shd w:val="clear" w:color="auto" w:fill="FFFFFF"/>
            <w:vAlign w:val="bottom"/>
          </w:tcPr>
          <w:p w:rsidR="00360614" w:rsidRPr="00360614" w:rsidRDefault="00360614" w:rsidP="00360614">
            <w:pPr>
              <w:widowControl w:val="0"/>
              <w:spacing w:after="0" w:line="240" w:lineRule="auto"/>
              <w:jc w:val="both"/>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Рассмотрение заявок на участие в аукционе (в случае их поступления), принятие решения (протокол рассмотрения заявок) о допуске к участию в аукционе двух и более лиц, подавших заявки, либо о признании аукциона несостоявшимся, в том числе в случае отсутствия заявок</w:t>
            </w:r>
          </w:p>
        </w:tc>
        <w:tc>
          <w:tcPr>
            <w:tcW w:w="2727" w:type="dxa"/>
            <w:tcBorders>
              <w:top w:val="single" w:sz="4" w:space="0" w:color="auto"/>
              <w:left w:val="single" w:sz="4" w:space="0" w:color="auto"/>
              <w:bottom w:val="nil"/>
              <w:right w:val="single" w:sz="4" w:space="0" w:color="auto"/>
            </w:tcBorders>
            <w:shd w:val="clear" w:color="auto" w:fill="FFFFFF"/>
          </w:tcPr>
          <w:p w:rsidR="00360614" w:rsidRPr="00360614" w:rsidRDefault="00360614" w:rsidP="00360614">
            <w:pPr>
              <w:widowControl w:val="0"/>
              <w:spacing w:after="0" w:line="240" w:lineRule="auto"/>
              <w:jc w:val="center"/>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до 1 рабочего дня и не ранее чем за 5 рабочих дня до дня проведения аукциона</w:t>
            </w:r>
          </w:p>
        </w:tc>
      </w:tr>
      <w:tr w:rsidR="00360614" w:rsidRPr="00360614" w:rsidTr="00360614">
        <w:tblPrEx>
          <w:tblCellMar>
            <w:top w:w="0" w:type="dxa"/>
            <w:left w:w="0" w:type="dxa"/>
            <w:bottom w:w="0" w:type="dxa"/>
            <w:right w:w="0" w:type="dxa"/>
          </w:tblCellMar>
        </w:tblPrEx>
        <w:trPr>
          <w:trHeight w:hRule="exact" w:val="1296"/>
        </w:trPr>
        <w:tc>
          <w:tcPr>
            <w:tcW w:w="708" w:type="dxa"/>
            <w:tcBorders>
              <w:top w:val="single" w:sz="4" w:space="0" w:color="auto"/>
              <w:left w:val="single" w:sz="4" w:space="0" w:color="auto"/>
              <w:bottom w:val="nil"/>
              <w:right w:val="nil"/>
            </w:tcBorders>
            <w:shd w:val="clear" w:color="auto" w:fill="FFFFFF"/>
          </w:tcPr>
          <w:p w:rsidR="00360614" w:rsidRPr="00360614" w:rsidRDefault="00360614" w:rsidP="00360614">
            <w:pPr>
              <w:widowControl w:val="0"/>
              <w:spacing w:after="0" w:line="240" w:lineRule="auto"/>
              <w:ind w:left="320"/>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lastRenderedPageBreak/>
              <w:t>8.</w:t>
            </w:r>
          </w:p>
        </w:tc>
        <w:tc>
          <w:tcPr>
            <w:tcW w:w="6159" w:type="dxa"/>
            <w:tcBorders>
              <w:top w:val="single" w:sz="4" w:space="0" w:color="auto"/>
              <w:left w:val="single" w:sz="4" w:space="0" w:color="auto"/>
              <w:bottom w:val="nil"/>
              <w:right w:val="nil"/>
            </w:tcBorders>
            <w:shd w:val="clear" w:color="auto" w:fill="FFFFFF"/>
            <w:vAlign w:val="bottom"/>
          </w:tcPr>
          <w:p w:rsidR="00360614" w:rsidRPr="00360614" w:rsidRDefault="00360614" w:rsidP="00360614">
            <w:pPr>
              <w:widowControl w:val="0"/>
              <w:spacing w:after="0" w:line="240" w:lineRule="auto"/>
              <w:jc w:val="both"/>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Проведение аукциона, принятие решения (протокол о результатах аукциона) о признании лица победителем аукциона либо о признании аукциона несостоявшимся</w:t>
            </w:r>
          </w:p>
        </w:tc>
        <w:tc>
          <w:tcPr>
            <w:tcW w:w="2727" w:type="dxa"/>
            <w:tcBorders>
              <w:top w:val="single" w:sz="4" w:space="0" w:color="auto"/>
              <w:left w:val="single" w:sz="4" w:space="0" w:color="auto"/>
              <w:bottom w:val="nil"/>
              <w:right w:val="single" w:sz="4" w:space="0" w:color="auto"/>
            </w:tcBorders>
            <w:shd w:val="clear" w:color="auto" w:fill="FFFFFF"/>
          </w:tcPr>
          <w:p w:rsidR="00360614" w:rsidRPr="00360614" w:rsidRDefault="00360614" w:rsidP="00360614">
            <w:pPr>
              <w:widowControl w:val="0"/>
              <w:spacing w:after="0" w:line="240" w:lineRule="auto"/>
              <w:jc w:val="center"/>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до 1 рабочего дня</w:t>
            </w:r>
          </w:p>
        </w:tc>
      </w:tr>
      <w:tr w:rsidR="00360614" w:rsidRPr="00360614" w:rsidTr="00360614">
        <w:tblPrEx>
          <w:tblCellMar>
            <w:top w:w="0" w:type="dxa"/>
            <w:left w:w="0" w:type="dxa"/>
            <w:bottom w:w="0" w:type="dxa"/>
            <w:right w:w="0" w:type="dxa"/>
          </w:tblCellMar>
        </w:tblPrEx>
        <w:trPr>
          <w:trHeight w:hRule="exact" w:val="2268"/>
        </w:trPr>
        <w:tc>
          <w:tcPr>
            <w:tcW w:w="708" w:type="dxa"/>
            <w:tcBorders>
              <w:top w:val="single" w:sz="4" w:space="0" w:color="auto"/>
              <w:left w:val="single" w:sz="4" w:space="0" w:color="auto"/>
              <w:bottom w:val="nil"/>
              <w:right w:val="nil"/>
            </w:tcBorders>
            <w:shd w:val="clear" w:color="auto" w:fill="FFFFFF"/>
          </w:tcPr>
          <w:p w:rsidR="00360614" w:rsidRPr="00360614" w:rsidRDefault="00360614" w:rsidP="00360614">
            <w:pPr>
              <w:widowControl w:val="0"/>
              <w:spacing w:after="0" w:line="240" w:lineRule="auto"/>
              <w:ind w:left="320"/>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9.</w:t>
            </w:r>
          </w:p>
        </w:tc>
        <w:tc>
          <w:tcPr>
            <w:tcW w:w="6159" w:type="dxa"/>
            <w:tcBorders>
              <w:top w:val="single" w:sz="4" w:space="0" w:color="auto"/>
              <w:left w:val="single" w:sz="4" w:space="0" w:color="auto"/>
              <w:bottom w:val="nil"/>
              <w:right w:val="nil"/>
            </w:tcBorders>
            <w:shd w:val="clear" w:color="auto" w:fill="FFFFFF"/>
          </w:tcPr>
          <w:p w:rsidR="00360614" w:rsidRPr="00360614" w:rsidRDefault="00360614" w:rsidP="00360614">
            <w:pPr>
              <w:widowControl w:val="0"/>
              <w:spacing w:after="0" w:line="240" w:lineRule="auto"/>
              <w:jc w:val="both"/>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Подготовка, подписание и направление проекта договора</w:t>
            </w:r>
          </w:p>
        </w:tc>
        <w:tc>
          <w:tcPr>
            <w:tcW w:w="2727" w:type="dxa"/>
            <w:tcBorders>
              <w:top w:val="single" w:sz="4" w:space="0" w:color="auto"/>
              <w:left w:val="single" w:sz="4" w:space="0" w:color="auto"/>
              <w:bottom w:val="nil"/>
              <w:right w:val="single" w:sz="4" w:space="0" w:color="auto"/>
            </w:tcBorders>
            <w:shd w:val="clear" w:color="auto" w:fill="FFFFFF"/>
            <w:vAlign w:val="bottom"/>
          </w:tcPr>
          <w:p w:rsidR="00360614" w:rsidRPr="00360614" w:rsidRDefault="00360614" w:rsidP="00360614">
            <w:pPr>
              <w:widowControl w:val="0"/>
              <w:spacing w:after="0" w:line="240" w:lineRule="auto"/>
              <w:jc w:val="center"/>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до 10 календарных дней со дня подписания протокола рассмотрения заявок либо результатов аукциона</w:t>
            </w:r>
          </w:p>
        </w:tc>
      </w:tr>
      <w:tr w:rsidR="00360614" w:rsidRPr="00360614" w:rsidTr="00360614">
        <w:tblPrEx>
          <w:tblCellMar>
            <w:top w:w="0" w:type="dxa"/>
            <w:left w:w="0" w:type="dxa"/>
            <w:bottom w:w="0" w:type="dxa"/>
            <w:right w:w="0" w:type="dxa"/>
          </w:tblCellMar>
        </w:tblPrEx>
        <w:trPr>
          <w:trHeight w:hRule="exact" w:val="3267"/>
        </w:trPr>
        <w:tc>
          <w:tcPr>
            <w:tcW w:w="6867" w:type="dxa"/>
            <w:gridSpan w:val="2"/>
            <w:tcBorders>
              <w:top w:val="single" w:sz="4" w:space="0" w:color="auto"/>
              <w:left w:val="single" w:sz="4" w:space="0" w:color="auto"/>
              <w:bottom w:val="nil"/>
              <w:right w:val="nil"/>
            </w:tcBorders>
            <w:shd w:val="clear" w:color="auto" w:fill="FFFFFF"/>
          </w:tcPr>
          <w:p w:rsidR="00360614" w:rsidRPr="00360614" w:rsidRDefault="00360614" w:rsidP="00360614">
            <w:pPr>
              <w:widowControl w:val="0"/>
              <w:spacing w:after="0" w:line="240" w:lineRule="auto"/>
              <w:jc w:val="both"/>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ИТОГО (общий срок оказания муниципальной услуги по предоставлению в собственность или в аренду с аукциона земельного участка, в соответствии с разрешенным использованием которого не предусматривается возможность строительства зданий, сооружений, либо для комплексного освоения территории или ведения дачного хозяйства):</w:t>
            </w:r>
          </w:p>
        </w:tc>
        <w:tc>
          <w:tcPr>
            <w:tcW w:w="2727" w:type="dxa"/>
            <w:tcBorders>
              <w:top w:val="single" w:sz="4" w:space="0" w:color="auto"/>
              <w:left w:val="single" w:sz="4" w:space="0" w:color="auto"/>
              <w:bottom w:val="nil"/>
              <w:right w:val="single" w:sz="4" w:space="0" w:color="auto"/>
            </w:tcBorders>
            <w:shd w:val="clear" w:color="auto" w:fill="FFFFFF"/>
          </w:tcPr>
          <w:p w:rsidR="00360614" w:rsidRPr="00360614" w:rsidRDefault="00360614" w:rsidP="00360614">
            <w:pPr>
              <w:widowControl w:val="0"/>
              <w:spacing w:after="0" w:line="240" w:lineRule="auto"/>
              <w:jc w:val="center"/>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до 70 календарных дней</w:t>
            </w:r>
          </w:p>
        </w:tc>
      </w:tr>
      <w:tr w:rsidR="00360614" w:rsidRPr="00360614" w:rsidTr="00360614">
        <w:tblPrEx>
          <w:tblCellMar>
            <w:top w:w="0" w:type="dxa"/>
            <w:left w:w="0" w:type="dxa"/>
            <w:bottom w:w="0" w:type="dxa"/>
            <w:right w:w="0" w:type="dxa"/>
          </w:tblCellMar>
        </w:tblPrEx>
        <w:trPr>
          <w:trHeight w:hRule="exact" w:val="1935"/>
        </w:trPr>
        <w:tc>
          <w:tcPr>
            <w:tcW w:w="6867" w:type="dxa"/>
            <w:gridSpan w:val="2"/>
            <w:tcBorders>
              <w:top w:val="single" w:sz="4" w:space="0" w:color="auto"/>
              <w:left w:val="single" w:sz="4" w:space="0" w:color="auto"/>
              <w:bottom w:val="single" w:sz="4" w:space="0" w:color="auto"/>
              <w:right w:val="nil"/>
            </w:tcBorders>
            <w:shd w:val="clear" w:color="auto" w:fill="FFFFFF"/>
            <w:vAlign w:val="bottom"/>
          </w:tcPr>
          <w:p w:rsidR="00360614" w:rsidRPr="00360614" w:rsidRDefault="00360614" w:rsidP="00360614">
            <w:pPr>
              <w:widowControl w:val="0"/>
              <w:spacing w:after="0" w:line="240" w:lineRule="auto"/>
              <w:jc w:val="both"/>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ИТОГО (общий срок оказания муниципальной услуги по предоставлению в собственность или в аренду с аукциона земельного участка, в соответствии с разрешенным использованием которого предусматривается возможность строительства зданий, сооружений):</w:t>
            </w:r>
          </w:p>
        </w:tc>
        <w:tc>
          <w:tcPr>
            <w:tcW w:w="2727" w:type="dxa"/>
            <w:tcBorders>
              <w:top w:val="single" w:sz="4" w:space="0" w:color="auto"/>
              <w:left w:val="single" w:sz="4" w:space="0" w:color="auto"/>
              <w:bottom w:val="single" w:sz="4" w:space="0" w:color="auto"/>
              <w:right w:val="single" w:sz="4" w:space="0" w:color="auto"/>
            </w:tcBorders>
            <w:shd w:val="clear" w:color="auto" w:fill="FFFFFF"/>
          </w:tcPr>
          <w:p w:rsidR="00360614" w:rsidRPr="00360614" w:rsidRDefault="00360614" w:rsidP="00360614">
            <w:pPr>
              <w:widowControl w:val="0"/>
              <w:spacing w:after="0" w:line="240" w:lineRule="auto"/>
              <w:jc w:val="center"/>
              <w:rPr>
                <w:rFonts w:ascii="Times New Roman" w:eastAsia="Courier New" w:hAnsi="Times New Roman" w:cs="Times New Roman"/>
                <w:spacing w:val="12"/>
                <w:sz w:val="26"/>
                <w:szCs w:val="26"/>
                <w:lang w:eastAsia="ru-RU"/>
              </w:rPr>
            </w:pPr>
            <w:r w:rsidRPr="00360614">
              <w:rPr>
                <w:rFonts w:ascii="Times New Roman" w:eastAsia="Courier New" w:hAnsi="Times New Roman" w:cs="Times New Roman"/>
                <w:color w:val="000000"/>
                <w:spacing w:val="12"/>
                <w:sz w:val="26"/>
                <w:szCs w:val="26"/>
                <w:lang w:eastAsia="ru-RU"/>
              </w:rPr>
              <w:t>до 3 месяцев и 20 календарных дней</w:t>
            </w:r>
          </w:p>
        </w:tc>
      </w:tr>
    </w:tbl>
    <w:p w:rsidR="000362C6" w:rsidRPr="000362C6" w:rsidRDefault="00360614" w:rsidP="00FE73B5">
      <w:pPr>
        <w:widowControl w:val="0"/>
        <w:numPr>
          <w:ilvl w:val="0"/>
          <w:numId w:val="17"/>
        </w:numPr>
        <w:spacing w:after="300" w:line="240" w:lineRule="auto"/>
        <w:ind w:right="360"/>
        <w:jc w:val="both"/>
        <w:rPr>
          <w:rFonts w:ascii="Times New Roman" w:eastAsia="Courier New" w:hAnsi="Times New Roman" w:cs="Times New Roman"/>
          <w:b/>
          <w:spacing w:val="12"/>
          <w:sz w:val="28"/>
          <w:szCs w:val="28"/>
          <w:lang w:val="x-none" w:eastAsia="x-none"/>
        </w:rPr>
      </w:pPr>
      <w:r w:rsidRPr="000362C6">
        <w:rPr>
          <w:rFonts w:ascii="Times New Roman" w:eastAsia="Courier New" w:hAnsi="Times New Roman" w:cs="Times New Roman"/>
          <w:color w:val="000000"/>
          <w:spacing w:val="12"/>
          <w:sz w:val="26"/>
          <w:szCs w:val="26"/>
          <w:lang w:val="x-none" w:eastAsia="x-none"/>
        </w:rPr>
        <w:t xml:space="preserve"> Блок - схема предоставления муниципальной услуги представлена в Приложении № 2 к Регламенту.</w:t>
      </w:r>
    </w:p>
    <w:p w:rsidR="00360614" w:rsidRPr="000362C6" w:rsidRDefault="00360614" w:rsidP="00FE73B5">
      <w:pPr>
        <w:widowControl w:val="0"/>
        <w:numPr>
          <w:ilvl w:val="0"/>
          <w:numId w:val="17"/>
        </w:numPr>
        <w:spacing w:after="300" w:line="240" w:lineRule="auto"/>
        <w:ind w:right="360"/>
        <w:jc w:val="both"/>
        <w:rPr>
          <w:rFonts w:ascii="Times New Roman" w:eastAsia="Courier New" w:hAnsi="Times New Roman" w:cs="Times New Roman"/>
          <w:b/>
          <w:spacing w:val="12"/>
          <w:sz w:val="28"/>
          <w:szCs w:val="28"/>
          <w:lang w:val="x-none" w:eastAsia="x-none"/>
        </w:rPr>
      </w:pPr>
      <w:r w:rsidRPr="000362C6">
        <w:rPr>
          <w:rFonts w:ascii="Times New Roman" w:eastAsia="Courier New" w:hAnsi="Times New Roman" w:cs="Times New Roman"/>
          <w:b/>
          <w:color w:val="000000"/>
          <w:spacing w:val="12"/>
          <w:sz w:val="28"/>
          <w:szCs w:val="28"/>
          <w:lang w:val="x-none" w:eastAsia="x-none"/>
        </w:rPr>
        <w:t>Рассмотрение заявлений, поступивших, в том числе и в электронной форме о предоставлении</w:t>
      </w:r>
      <w:r w:rsidRPr="000362C6">
        <w:rPr>
          <w:rFonts w:ascii="Times New Roman" w:eastAsia="Courier New" w:hAnsi="Times New Roman" w:cs="Times New Roman"/>
          <w:b/>
          <w:color w:val="000000"/>
          <w:spacing w:val="12"/>
          <w:sz w:val="28"/>
          <w:szCs w:val="28"/>
          <w:lang w:eastAsia="x-none"/>
        </w:rPr>
        <w:t xml:space="preserve"> </w:t>
      </w:r>
      <w:r w:rsidRPr="000362C6">
        <w:rPr>
          <w:rFonts w:ascii="Times New Roman" w:eastAsia="Courier New" w:hAnsi="Times New Roman" w:cs="Times New Roman"/>
          <w:b/>
          <w:color w:val="000000"/>
          <w:spacing w:val="12"/>
          <w:sz w:val="28"/>
          <w:szCs w:val="28"/>
          <w:lang w:val="x-none" w:eastAsia="x-none"/>
        </w:rPr>
        <w:t>муниципальной услуги</w:t>
      </w:r>
    </w:p>
    <w:p w:rsidR="00360614" w:rsidRPr="00360614" w:rsidRDefault="00360614" w:rsidP="00360614">
      <w:pPr>
        <w:widowControl w:val="0"/>
        <w:numPr>
          <w:ilvl w:val="0"/>
          <w:numId w:val="17"/>
        </w:numPr>
        <w:spacing w:after="0" w:line="240" w:lineRule="auto"/>
        <w:ind w:right="1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Началом административной процедуры, является приём заявления, поступившего непосредственно в </w:t>
      </w:r>
      <w:r w:rsidRPr="00360614">
        <w:rPr>
          <w:rFonts w:ascii="Times New Roman" w:eastAsia="Courier New" w:hAnsi="Times New Roman" w:cs="Times New Roman"/>
          <w:color w:val="000000"/>
          <w:spacing w:val="12"/>
          <w:sz w:val="28"/>
          <w:szCs w:val="28"/>
          <w:lang w:eastAsia="x-none"/>
        </w:rPr>
        <w:t>Администрацию</w:t>
      </w:r>
      <w:r w:rsidRPr="00360614">
        <w:rPr>
          <w:rFonts w:ascii="Times New Roman" w:eastAsia="Courier New" w:hAnsi="Times New Roman" w:cs="Times New Roman"/>
          <w:color w:val="000000"/>
          <w:spacing w:val="12"/>
          <w:sz w:val="28"/>
          <w:szCs w:val="28"/>
          <w:lang w:val="x-none" w:eastAsia="x-none"/>
        </w:rPr>
        <w:t>,  или через МФЦ, а также с использованием Портала:</w:t>
      </w:r>
    </w:p>
    <w:p w:rsidR="00360614" w:rsidRPr="00360614" w:rsidRDefault="00360614" w:rsidP="00360614">
      <w:pPr>
        <w:widowControl w:val="0"/>
        <w:numPr>
          <w:ilvl w:val="0"/>
          <w:numId w:val="18"/>
        </w:numPr>
        <w:tabs>
          <w:tab w:val="right" w:pos="1629"/>
          <w:tab w:val="right" w:pos="9380"/>
        </w:tabs>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Регистрация заявления с приложением документов. Зарегистрированное заявление, сформированное с использованием программных средств в электронный документ направляется в </w:t>
      </w:r>
      <w:r w:rsidRPr="00360614">
        <w:rPr>
          <w:rFonts w:ascii="Times New Roman" w:eastAsia="Courier New" w:hAnsi="Times New Roman" w:cs="Times New Roman"/>
          <w:color w:val="000000"/>
          <w:spacing w:val="12"/>
          <w:sz w:val="28"/>
          <w:szCs w:val="28"/>
          <w:lang w:eastAsia="x-none"/>
        </w:rPr>
        <w:t>Комитет</w:t>
      </w:r>
      <w:r w:rsidRPr="00360614">
        <w:rPr>
          <w:rFonts w:ascii="Times New Roman" w:eastAsia="Courier New" w:hAnsi="Times New Roman" w:cs="Times New Roman"/>
          <w:color w:val="000000"/>
          <w:spacing w:val="12"/>
          <w:sz w:val="28"/>
          <w:szCs w:val="28"/>
          <w:lang w:val="x-none" w:eastAsia="x-none"/>
        </w:rPr>
        <w:t>.</w:t>
      </w:r>
    </w:p>
    <w:p w:rsidR="00360614" w:rsidRPr="00360614" w:rsidRDefault="00360614" w:rsidP="00360614">
      <w:pPr>
        <w:widowControl w:val="0"/>
        <w:numPr>
          <w:ilvl w:val="0"/>
          <w:numId w:val="18"/>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Выдача заявителю расписки в получении документов на предоставление муниципальной услуги (продолжительность взаимодействия заявителя со специалистом не может превышать 10 минут).</w:t>
      </w:r>
    </w:p>
    <w:p w:rsidR="00360614" w:rsidRPr="00360614" w:rsidRDefault="00360614" w:rsidP="00360614">
      <w:pPr>
        <w:widowControl w:val="0"/>
        <w:numPr>
          <w:ilvl w:val="0"/>
          <w:numId w:val="18"/>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Передача заявления с пакетом документов (в бумажном виде) на рассмотрение </w:t>
      </w:r>
      <w:r w:rsidRPr="00360614">
        <w:rPr>
          <w:rFonts w:ascii="Times New Roman" w:eastAsia="Courier New" w:hAnsi="Times New Roman" w:cs="Times New Roman"/>
          <w:color w:val="000000"/>
          <w:spacing w:val="12"/>
          <w:sz w:val="28"/>
          <w:szCs w:val="28"/>
          <w:lang w:eastAsia="x-none"/>
        </w:rPr>
        <w:t xml:space="preserve">Главе администрации муниципального района </w:t>
      </w:r>
      <w:r w:rsidRPr="00360614">
        <w:rPr>
          <w:rFonts w:ascii="Times New Roman" w:eastAsia="Courier New" w:hAnsi="Times New Roman" w:cs="Times New Roman"/>
          <w:color w:val="000000"/>
          <w:spacing w:val="12"/>
          <w:sz w:val="28"/>
          <w:szCs w:val="28"/>
          <w:lang w:eastAsia="x-none"/>
        </w:rPr>
        <w:lastRenderedPageBreak/>
        <w:t>«Сергокалинский район»</w:t>
      </w:r>
      <w:r w:rsidRPr="00360614">
        <w:rPr>
          <w:rFonts w:ascii="Times New Roman" w:eastAsia="Courier New" w:hAnsi="Times New Roman" w:cs="Times New Roman"/>
          <w:color w:val="000000"/>
          <w:spacing w:val="12"/>
          <w:sz w:val="28"/>
          <w:szCs w:val="28"/>
          <w:lang w:val="x-none" w:eastAsia="x-none"/>
        </w:rPr>
        <w:t xml:space="preserve"> (</w:t>
      </w:r>
      <w:r w:rsidRPr="00360614">
        <w:rPr>
          <w:rFonts w:ascii="Times New Roman" w:eastAsia="Courier New" w:hAnsi="Times New Roman" w:cs="Times New Roman"/>
          <w:color w:val="000000"/>
          <w:spacing w:val="12"/>
          <w:sz w:val="28"/>
          <w:szCs w:val="28"/>
          <w:lang w:eastAsia="x-none"/>
        </w:rPr>
        <w:t>далее – Глава администрации</w:t>
      </w:r>
      <w:r w:rsidRPr="00360614">
        <w:rPr>
          <w:rFonts w:ascii="Times New Roman" w:eastAsia="Courier New" w:hAnsi="Times New Roman" w:cs="Times New Roman"/>
          <w:color w:val="000000"/>
          <w:spacing w:val="12"/>
          <w:sz w:val="28"/>
          <w:szCs w:val="28"/>
          <w:lang w:val="x-none" w:eastAsia="x-none"/>
        </w:rPr>
        <w:t>).</w:t>
      </w:r>
    </w:p>
    <w:p w:rsidR="00360614" w:rsidRPr="00360614" w:rsidRDefault="00360614" w:rsidP="00360614">
      <w:pPr>
        <w:widowControl w:val="0"/>
        <w:numPr>
          <w:ilvl w:val="0"/>
          <w:numId w:val="18"/>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Рассмотрение заявления </w:t>
      </w:r>
      <w:r w:rsidRPr="00360614">
        <w:rPr>
          <w:rFonts w:ascii="Times New Roman" w:eastAsia="Courier New" w:hAnsi="Times New Roman" w:cs="Times New Roman"/>
          <w:color w:val="000000"/>
          <w:spacing w:val="12"/>
          <w:sz w:val="28"/>
          <w:szCs w:val="28"/>
          <w:lang w:eastAsia="x-none"/>
        </w:rPr>
        <w:t>Главой администрации</w:t>
      </w:r>
      <w:r w:rsidRPr="00360614">
        <w:rPr>
          <w:rFonts w:ascii="Times New Roman" w:eastAsia="Courier New" w:hAnsi="Times New Roman" w:cs="Times New Roman"/>
          <w:color w:val="000000"/>
          <w:spacing w:val="12"/>
          <w:sz w:val="28"/>
          <w:szCs w:val="28"/>
          <w:lang w:val="x-none" w:eastAsia="x-none"/>
        </w:rPr>
        <w:t xml:space="preserve"> (не позднее следующего дня после приёма).</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При поступлении документов, необходимых для выполнения административной процедуры, </w:t>
      </w:r>
      <w:r w:rsidRPr="00360614">
        <w:rPr>
          <w:rFonts w:ascii="Times New Roman" w:eastAsia="Courier New" w:hAnsi="Times New Roman" w:cs="Times New Roman"/>
          <w:color w:val="000000"/>
          <w:spacing w:val="12"/>
          <w:sz w:val="28"/>
          <w:szCs w:val="28"/>
          <w:lang w:eastAsia="x-none"/>
        </w:rPr>
        <w:t>начальник  отдела</w:t>
      </w:r>
      <w:r w:rsidRPr="00360614">
        <w:rPr>
          <w:rFonts w:ascii="Times New Roman" w:eastAsia="Courier New" w:hAnsi="Times New Roman" w:cs="Times New Roman"/>
          <w:color w:val="000000"/>
          <w:spacing w:val="12"/>
          <w:sz w:val="28"/>
          <w:szCs w:val="28"/>
          <w:lang w:val="x-none" w:eastAsia="x-none"/>
        </w:rPr>
        <w:t xml:space="preserve"> (далее - ответственный исполнитель) осуществляет их рассмотрение на предмет комплектности, а также на наличие оснований для возврата обращения заявителю.</w:t>
      </w:r>
    </w:p>
    <w:p w:rsidR="00360614" w:rsidRPr="00360614" w:rsidRDefault="00360614" w:rsidP="00360614">
      <w:pPr>
        <w:widowControl w:val="0"/>
        <w:spacing w:after="0" w:line="240" w:lineRule="auto"/>
        <w:ind w:left="20" w:righ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Максимальный срок выполнения данного действия составляет 5 рабочих дней.</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В случаях предусмотренных п. 2.</w:t>
      </w:r>
      <w:r w:rsidRPr="00360614">
        <w:rPr>
          <w:rFonts w:ascii="Times New Roman" w:eastAsia="Courier New" w:hAnsi="Times New Roman" w:cs="Times New Roman"/>
          <w:color w:val="000000"/>
          <w:spacing w:val="12"/>
          <w:sz w:val="28"/>
          <w:szCs w:val="28"/>
          <w:lang w:eastAsia="x-none"/>
        </w:rPr>
        <w:t>8</w:t>
      </w:r>
      <w:r w:rsidRPr="00360614">
        <w:rPr>
          <w:rFonts w:ascii="Times New Roman" w:eastAsia="Courier New" w:hAnsi="Times New Roman" w:cs="Times New Roman"/>
          <w:color w:val="000000"/>
          <w:spacing w:val="12"/>
          <w:sz w:val="28"/>
          <w:szCs w:val="28"/>
          <w:lang w:val="x-none" w:eastAsia="x-none"/>
        </w:rPr>
        <w:t xml:space="preserve"> настоящего Административного регламента, ответственный исполнитель в течение 5 рабочих дней обеспечивает подготовку, согласование и подписание уведомления в адрес заявителя о возврате поданных документов, с информированием о причинах возврата, а также, в случае устранения причин, послуживших для возврата документов, возможности повторно представить заявление с приложением необходимого комплекта документов.</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При наличии оснований для отказа в предоставлении муниципальной услуги ответственный исполнитель в течение 5 рабочих дней обеспечивает подготовку, согласование и подписание соответствующего письма в адрес заявителя с отказом в предоставлении муниципальной услуги в порядке аналогичном порядку, предусмотренному для подготовки и подписания проекта распорядительного акта о проведении аукциона.</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Если представлен полный комплект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Результатом настоящей административной процедуры является подготовка соответствующего уведомления о возврате пакета документов, ответа с отказом в предоставлении муниципальной услуги либо выполнение дальнейших административных процедур, предусмотренных Административным регламентом</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Уведомление о возврате документов, ответ с отказом в предоставлении муниципальной услуги направляется заявителю по почте, либо по электронной почте, по адресу указанному в заявлении.</w:t>
      </w:r>
    </w:p>
    <w:p w:rsidR="00360614" w:rsidRPr="00360614" w:rsidRDefault="00360614" w:rsidP="00360614">
      <w:pPr>
        <w:widowControl w:val="0"/>
        <w:spacing w:after="0" w:line="240" w:lineRule="auto"/>
        <w:ind w:left="20" w:right="20"/>
        <w:jc w:val="center"/>
        <w:rPr>
          <w:rFonts w:ascii="Times New Roman" w:eastAsia="Courier New" w:hAnsi="Times New Roman" w:cs="Times New Roman"/>
          <w:color w:val="000000"/>
          <w:spacing w:val="12"/>
          <w:sz w:val="23"/>
          <w:szCs w:val="23"/>
          <w:lang w:val="x-none" w:eastAsia="x-none"/>
        </w:rPr>
      </w:pPr>
    </w:p>
    <w:p w:rsidR="00360614" w:rsidRPr="00360614" w:rsidRDefault="00360614" w:rsidP="00360614">
      <w:pPr>
        <w:widowControl w:val="0"/>
        <w:spacing w:after="0" w:line="240" w:lineRule="auto"/>
        <w:ind w:left="20" w:right="20"/>
        <w:jc w:val="center"/>
        <w:rPr>
          <w:rFonts w:ascii="Times New Roman" w:eastAsia="Courier New" w:hAnsi="Times New Roman" w:cs="Times New Roman"/>
          <w:b/>
          <w:color w:val="000000"/>
          <w:spacing w:val="12"/>
          <w:sz w:val="28"/>
          <w:szCs w:val="28"/>
          <w:lang w:val="x-none" w:eastAsia="x-none"/>
        </w:rPr>
      </w:pPr>
      <w:r w:rsidRPr="00360614">
        <w:rPr>
          <w:rFonts w:ascii="Times New Roman" w:eastAsia="Courier New" w:hAnsi="Times New Roman" w:cs="Times New Roman"/>
          <w:b/>
          <w:color w:val="000000"/>
          <w:spacing w:val="12"/>
          <w:sz w:val="28"/>
          <w:szCs w:val="28"/>
          <w:lang w:val="x-none" w:eastAsia="x-none"/>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360614" w:rsidRPr="00360614" w:rsidRDefault="00360614" w:rsidP="00360614">
      <w:pPr>
        <w:widowControl w:val="0"/>
        <w:spacing w:after="0" w:line="240" w:lineRule="auto"/>
        <w:ind w:left="20" w:right="20"/>
        <w:jc w:val="center"/>
        <w:rPr>
          <w:rFonts w:ascii="Times New Roman" w:eastAsia="Courier New" w:hAnsi="Times New Roman" w:cs="Times New Roman"/>
          <w:spacing w:val="12"/>
          <w:sz w:val="28"/>
          <w:szCs w:val="28"/>
          <w:lang w:val="x-none" w:eastAsia="x-none"/>
        </w:rPr>
      </w:pP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lastRenderedPageBreak/>
        <w:t xml:space="preserve"> Началом административной процедуры, является отсутствие в </w:t>
      </w:r>
      <w:r w:rsidRPr="00360614">
        <w:rPr>
          <w:rFonts w:ascii="Times New Roman" w:eastAsia="Courier New" w:hAnsi="Times New Roman" w:cs="Times New Roman"/>
          <w:color w:val="000000"/>
          <w:spacing w:val="12"/>
          <w:sz w:val="28"/>
          <w:szCs w:val="28"/>
          <w:lang w:eastAsia="x-none"/>
        </w:rPr>
        <w:t>отделе Администрации</w:t>
      </w:r>
      <w:r w:rsidRPr="00360614">
        <w:rPr>
          <w:rFonts w:ascii="Times New Roman" w:eastAsia="Courier New" w:hAnsi="Times New Roman" w:cs="Times New Roman"/>
          <w:color w:val="000000"/>
          <w:spacing w:val="12"/>
          <w:sz w:val="28"/>
          <w:szCs w:val="28"/>
          <w:lang w:val="x-none" w:eastAsia="x-none"/>
        </w:rP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власти, органов местного самоуправления и иных организаций.</w:t>
      </w:r>
      <w:r w:rsidRPr="00360614">
        <w:rPr>
          <w:rFonts w:ascii="Times New Roman" w:eastAsia="Courier New" w:hAnsi="Times New Roman" w:cs="Times New Roman"/>
          <w:color w:val="000000"/>
          <w:spacing w:val="12"/>
          <w:sz w:val="28"/>
          <w:szCs w:val="28"/>
          <w:lang w:eastAsia="x-none"/>
        </w:rPr>
        <w:t xml:space="preserve"> В отношении  заявителей – юридических лиц и индивидуальных предпринимателей отдел Администрации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Ответственный исполнитель осуществляет подготовку и направление запроса в государственные органы власти, органы местного самоуправления, иные организации, в распоряжении которых находятся документы, необходимые для предоставления муниципальной услуги.</w:t>
      </w:r>
    </w:p>
    <w:p w:rsidR="00360614" w:rsidRPr="00360614" w:rsidRDefault="00360614" w:rsidP="00360614">
      <w:pPr>
        <w:widowControl w:val="0"/>
        <w:spacing w:after="0" w:line="240" w:lineRule="auto"/>
        <w:ind w:left="20" w:right="20" w:firstLine="70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Направление запроса осуществляется по каналам системы межведомственного электронного взаимодействия.</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Результатом административной процедуры является получение запрашиваемых документов, либо отказав их предоставлении.</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Способом фиксации административной процедуры является регистрация запрашиваемых документов, либо отказа в их предоставлении.</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Максимальный срок выполнения данного действия не может превышать:</w:t>
      </w:r>
    </w:p>
    <w:p w:rsidR="00360614" w:rsidRPr="00360614" w:rsidRDefault="00360614" w:rsidP="00360614">
      <w:pPr>
        <w:widowControl w:val="0"/>
        <w:spacing w:after="0" w:line="240" w:lineRule="auto"/>
        <w:ind w:left="20" w:right="20" w:firstLine="70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5 рабочих дней - если в соответствии с разрешенным использованием земельного участка не предусматривается возможность строительства зданий, сооружений, либо проводится аукцион на право заключения договора аренды земельного участка для комплексного освоения территории или ведения дачного хозяйства,</w:t>
      </w:r>
    </w:p>
    <w:p w:rsidR="00360614" w:rsidRPr="00360614" w:rsidRDefault="00360614" w:rsidP="00360614">
      <w:pPr>
        <w:widowControl w:val="0"/>
        <w:spacing w:after="300" w:line="240" w:lineRule="auto"/>
        <w:ind w:left="20" w:right="20" w:firstLine="70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45 календарных дней - если в соответствии с разрешенным использованием земельного участка предусматривается возможность строительства зданий, сооружений.</w:t>
      </w:r>
    </w:p>
    <w:p w:rsidR="00360614" w:rsidRPr="00360614" w:rsidRDefault="00360614" w:rsidP="00360614">
      <w:pPr>
        <w:widowControl w:val="0"/>
        <w:spacing w:after="300" w:line="240" w:lineRule="auto"/>
        <w:jc w:val="center"/>
        <w:rPr>
          <w:rFonts w:ascii="Times New Roman" w:eastAsia="Courier New" w:hAnsi="Times New Roman" w:cs="Times New Roman"/>
          <w:b/>
          <w:spacing w:val="12"/>
          <w:sz w:val="28"/>
          <w:szCs w:val="28"/>
          <w:lang w:val="x-none" w:eastAsia="x-none"/>
        </w:rPr>
      </w:pPr>
      <w:r w:rsidRPr="00360614">
        <w:rPr>
          <w:rFonts w:ascii="Times New Roman" w:eastAsia="Courier New" w:hAnsi="Times New Roman" w:cs="Times New Roman"/>
          <w:b/>
          <w:color w:val="000000"/>
          <w:spacing w:val="12"/>
          <w:sz w:val="28"/>
          <w:szCs w:val="28"/>
          <w:lang w:val="x-none" w:eastAsia="x-none"/>
        </w:rPr>
        <w:t>Проведение работ по оценке рыночной стоимости начальной цены предмета аукциона в случаях предусмотренных законодательством</w:t>
      </w:r>
    </w:p>
    <w:p w:rsidR="00360614" w:rsidRPr="00360614" w:rsidRDefault="00360614" w:rsidP="00360614">
      <w:pPr>
        <w:widowControl w:val="0"/>
        <w:numPr>
          <w:ilvl w:val="0"/>
          <w:numId w:val="17"/>
        </w:numPr>
        <w:tabs>
          <w:tab w:val="left" w:pos="0"/>
        </w:tabs>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Началом административной процедуры, является наличие оснований к проведению оценки рыночной стоимости начальной цены предмета аукциона в случаях, предусмотренных Федеральным законом от 29.07.1998 №</w:t>
      </w:r>
      <w:r w:rsidRPr="00360614">
        <w:rPr>
          <w:rFonts w:ascii="Times New Roman" w:eastAsia="Courier New" w:hAnsi="Times New Roman" w:cs="Times New Roman"/>
          <w:color w:val="000000"/>
          <w:spacing w:val="12"/>
          <w:sz w:val="28"/>
          <w:szCs w:val="28"/>
          <w:lang w:val="x-none" w:eastAsia="x-none"/>
        </w:rPr>
        <w:tab/>
        <w:t>135-Ф3 «Об оценочной деятельности в Российской Федерации», ст. 39.11 Земельного кодекса РФ.</w:t>
      </w:r>
    </w:p>
    <w:p w:rsidR="00360614" w:rsidRPr="00360614" w:rsidRDefault="00360614" w:rsidP="00360614">
      <w:pPr>
        <w:widowControl w:val="0"/>
        <w:numPr>
          <w:ilvl w:val="0"/>
          <w:numId w:val="17"/>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lastRenderedPageBreak/>
        <w:t xml:space="preserve"> Результатом прохождения административной процедуры является получение </w:t>
      </w:r>
      <w:r w:rsidRPr="00360614">
        <w:rPr>
          <w:rFonts w:ascii="Times New Roman" w:eastAsia="Courier New" w:hAnsi="Times New Roman" w:cs="Times New Roman"/>
          <w:color w:val="000000"/>
          <w:spacing w:val="12"/>
          <w:sz w:val="28"/>
          <w:szCs w:val="28"/>
          <w:lang w:eastAsia="x-none"/>
        </w:rPr>
        <w:t>Администрацией</w:t>
      </w:r>
      <w:r w:rsidRPr="00360614">
        <w:rPr>
          <w:rFonts w:ascii="Times New Roman" w:eastAsia="Courier New" w:hAnsi="Times New Roman" w:cs="Times New Roman"/>
          <w:color w:val="000000"/>
          <w:spacing w:val="12"/>
          <w:sz w:val="28"/>
          <w:szCs w:val="28"/>
          <w:lang w:val="x-none" w:eastAsia="x-none"/>
        </w:rPr>
        <w:t xml:space="preserve"> отчёта об оценке, отвечающего требованиям Федерального закона «Об оценочной деятельности в Российской Федерации».</w:t>
      </w:r>
    </w:p>
    <w:p w:rsidR="00360614" w:rsidRPr="00360614" w:rsidRDefault="00360614" w:rsidP="00360614">
      <w:pPr>
        <w:widowControl w:val="0"/>
        <w:numPr>
          <w:ilvl w:val="0"/>
          <w:numId w:val="17"/>
        </w:numPr>
        <w:spacing w:after="24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Максимальный срок выполнения процедуры оценки составляет не более 45 календарных дней.</w:t>
      </w:r>
    </w:p>
    <w:p w:rsidR="00360614" w:rsidRPr="00360614" w:rsidRDefault="00360614" w:rsidP="00360614">
      <w:pPr>
        <w:widowControl w:val="0"/>
        <w:spacing w:after="247" w:line="240" w:lineRule="auto"/>
        <w:ind w:left="20"/>
        <w:jc w:val="center"/>
        <w:rPr>
          <w:rFonts w:ascii="Times New Roman" w:eastAsia="Courier New" w:hAnsi="Times New Roman" w:cs="Times New Roman"/>
          <w:b/>
          <w:spacing w:val="12"/>
          <w:sz w:val="28"/>
          <w:szCs w:val="28"/>
          <w:lang w:val="x-none" w:eastAsia="x-none"/>
        </w:rPr>
      </w:pPr>
      <w:r w:rsidRPr="00360614">
        <w:rPr>
          <w:rFonts w:ascii="Times New Roman" w:eastAsia="Courier New" w:hAnsi="Times New Roman" w:cs="Times New Roman"/>
          <w:b/>
          <w:color w:val="000000"/>
          <w:spacing w:val="12"/>
          <w:sz w:val="28"/>
          <w:szCs w:val="28"/>
          <w:lang w:val="x-none" w:eastAsia="x-none"/>
        </w:rPr>
        <w:t>Принятие решения об отказе в предоставлении муниципальной услуги либо о проведении аукциона по продаже земельного участка или аукциона на право заключения договора аренды земельного участка</w:t>
      </w:r>
    </w:p>
    <w:p w:rsidR="00360614" w:rsidRPr="00360614" w:rsidRDefault="00360614" w:rsidP="00360614">
      <w:pPr>
        <w:widowControl w:val="0"/>
        <w:numPr>
          <w:ilvl w:val="0"/>
          <w:numId w:val="17"/>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Фактом, инициирующим начало административной процедуры, является наличие полного комплекта документов в </w:t>
      </w:r>
      <w:r w:rsidRPr="00360614">
        <w:rPr>
          <w:rFonts w:ascii="Times New Roman" w:eastAsia="Courier New" w:hAnsi="Times New Roman" w:cs="Times New Roman"/>
          <w:color w:val="000000"/>
          <w:spacing w:val="12"/>
          <w:sz w:val="28"/>
          <w:szCs w:val="28"/>
          <w:lang w:eastAsia="x-none"/>
        </w:rPr>
        <w:t>Комитете</w:t>
      </w:r>
      <w:r w:rsidRPr="00360614">
        <w:rPr>
          <w:rFonts w:ascii="Times New Roman" w:eastAsia="Courier New" w:hAnsi="Times New Roman" w:cs="Times New Roman"/>
          <w:color w:val="000000"/>
          <w:spacing w:val="12"/>
          <w:sz w:val="28"/>
          <w:szCs w:val="28"/>
          <w:lang w:val="x-none" w:eastAsia="x-none"/>
        </w:rPr>
        <w:t xml:space="preserve"> для принятия решения об отказе в предоставлении муниципальной услуги либо о проведении аукциона.</w:t>
      </w:r>
    </w:p>
    <w:p w:rsidR="00360614" w:rsidRPr="00360614" w:rsidRDefault="00360614" w:rsidP="00360614">
      <w:pPr>
        <w:widowControl w:val="0"/>
        <w:numPr>
          <w:ilvl w:val="0"/>
          <w:numId w:val="17"/>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При наличии оснований для отказа в предоставлении муниципальной услуги ответственный исполнитель в течение 5 рабочих дней обеспечивает подготовку, согласование и подписание соответствующего письма в адрес заявителя с отказом в предоставлении муниципальной услуги в порядке аналогичном порядку, предусмотренному для подготовки и подписания проекта распорядительного акта о проведении аукциона.</w:t>
      </w:r>
    </w:p>
    <w:p w:rsidR="00360614" w:rsidRPr="00360614" w:rsidRDefault="00360614" w:rsidP="00360614">
      <w:pPr>
        <w:widowControl w:val="0"/>
        <w:numPr>
          <w:ilvl w:val="0"/>
          <w:numId w:val="17"/>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При отсутствии оснований для отказа в предоставлении муниципальной услуги ответственный исполнитель обеспечивает подготовку проекта </w:t>
      </w:r>
      <w:r w:rsidRPr="00360614">
        <w:rPr>
          <w:rFonts w:ascii="Times New Roman" w:eastAsia="Courier New" w:hAnsi="Times New Roman" w:cs="Times New Roman"/>
          <w:color w:val="000000"/>
          <w:spacing w:val="12"/>
          <w:sz w:val="28"/>
          <w:szCs w:val="28"/>
          <w:lang w:eastAsia="x-none"/>
        </w:rPr>
        <w:t>постановления администрации муниципального района «Сергокалинский район»</w:t>
      </w:r>
      <w:r w:rsidRPr="00360614">
        <w:rPr>
          <w:rFonts w:ascii="Times New Roman" w:eastAsia="Courier New" w:hAnsi="Times New Roman" w:cs="Times New Roman"/>
          <w:color w:val="000000"/>
          <w:spacing w:val="12"/>
          <w:sz w:val="28"/>
          <w:szCs w:val="28"/>
          <w:lang w:val="x-none" w:eastAsia="x-none"/>
        </w:rPr>
        <w:t xml:space="preserve"> о проведении аукциона.</w:t>
      </w:r>
    </w:p>
    <w:p w:rsidR="00360614" w:rsidRPr="00360614" w:rsidRDefault="00360614" w:rsidP="00360614">
      <w:pPr>
        <w:widowControl w:val="0"/>
        <w:tabs>
          <w:tab w:val="left" w:pos="2898"/>
          <w:tab w:val="right" w:pos="5067"/>
          <w:tab w:val="left" w:pos="5245"/>
          <w:tab w:val="center" w:pos="6993"/>
          <w:tab w:val="left" w:pos="7684"/>
          <w:tab w:val="right" w:pos="9347"/>
        </w:tabs>
        <w:spacing w:after="0" w:line="240" w:lineRule="auto"/>
        <w:ind w:left="20" w:firstLine="70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Максимальный срок выполнения данного действия составляет 1 рабочий день.</w:t>
      </w:r>
    </w:p>
    <w:p w:rsidR="00360614" w:rsidRPr="00360614" w:rsidRDefault="00360614" w:rsidP="00360614">
      <w:pPr>
        <w:widowControl w:val="0"/>
        <w:numPr>
          <w:ilvl w:val="0"/>
          <w:numId w:val="17"/>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Ответственный исполнитель обеспечивает согласование проекта </w:t>
      </w:r>
      <w:r w:rsidRPr="00360614">
        <w:rPr>
          <w:rFonts w:ascii="Times New Roman" w:eastAsia="Courier New" w:hAnsi="Times New Roman" w:cs="Times New Roman"/>
          <w:color w:val="000000"/>
          <w:spacing w:val="12"/>
          <w:sz w:val="28"/>
          <w:szCs w:val="28"/>
          <w:lang w:eastAsia="x-none"/>
        </w:rPr>
        <w:t>постановления</w:t>
      </w:r>
      <w:r w:rsidRPr="00360614">
        <w:rPr>
          <w:rFonts w:ascii="Times New Roman" w:eastAsia="Courier New" w:hAnsi="Times New Roman" w:cs="Times New Roman"/>
          <w:color w:val="000000"/>
          <w:spacing w:val="12"/>
          <w:sz w:val="28"/>
          <w:szCs w:val="28"/>
          <w:lang w:val="x-none" w:eastAsia="x-none"/>
        </w:rPr>
        <w:t>. Максимальный срок выполнения данного действия составляет 1 рабочий день.</w:t>
      </w:r>
    </w:p>
    <w:p w:rsidR="00360614" w:rsidRPr="00360614" w:rsidRDefault="00360614" w:rsidP="00360614">
      <w:pPr>
        <w:widowControl w:val="0"/>
        <w:numPr>
          <w:ilvl w:val="0"/>
          <w:numId w:val="17"/>
        </w:numPr>
        <w:tabs>
          <w:tab w:val="right" w:pos="1448"/>
          <w:tab w:val="left" w:pos="5247"/>
          <w:tab w:val="center" w:pos="6993"/>
        </w:tabs>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Ответственный исполнитель, согласованный проект распорядительного акта, передает на подпись Главе администрации.</w:t>
      </w:r>
    </w:p>
    <w:p w:rsidR="00360614" w:rsidRPr="00360614" w:rsidRDefault="00360614" w:rsidP="00360614">
      <w:pPr>
        <w:widowControl w:val="0"/>
        <w:tabs>
          <w:tab w:val="left" w:pos="2898"/>
          <w:tab w:val="right" w:pos="5067"/>
          <w:tab w:val="left" w:pos="5245"/>
          <w:tab w:val="center" w:pos="6993"/>
          <w:tab w:val="left" w:pos="7684"/>
          <w:tab w:val="right" w:pos="9347"/>
        </w:tabs>
        <w:spacing w:after="0" w:line="240" w:lineRule="auto"/>
        <w:ind w:left="20" w:firstLine="70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Максимальный срок выполнения</w:t>
      </w:r>
      <w:r w:rsidRPr="00360614">
        <w:rPr>
          <w:rFonts w:ascii="Times New Roman" w:eastAsia="Courier New" w:hAnsi="Times New Roman" w:cs="Times New Roman"/>
          <w:color w:val="000000"/>
          <w:spacing w:val="12"/>
          <w:sz w:val="28"/>
          <w:szCs w:val="28"/>
          <w:lang w:val="x-none" w:eastAsia="x-none"/>
        </w:rPr>
        <w:tab/>
        <w:t xml:space="preserve"> данного действия составляет 2 рабочих дня.</w:t>
      </w:r>
    </w:p>
    <w:p w:rsidR="00360614" w:rsidRPr="00360614" w:rsidRDefault="00360614" w:rsidP="00360614">
      <w:pPr>
        <w:widowControl w:val="0"/>
        <w:numPr>
          <w:ilvl w:val="0"/>
          <w:numId w:val="17"/>
        </w:numPr>
        <w:spacing w:after="0" w:line="240" w:lineRule="auto"/>
        <w:ind w:right="4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Подписанн</w:t>
      </w:r>
      <w:r w:rsidRPr="00360614">
        <w:rPr>
          <w:rFonts w:ascii="Times New Roman" w:eastAsia="Courier New" w:hAnsi="Times New Roman" w:cs="Times New Roman"/>
          <w:color w:val="000000"/>
          <w:spacing w:val="12"/>
          <w:sz w:val="28"/>
          <w:szCs w:val="28"/>
          <w:lang w:eastAsia="x-none"/>
        </w:rPr>
        <w:t>ое</w:t>
      </w:r>
      <w:r w:rsidRPr="00360614">
        <w:rPr>
          <w:rFonts w:ascii="Times New Roman" w:eastAsia="Courier New" w:hAnsi="Times New Roman" w:cs="Times New Roman"/>
          <w:color w:val="000000"/>
          <w:spacing w:val="12"/>
          <w:sz w:val="28"/>
          <w:szCs w:val="28"/>
          <w:lang w:val="x-none" w:eastAsia="x-none"/>
        </w:rPr>
        <w:t xml:space="preserve"> </w:t>
      </w:r>
      <w:r w:rsidRPr="00360614">
        <w:rPr>
          <w:rFonts w:ascii="Times New Roman" w:eastAsia="Courier New" w:hAnsi="Times New Roman" w:cs="Times New Roman"/>
          <w:color w:val="000000"/>
          <w:spacing w:val="12"/>
          <w:sz w:val="28"/>
          <w:szCs w:val="28"/>
          <w:lang w:eastAsia="x-none"/>
        </w:rPr>
        <w:t xml:space="preserve">постановление </w:t>
      </w:r>
      <w:r w:rsidRPr="00360614">
        <w:rPr>
          <w:rFonts w:ascii="Times New Roman" w:eastAsia="Courier New" w:hAnsi="Times New Roman" w:cs="Times New Roman"/>
          <w:color w:val="000000"/>
          <w:spacing w:val="12"/>
          <w:sz w:val="28"/>
          <w:szCs w:val="28"/>
          <w:lang w:val="x-none" w:eastAsia="x-none"/>
        </w:rPr>
        <w:t xml:space="preserve">передается </w:t>
      </w:r>
      <w:r w:rsidRPr="00360614">
        <w:rPr>
          <w:rFonts w:ascii="Times New Roman" w:eastAsia="Courier New" w:hAnsi="Times New Roman" w:cs="Times New Roman"/>
          <w:color w:val="000000"/>
          <w:spacing w:val="12"/>
          <w:sz w:val="28"/>
          <w:szCs w:val="28"/>
          <w:lang w:eastAsia="x-none"/>
        </w:rPr>
        <w:t xml:space="preserve">в организационно-протокольный отдел администрации муниципального района «Сергокалинский район» </w:t>
      </w:r>
      <w:r w:rsidRPr="00360614">
        <w:rPr>
          <w:rFonts w:ascii="Times New Roman" w:eastAsia="Courier New" w:hAnsi="Times New Roman" w:cs="Times New Roman"/>
          <w:color w:val="000000"/>
          <w:spacing w:val="12"/>
          <w:sz w:val="28"/>
          <w:szCs w:val="28"/>
          <w:lang w:val="x-none" w:eastAsia="x-none"/>
        </w:rPr>
        <w:t xml:space="preserve">на регистрацию. </w:t>
      </w:r>
    </w:p>
    <w:p w:rsidR="00360614" w:rsidRPr="00360614" w:rsidRDefault="00360614" w:rsidP="00360614">
      <w:pPr>
        <w:widowControl w:val="0"/>
        <w:tabs>
          <w:tab w:val="left" w:pos="2898"/>
          <w:tab w:val="right" w:pos="5067"/>
          <w:tab w:val="left" w:pos="5245"/>
          <w:tab w:val="center" w:pos="6993"/>
          <w:tab w:val="left" w:pos="7684"/>
          <w:tab w:val="right" w:pos="9347"/>
        </w:tabs>
        <w:spacing w:after="0" w:line="240" w:lineRule="auto"/>
        <w:ind w:left="20" w:firstLine="700"/>
        <w:jc w:val="both"/>
        <w:rPr>
          <w:rFonts w:ascii="Times New Roman" w:eastAsia="Courier New" w:hAnsi="Times New Roman" w:cs="Times New Roman"/>
          <w:color w:val="000000"/>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Максимальный срок выполнения</w:t>
      </w:r>
      <w:r w:rsidRPr="00360614">
        <w:rPr>
          <w:rFonts w:ascii="Times New Roman" w:eastAsia="Courier New" w:hAnsi="Times New Roman" w:cs="Times New Roman"/>
          <w:color w:val="000000"/>
          <w:spacing w:val="12"/>
          <w:sz w:val="28"/>
          <w:szCs w:val="28"/>
          <w:lang w:val="x-none" w:eastAsia="x-none"/>
        </w:rPr>
        <w:tab/>
        <w:t xml:space="preserve"> данного действия составляет 1 рабочий день.</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Результатом административной процедуры является принятие </w:t>
      </w:r>
      <w:r w:rsidRPr="00360614">
        <w:rPr>
          <w:rFonts w:ascii="Times New Roman" w:eastAsia="Courier New" w:hAnsi="Times New Roman" w:cs="Times New Roman"/>
          <w:color w:val="000000"/>
          <w:spacing w:val="12"/>
          <w:sz w:val="28"/>
          <w:szCs w:val="28"/>
          <w:lang w:eastAsia="x-none"/>
        </w:rPr>
        <w:t>постановления</w:t>
      </w:r>
      <w:r w:rsidRPr="00360614">
        <w:rPr>
          <w:rFonts w:ascii="Times New Roman" w:eastAsia="Courier New" w:hAnsi="Times New Roman" w:cs="Times New Roman"/>
          <w:color w:val="000000"/>
          <w:spacing w:val="12"/>
          <w:sz w:val="28"/>
          <w:szCs w:val="28"/>
          <w:lang w:val="x-none" w:eastAsia="x-none"/>
        </w:rPr>
        <w:t xml:space="preserve"> о проведении аукциона по продаже земельного участка или аукциона на право заключения договора аренды земельного участка, находящегося в муниципальной собственности</w:t>
      </w:r>
      <w:r w:rsidRPr="00360614">
        <w:rPr>
          <w:rFonts w:ascii="Times New Roman" w:eastAsia="Courier New" w:hAnsi="Times New Roman" w:cs="Times New Roman"/>
          <w:color w:val="000000"/>
          <w:spacing w:val="12"/>
          <w:sz w:val="28"/>
          <w:szCs w:val="28"/>
          <w:lang w:eastAsia="x-none"/>
        </w:rPr>
        <w:t>,</w:t>
      </w:r>
      <w:r w:rsidRPr="00360614">
        <w:rPr>
          <w:rFonts w:ascii="Times New Roman" w:eastAsia="Courier New" w:hAnsi="Times New Roman" w:cs="Times New Roman"/>
          <w:color w:val="000000"/>
          <w:spacing w:val="12"/>
          <w:sz w:val="28"/>
          <w:szCs w:val="28"/>
          <w:lang w:val="x-none" w:eastAsia="x-none"/>
        </w:rPr>
        <w:t xml:space="preserve"> либо </w:t>
      </w:r>
      <w:r w:rsidRPr="00360614">
        <w:rPr>
          <w:rFonts w:ascii="Times New Roman" w:eastAsia="Courier New" w:hAnsi="Times New Roman" w:cs="Times New Roman"/>
          <w:color w:val="000000"/>
          <w:spacing w:val="12"/>
          <w:sz w:val="28"/>
          <w:szCs w:val="28"/>
          <w:lang w:val="x-none" w:eastAsia="x-none"/>
        </w:rPr>
        <w:lastRenderedPageBreak/>
        <w:t>завершение выполнения административных процедур в связи с принятием решения об отказе в предоставлении муниципальной услуги.</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Способом фиксации результата административной процедуры является оформление </w:t>
      </w:r>
      <w:r w:rsidRPr="00360614">
        <w:rPr>
          <w:rFonts w:ascii="Times New Roman" w:eastAsia="Courier New" w:hAnsi="Times New Roman" w:cs="Times New Roman"/>
          <w:color w:val="000000"/>
          <w:spacing w:val="12"/>
          <w:sz w:val="28"/>
          <w:szCs w:val="28"/>
          <w:lang w:eastAsia="x-none"/>
        </w:rPr>
        <w:t>постановления о проведении аукциона</w:t>
      </w:r>
      <w:r w:rsidRPr="00360614">
        <w:rPr>
          <w:rFonts w:ascii="Times New Roman" w:eastAsia="Courier New" w:hAnsi="Times New Roman" w:cs="Times New Roman"/>
          <w:color w:val="000000"/>
          <w:spacing w:val="12"/>
          <w:sz w:val="28"/>
          <w:szCs w:val="28"/>
          <w:lang w:val="x-none" w:eastAsia="x-none"/>
        </w:rPr>
        <w:t xml:space="preserve"> либо </w:t>
      </w:r>
      <w:r w:rsidRPr="00360614">
        <w:rPr>
          <w:rFonts w:ascii="Times New Roman" w:eastAsia="Courier New" w:hAnsi="Times New Roman" w:cs="Times New Roman"/>
          <w:color w:val="000000"/>
          <w:spacing w:val="12"/>
          <w:sz w:val="28"/>
          <w:szCs w:val="28"/>
          <w:lang w:eastAsia="x-none"/>
        </w:rPr>
        <w:t xml:space="preserve">письма об </w:t>
      </w:r>
      <w:r w:rsidRPr="00360614">
        <w:rPr>
          <w:rFonts w:ascii="Times New Roman" w:eastAsia="Courier New" w:hAnsi="Times New Roman" w:cs="Times New Roman"/>
          <w:color w:val="000000"/>
          <w:spacing w:val="12"/>
          <w:sz w:val="28"/>
          <w:szCs w:val="28"/>
          <w:lang w:val="x-none" w:eastAsia="x-none"/>
        </w:rPr>
        <w:t>отказ</w:t>
      </w:r>
      <w:r w:rsidRPr="00360614">
        <w:rPr>
          <w:rFonts w:ascii="Times New Roman" w:eastAsia="Courier New" w:hAnsi="Times New Roman" w:cs="Times New Roman"/>
          <w:color w:val="000000"/>
          <w:spacing w:val="12"/>
          <w:sz w:val="28"/>
          <w:szCs w:val="28"/>
          <w:lang w:eastAsia="x-none"/>
        </w:rPr>
        <w:t>е в проведении аукциона</w:t>
      </w:r>
      <w:r w:rsidRPr="00360614">
        <w:rPr>
          <w:rFonts w:ascii="Times New Roman" w:eastAsia="Courier New" w:hAnsi="Times New Roman" w:cs="Times New Roman"/>
          <w:color w:val="000000"/>
          <w:spacing w:val="12"/>
          <w:sz w:val="28"/>
          <w:szCs w:val="28"/>
          <w:lang w:val="x-none" w:eastAsia="x-none"/>
        </w:rPr>
        <w:t xml:space="preserve"> на бумажном носителе с присвоением ему </w:t>
      </w:r>
      <w:proofErr w:type="spellStart"/>
      <w:r w:rsidRPr="00360614">
        <w:rPr>
          <w:rFonts w:ascii="Times New Roman" w:eastAsia="Courier New" w:hAnsi="Times New Roman" w:cs="Times New Roman"/>
          <w:color w:val="000000"/>
          <w:spacing w:val="12"/>
          <w:sz w:val="28"/>
          <w:szCs w:val="28"/>
          <w:lang w:val="x-none" w:eastAsia="x-none"/>
        </w:rPr>
        <w:t>р</w:t>
      </w:r>
      <w:r w:rsidRPr="00360614">
        <w:rPr>
          <w:rFonts w:ascii="Times New Roman" w:eastAsia="Courier New" w:hAnsi="Times New Roman" w:cs="Times New Roman"/>
          <w:color w:val="000000"/>
          <w:spacing w:val="12"/>
          <w:sz w:val="28"/>
          <w:szCs w:val="28"/>
          <w:lang w:val="en-US"/>
        </w:rPr>
        <w:t>e</w:t>
      </w:r>
      <w:r w:rsidRPr="00360614">
        <w:rPr>
          <w:rFonts w:ascii="Times New Roman" w:eastAsia="Courier New" w:hAnsi="Times New Roman" w:cs="Times New Roman"/>
          <w:color w:val="000000"/>
          <w:spacing w:val="12"/>
          <w:sz w:val="28"/>
          <w:szCs w:val="28"/>
          <w:lang w:val="x-none"/>
        </w:rPr>
        <w:t>ги</w:t>
      </w:r>
      <w:r w:rsidRPr="00360614">
        <w:rPr>
          <w:rFonts w:ascii="Times New Roman" w:eastAsia="Courier New" w:hAnsi="Times New Roman" w:cs="Times New Roman"/>
          <w:color w:val="000000"/>
          <w:spacing w:val="12"/>
          <w:sz w:val="28"/>
          <w:szCs w:val="28"/>
          <w:lang w:val="x-none" w:eastAsia="x-none"/>
        </w:rPr>
        <w:t>страционного</w:t>
      </w:r>
      <w:proofErr w:type="spellEnd"/>
      <w:r w:rsidRPr="00360614">
        <w:rPr>
          <w:rFonts w:ascii="Times New Roman" w:eastAsia="Courier New" w:hAnsi="Times New Roman" w:cs="Times New Roman"/>
          <w:color w:val="000000"/>
          <w:spacing w:val="12"/>
          <w:sz w:val="28"/>
          <w:szCs w:val="28"/>
          <w:lang w:val="x-none" w:eastAsia="x-none"/>
        </w:rPr>
        <w:t xml:space="preserve"> номера.</w:t>
      </w:r>
    </w:p>
    <w:p w:rsidR="00360614" w:rsidRPr="00360614" w:rsidRDefault="00360614" w:rsidP="00360614">
      <w:pPr>
        <w:widowControl w:val="0"/>
        <w:numPr>
          <w:ilvl w:val="0"/>
          <w:numId w:val="17"/>
        </w:numPr>
        <w:spacing w:after="24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Максимальный срок выполнения данных процедур составляет 5 рабочих дней.</w:t>
      </w:r>
    </w:p>
    <w:p w:rsidR="00360614" w:rsidRPr="00360614" w:rsidRDefault="00360614" w:rsidP="00360614">
      <w:pPr>
        <w:widowControl w:val="0"/>
        <w:spacing w:after="240" w:line="240" w:lineRule="auto"/>
        <w:ind w:right="2"/>
        <w:jc w:val="center"/>
        <w:rPr>
          <w:rFonts w:ascii="Times New Roman" w:eastAsia="Courier New" w:hAnsi="Times New Roman" w:cs="Times New Roman"/>
          <w:b/>
          <w:spacing w:val="12"/>
          <w:sz w:val="28"/>
          <w:szCs w:val="28"/>
          <w:lang w:val="x-none" w:eastAsia="x-none"/>
        </w:rPr>
      </w:pPr>
      <w:r w:rsidRPr="00360614">
        <w:rPr>
          <w:rFonts w:ascii="Times New Roman" w:eastAsia="Courier New" w:hAnsi="Times New Roman" w:cs="Times New Roman"/>
          <w:b/>
          <w:color w:val="000000"/>
          <w:spacing w:val="12"/>
          <w:sz w:val="28"/>
          <w:szCs w:val="28"/>
          <w:lang w:val="x-none" w:eastAsia="x-none"/>
        </w:rPr>
        <w:t>Опубликование извещения о проведении аукциона по продаже земельного участка или аукциона на право заключения договора аренды земельного участка</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3"/>
          <w:szCs w:val="23"/>
          <w:lang w:val="x-none" w:eastAsia="x-none"/>
        </w:rPr>
        <w:t xml:space="preserve"> </w:t>
      </w:r>
      <w:r w:rsidRPr="00360614">
        <w:rPr>
          <w:rFonts w:ascii="Times New Roman" w:eastAsia="Courier New" w:hAnsi="Times New Roman" w:cs="Times New Roman"/>
          <w:color w:val="000000"/>
          <w:spacing w:val="12"/>
          <w:sz w:val="28"/>
          <w:szCs w:val="28"/>
          <w:lang w:val="x-none" w:eastAsia="x-none"/>
        </w:rPr>
        <w:t>Началом административной процедуры, является принятие решения об опубликовании извещения о проведении аукциона.</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Ответственный исполнитель готовит проект извещения, обеспечивает его согласование </w:t>
      </w:r>
      <w:r w:rsidRPr="00360614">
        <w:rPr>
          <w:rFonts w:ascii="Times New Roman" w:eastAsia="Courier New" w:hAnsi="Times New Roman" w:cs="Times New Roman"/>
          <w:color w:val="000000"/>
          <w:spacing w:val="12"/>
          <w:sz w:val="28"/>
          <w:szCs w:val="28"/>
          <w:lang w:eastAsia="x-none"/>
        </w:rPr>
        <w:t xml:space="preserve">с главой Администрации </w:t>
      </w:r>
      <w:r w:rsidRPr="00360614">
        <w:rPr>
          <w:rFonts w:ascii="Times New Roman" w:eastAsia="Courier New" w:hAnsi="Times New Roman" w:cs="Times New Roman"/>
          <w:color w:val="000000"/>
          <w:spacing w:val="12"/>
          <w:sz w:val="28"/>
          <w:szCs w:val="28"/>
          <w:lang w:val="x-none" w:eastAsia="x-none"/>
        </w:rPr>
        <w:t xml:space="preserve">и опубликование извещения в </w:t>
      </w:r>
      <w:r w:rsidRPr="00360614">
        <w:rPr>
          <w:rFonts w:ascii="Times New Roman" w:eastAsia="Courier New" w:hAnsi="Times New Roman" w:cs="Times New Roman"/>
          <w:color w:val="000000"/>
          <w:spacing w:val="12"/>
          <w:sz w:val="28"/>
          <w:szCs w:val="28"/>
          <w:lang w:eastAsia="x-none"/>
        </w:rPr>
        <w:t>средствах массовой информации и</w:t>
      </w:r>
      <w:r w:rsidRPr="00360614">
        <w:rPr>
          <w:rFonts w:ascii="Times New Roman" w:eastAsia="Courier New" w:hAnsi="Times New Roman" w:cs="Times New Roman"/>
          <w:color w:val="000000"/>
          <w:spacing w:val="12"/>
          <w:sz w:val="28"/>
          <w:szCs w:val="28"/>
          <w:lang w:val="x-none" w:eastAsia="x-none"/>
        </w:rPr>
        <w:t xml:space="preserve">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по тексту - официальный сайт РФ).</w:t>
      </w:r>
    </w:p>
    <w:p w:rsidR="00360614" w:rsidRPr="00360614" w:rsidRDefault="00360614" w:rsidP="00360614">
      <w:pPr>
        <w:widowControl w:val="0"/>
        <w:spacing w:after="0" w:line="240" w:lineRule="auto"/>
        <w:ind w:left="20" w:righ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Максимальный срок выполнения данного действия не может превышать 6 рабочих дней. Опубликование извещения проводится не менее чем за 30 календарных дней до дня проведения аукциона.</w:t>
      </w:r>
    </w:p>
    <w:p w:rsidR="00360614" w:rsidRPr="00360614" w:rsidRDefault="00360614" w:rsidP="00360614">
      <w:pPr>
        <w:widowControl w:val="0"/>
        <w:numPr>
          <w:ilvl w:val="0"/>
          <w:numId w:val="17"/>
        </w:numPr>
        <w:spacing w:after="0" w:line="240" w:lineRule="auto"/>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3"/>
          <w:szCs w:val="23"/>
          <w:lang w:val="x-none" w:eastAsia="x-none"/>
        </w:rPr>
        <w:t xml:space="preserve"> </w:t>
      </w:r>
      <w:r w:rsidRPr="00360614">
        <w:rPr>
          <w:rFonts w:ascii="Times New Roman" w:eastAsia="Courier New" w:hAnsi="Times New Roman" w:cs="Times New Roman"/>
          <w:color w:val="000000"/>
          <w:spacing w:val="12"/>
          <w:sz w:val="28"/>
          <w:szCs w:val="28"/>
          <w:lang w:val="x-none" w:eastAsia="x-none"/>
        </w:rPr>
        <w:t>В извещении о проведении аукциона указываются сведения:</w:t>
      </w:r>
    </w:p>
    <w:p w:rsidR="00360614" w:rsidRPr="00360614" w:rsidRDefault="00360614" w:rsidP="00360614">
      <w:pPr>
        <w:widowControl w:val="0"/>
        <w:numPr>
          <w:ilvl w:val="0"/>
          <w:numId w:val="19"/>
        </w:numPr>
        <w:spacing w:after="0" w:line="240" w:lineRule="auto"/>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об организаторе аукциона;</w:t>
      </w:r>
    </w:p>
    <w:p w:rsidR="00360614" w:rsidRPr="00360614" w:rsidRDefault="00360614" w:rsidP="00360614">
      <w:pPr>
        <w:widowControl w:val="0"/>
        <w:numPr>
          <w:ilvl w:val="0"/>
          <w:numId w:val="19"/>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об уполномоченном органе и о реквизитах решения о проведении аукциона;</w:t>
      </w:r>
    </w:p>
    <w:p w:rsidR="00360614" w:rsidRPr="00360614" w:rsidRDefault="00360614" w:rsidP="00360614">
      <w:pPr>
        <w:widowControl w:val="0"/>
        <w:numPr>
          <w:ilvl w:val="0"/>
          <w:numId w:val="19"/>
        </w:numPr>
        <w:spacing w:after="0" w:line="240" w:lineRule="auto"/>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 месте, дате, времени и порядке проведения аукциона;</w:t>
      </w:r>
    </w:p>
    <w:p w:rsidR="00360614" w:rsidRPr="00360614" w:rsidRDefault="00360614" w:rsidP="00360614">
      <w:pPr>
        <w:widowControl w:val="0"/>
        <w:numPr>
          <w:ilvl w:val="0"/>
          <w:numId w:val="19"/>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w:t>
      </w:r>
      <w:r w:rsidRPr="00360614">
        <w:rPr>
          <w:rFonts w:ascii="Times New Roman" w:eastAsia="Courier New" w:hAnsi="Times New Roman" w:cs="Times New Roman"/>
          <w:color w:val="000000"/>
          <w:spacing w:val="12"/>
          <w:sz w:val="28"/>
          <w:szCs w:val="28"/>
          <w:lang w:val="x-none" w:eastAsia="x-none"/>
        </w:rPr>
        <w:lastRenderedPageBreak/>
        <w:t>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360614" w:rsidRPr="00360614" w:rsidRDefault="00360614" w:rsidP="00360614">
      <w:pPr>
        <w:widowControl w:val="0"/>
        <w:numPr>
          <w:ilvl w:val="0"/>
          <w:numId w:val="19"/>
        </w:numPr>
        <w:spacing w:after="0" w:line="240" w:lineRule="auto"/>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 начальной цене предмета аукциона,</w:t>
      </w:r>
    </w:p>
    <w:p w:rsidR="00360614" w:rsidRPr="00360614" w:rsidRDefault="00360614" w:rsidP="00360614">
      <w:pPr>
        <w:widowControl w:val="0"/>
        <w:numPr>
          <w:ilvl w:val="0"/>
          <w:numId w:val="19"/>
        </w:numPr>
        <w:spacing w:after="0" w:line="240" w:lineRule="auto"/>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 «шаге аукциона»,</w:t>
      </w:r>
    </w:p>
    <w:p w:rsidR="00360614" w:rsidRPr="00360614" w:rsidRDefault="00360614" w:rsidP="00360614">
      <w:pPr>
        <w:widowControl w:val="0"/>
        <w:numPr>
          <w:ilvl w:val="0"/>
          <w:numId w:val="19"/>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60614" w:rsidRPr="00360614" w:rsidRDefault="00360614" w:rsidP="00360614">
      <w:pPr>
        <w:widowControl w:val="0"/>
        <w:numPr>
          <w:ilvl w:val="0"/>
          <w:numId w:val="19"/>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 размере задатка, порядке его внесения участниками аукциона и возврата им задатка, банковских реквизитах счета для перечисления задатка,</w:t>
      </w:r>
    </w:p>
    <w:p w:rsidR="00360614" w:rsidRPr="00360614" w:rsidRDefault="00360614" w:rsidP="00360614">
      <w:pPr>
        <w:widowControl w:val="0"/>
        <w:numPr>
          <w:ilvl w:val="0"/>
          <w:numId w:val="19"/>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РФ,</w:t>
      </w:r>
    </w:p>
    <w:p w:rsidR="00360614" w:rsidRPr="00360614" w:rsidRDefault="00360614" w:rsidP="00360614">
      <w:pPr>
        <w:widowControl w:val="0"/>
        <w:numPr>
          <w:ilvl w:val="0"/>
          <w:numId w:val="19"/>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Обязательным приложением к размещенному на официальном сайте РФ извещению о проведении аукциона является проект договора купли-продажи или проект договора аренды земельного участка.</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Результатом административной процедуры является опубликование извещения о проведении аукциона.</w:t>
      </w:r>
    </w:p>
    <w:p w:rsidR="00360614" w:rsidRPr="00360614" w:rsidRDefault="00360614" w:rsidP="00360614">
      <w:pPr>
        <w:widowControl w:val="0"/>
        <w:numPr>
          <w:ilvl w:val="0"/>
          <w:numId w:val="17"/>
        </w:numPr>
        <w:spacing w:after="293"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Способом фиксации административной процедуры является наличие соответствующей информации на сайтах в информационно-телекоммуникационной сети «Интернет», а также иных средствах массовой информации.</w:t>
      </w:r>
    </w:p>
    <w:p w:rsidR="00360614" w:rsidRPr="00360614" w:rsidRDefault="00360614" w:rsidP="00360614">
      <w:pPr>
        <w:widowControl w:val="0"/>
        <w:spacing w:after="0" w:line="240" w:lineRule="auto"/>
        <w:ind w:left="20"/>
        <w:jc w:val="center"/>
        <w:rPr>
          <w:rFonts w:ascii="Times New Roman" w:eastAsia="Courier New" w:hAnsi="Times New Roman" w:cs="Times New Roman"/>
          <w:b/>
          <w:spacing w:val="12"/>
          <w:sz w:val="28"/>
          <w:szCs w:val="28"/>
          <w:lang w:val="x-none" w:eastAsia="x-none"/>
        </w:rPr>
      </w:pPr>
      <w:r w:rsidRPr="00360614">
        <w:rPr>
          <w:rFonts w:ascii="Times New Roman" w:eastAsia="Courier New" w:hAnsi="Times New Roman" w:cs="Times New Roman"/>
          <w:b/>
          <w:color w:val="000000"/>
          <w:spacing w:val="12"/>
          <w:sz w:val="28"/>
          <w:szCs w:val="28"/>
          <w:lang w:val="x-none" w:eastAsia="x-none"/>
        </w:rPr>
        <w:t>Приём заявлений от лиц, желающих участвовать</w:t>
      </w:r>
    </w:p>
    <w:p w:rsidR="00360614" w:rsidRPr="00360614" w:rsidRDefault="00360614" w:rsidP="00360614">
      <w:pPr>
        <w:widowControl w:val="0"/>
        <w:spacing w:after="0" w:line="240" w:lineRule="auto"/>
        <w:ind w:left="20"/>
        <w:jc w:val="both"/>
        <w:rPr>
          <w:rFonts w:ascii="Times New Roman" w:eastAsia="Courier New" w:hAnsi="Times New Roman" w:cs="Times New Roman"/>
          <w:b/>
          <w:spacing w:val="12"/>
          <w:sz w:val="28"/>
          <w:szCs w:val="28"/>
          <w:lang w:val="x-none" w:eastAsia="x-none"/>
        </w:rPr>
      </w:pPr>
      <w:r w:rsidRPr="00360614">
        <w:rPr>
          <w:rFonts w:ascii="Times New Roman" w:eastAsia="Courier New" w:hAnsi="Times New Roman" w:cs="Times New Roman"/>
          <w:b/>
          <w:color w:val="000000"/>
          <w:spacing w:val="12"/>
          <w:sz w:val="28"/>
          <w:szCs w:val="28"/>
          <w:lang w:val="x-none" w:eastAsia="x-none"/>
        </w:rPr>
        <w:t>в аукционе по продаже такого земельного участка или аукционе</w:t>
      </w:r>
    </w:p>
    <w:p w:rsidR="00360614" w:rsidRPr="00360614" w:rsidRDefault="00360614" w:rsidP="00360614">
      <w:pPr>
        <w:widowControl w:val="0"/>
        <w:spacing w:after="307" w:line="240" w:lineRule="auto"/>
        <w:ind w:left="20"/>
        <w:jc w:val="both"/>
        <w:rPr>
          <w:rFonts w:ascii="Times New Roman" w:eastAsia="Courier New" w:hAnsi="Times New Roman" w:cs="Times New Roman"/>
          <w:b/>
          <w:spacing w:val="12"/>
          <w:sz w:val="28"/>
          <w:szCs w:val="28"/>
          <w:lang w:val="x-none" w:eastAsia="x-none"/>
        </w:rPr>
      </w:pPr>
      <w:r w:rsidRPr="00360614">
        <w:rPr>
          <w:rFonts w:ascii="Times New Roman" w:eastAsia="Courier New" w:hAnsi="Times New Roman" w:cs="Times New Roman"/>
          <w:b/>
          <w:color w:val="000000"/>
          <w:spacing w:val="12"/>
          <w:sz w:val="28"/>
          <w:szCs w:val="28"/>
          <w:lang w:val="x-none" w:eastAsia="x-none"/>
        </w:rPr>
        <w:t>на право заключения договора аренды такого земельного участка</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lastRenderedPageBreak/>
        <w:t xml:space="preserve"> Фактом, инициирующим проведение административной процедуры, является начало течения срока приёма заявок на участие в аукционе.</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Поступление заявления непосредственно в </w:t>
      </w:r>
      <w:r w:rsidRPr="00360614">
        <w:rPr>
          <w:rFonts w:ascii="Times New Roman" w:eastAsia="Courier New" w:hAnsi="Times New Roman" w:cs="Times New Roman"/>
          <w:color w:val="000000"/>
          <w:spacing w:val="12"/>
          <w:sz w:val="28"/>
          <w:szCs w:val="28"/>
          <w:lang w:eastAsia="x-none"/>
        </w:rPr>
        <w:t>Администрацию</w:t>
      </w:r>
      <w:r w:rsidRPr="00360614">
        <w:rPr>
          <w:rFonts w:ascii="Times New Roman" w:eastAsia="Courier New" w:hAnsi="Times New Roman" w:cs="Times New Roman"/>
          <w:color w:val="000000"/>
          <w:spacing w:val="12"/>
          <w:sz w:val="28"/>
          <w:szCs w:val="28"/>
          <w:lang w:val="x-none" w:eastAsia="x-none"/>
        </w:rPr>
        <w:t xml:space="preserve"> или через МФЦ, а также с использованием Портала осуществляется в следующем порядке:</w:t>
      </w:r>
    </w:p>
    <w:p w:rsidR="00360614" w:rsidRPr="00360614" w:rsidRDefault="00360614" w:rsidP="00360614">
      <w:pPr>
        <w:widowControl w:val="0"/>
        <w:spacing w:after="0" w:line="240" w:lineRule="auto"/>
        <w:ind w:right="20"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eastAsia="x-none"/>
        </w:rPr>
        <w:t>3.34.1.</w:t>
      </w:r>
      <w:r w:rsidRPr="00360614">
        <w:rPr>
          <w:rFonts w:ascii="Times New Roman" w:eastAsia="Courier New" w:hAnsi="Times New Roman" w:cs="Times New Roman"/>
          <w:color w:val="000000"/>
          <w:spacing w:val="12"/>
          <w:sz w:val="28"/>
          <w:szCs w:val="28"/>
          <w:lang w:val="x-none" w:eastAsia="x-none"/>
        </w:rPr>
        <w:t xml:space="preserve"> Регистрация заявления с приложением сканированных документов. Зарегистрированное заявление, сформированное с использованием программных средств в электронный документ направляется в </w:t>
      </w:r>
      <w:r w:rsidRPr="00360614">
        <w:rPr>
          <w:rFonts w:ascii="Times New Roman" w:eastAsia="Courier New" w:hAnsi="Times New Roman" w:cs="Times New Roman"/>
          <w:color w:val="000000"/>
          <w:spacing w:val="12"/>
          <w:sz w:val="28"/>
          <w:szCs w:val="28"/>
          <w:lang w:eastAsia="x-none"/>
        </w:rPr>
        <w:t>Администрацию</w:t>
      </w:r>
      <w:r w:rsidRPr="00360614">
        <w:rPr>
          <w:rFonts w:ascii="Times New Roman" w:eastAsia="Courier New" w:hAnsi="Times New Roman" w:cs="Times New Roman"/>
          <w:color w:val="000000"/>
          <w:spacing w:val="12"/>
          <w:sz w:val="28"/>
          <w:szCs w:val="28"/>
          <w:lang w:val="x-none" w:eastAsia="x-none"/>
        </w:rPr>
        <w:t>.</w:t>
      </w:r>
    </w:p>
    <w:p w:rsidR="00360614" w:rsidRPr="00360614" w:rsidRDefault="00360614" w:rsidP="00360614">
      <w:pPr>
        <w:widowControl w:val="0"/>
        <w:spacing w:after="0" w:line="240" w:lineRule="auto"/>
        <w:ind w:right="20"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eastAsia="x-none"/>
        </w:rPr>
        <w:t>3.34.2.</w:t>
      </w:r>
      <w:r w:rsidRPr="00360614">
        <w:rPr>
          <w:rFonts w:ascii="Times New Roman" w:eastAsia="Courier New" w:hAnsi="Times New Roman" w:cs="Times New Roman"/>
          <w:color w:val="000000"/>
          <w:spacing w:val="12"/>
          <w:sz w:val="28"/>
          <w:szCs w:val="28"/>
          <w:lang w:val="x-none" w:eastAsia="x-none"/>
        </w:rPr>
        <w:t xml:space="preserve"> Выдача заявителю расписки в получении документов на предоставление муниципальной услуги (продолжительность взаимодействия заявителя со специалистом не может превышать 10 минут).</w:t>
      </w:r>
    </w:p>
    <w:p w:rsidR="00360614" w:rsidRPr="00360614" w:rsidRDefault="00360614" w:rsidP="00360614">
      <w:pPr>
        <w:widowControl w:val="0"/>
        <w:spacing w:after="0" w:line="240" w:lineRule="auto"/>
        <w:ind w:right="20"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eastAsia="x-none"/>
        </w:rPr>
        <w:t>3.34.3.</w:t>
      </w:r>
      <w:r w:rsidRPr="00360614">
        <w:rPr>
          <w:rFonts w:ascii="Times New Roman" w:eastAsia="Courier New" w:hAnsi="Times New Roman" w:cs="Times New Roman"/>
          <w:color w:val="000000"/>
          <w:spacing w:val="12"/>
          <w:sz w:val="28"/>
          <w:szCs w:val="28"/>
          <w:lang w:val="x-none" w:eastAsia="x-none"/>
        </w:rPr>
        <w:t xml:space="preserve"> Передача заявления с пакетом документов (в бумажном виде) на рассмотрение Глав</w:t>
      </w:r>
      <w:r w:rsidRPr="00360614">
        <w:rPr>
          <w:rFonts w:ascii="Times New Roman" w:eastAsia="Courier New" w:hAnsi="Times New Roman" w:cs="Times New Roman"/>
          <w:color w:val="000000"/>
          <w:spacing w:val="12"/>
          <w:sz w:val="28"/>
          <w:szCs w:val="28"/>
          <w:lang w:eastAsia="x-none"/>
        </w:rPr>
        <w:t>е</w:t>
      </w:r>
      <w:r w:rsidRPr="00360614">
        <w:rPr>
          <w:rFonts w:ascii="Times New Roman" w:eastAsia="Courier New" w:hAnsi="Times New Roman" w:cs="Times New Roman"/>
          <w:color w:val="000000"/>
          <w:spacing w:val="12"/>
          <w:sz w:val="28"/>
          <w:szCs w:val="28"/>
          <w:lang w:val="x-none" w:eastAsia="x-none"/>
        </w:rPr>
        <w:t xml:space="preserve"> администрации (в день приёма).</w:t>
      </w:r>
    </w:p>
    <w:p w:rsidR="00360614" w:rsidRPr="00360614" w:rsidRDefault="00360614" w:rsidP="00360614">
      <w:pPr>
        <w:widowControl w:val="0"/>
        <w:spacing w:after="0" w:line="240" w:lineRule="auto"/>
        <w:ind w:right="20"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eastAsia="x-none"/>
        </w:rPr>
        <w:t>3.34.4.</w:t>
      </w:r>
      <w:r w:rsidRPr="00360614">
        <w:rPr>
          <w:rFonts w:ascii="Times New Roman" w:eastAsia="Courier New" w:hAnsi="Times New Roman" w:cs="Times New Roman"/>
          <w:color w:val="000000"/>
          <w:spacing w:val="12"/>
          <w:sz w:val="28"/>
          <w:szCs w:val="28"/>
          <w:lang w:val="x-none" w:eastAsia="x-none"/>
        </w:rPr>
        <w:t xml:space="preserve"> Рассмотрение заявления Главой администрации (не позднее следующего дня после приёма).</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Максимальный срок выполнения данной процедуры составляет 2 рабочих дня.</w:t>
      </w:r>
    </w:p>
    <w:p w:rsidR="00360614" w:rsidRPr="00360614" w:rsidRDefault="00360614" w:rsidP="00360614">
      <w:pPr>
        <w:widowControl w:val="0"/>
        <w:numPr>
          <w:ilvl w:val="0"/>
          <w:numId w:val="17"/>
        </w:numPr>
        <w:spacing w:after="293"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Способом фиксации результата административной процедуры является наличие регистрации заявления с приложением сканированных документов.</w:t>
      </w:r>
    </w:p>
    <w:p w:rsidR="00360614" w:rsidRPr="00360614" w:rsidRDefault="00360614" w:rsidP="00360614">
      <w:pPr>
        <w:widowControl w:val="0"/>
        <w:spacing w:after="0" w:line="240" w:lineRule="auto"/>
        <w:ind w:left="20"/>
        <w:jc w:val="center"/>
        <w:rPr>
          <w:rFonts w:ascii="Times New Roman" w:eastAsia="Courier New" w:hAnsi="Times New Roman" w:cs="Times New Roman"/>
          <w:b/>
          <w:color w:val="000000"/>
          <w:spacing w:val="12"/>
          <w:sz w:val="28"/>
          <w:szCs w:val="28"/>
          <w:lang w:eastAsia="x-none"/>
        </w:rPr>
      </w:pPr>
    </w:p>
    <w:p w:rsidR="00360614" w:rsidRPr="00360614" w:rsidRDefault="00360614" w:rsidP="00360614">
      <w:pPr>
        <w:widowControl w:val="0"/>
        <w:spacing w:after="0" w:line="240" w:lineRule="auto"/>
        <w:ind w:left="20"/>
        <w:jc w:val="center"/>
        <w:rPr>
          <w:rFonts w:ascii="Times New Roman" w:eastAsia="Courier New" w:hAnsi="Times New Roman" w:cs="Times New Roman"/>
          <w:b/>
          <w:spacing w:val="12"/>
          <w:sz w:val="28"/>
          <w:szCs w:val="28"/>
          <w:lang w:val="x-none" w:eastAsia="x-none"/>
        </w:rPr>
      </w:pPr>
      <w:r w:rsidRPr="00360614">
        <w:rPr>
          <w:rFonts w:ascii="Times New Roman" w:eastAsia="Courier New" w:hAnsi="Times New Roman" w:cs="Times New Roman"/>
          <w:b/>
          <w:color w:val="000000"/>
          <w:spacing w:val="12"/>
          <w:sz w:val="28"/>
          <w:szCs w:val="28"/>
          <w:lang w:val="x-none" w:eastAsia="x-none"/>
        </w:rPr>
        <w:t>Рассмотрение заявок на участие в аукционе (в случае их поступления), принятие решения (протокол рассмотрения заявок) о допуске</w:t>
      </w:r>
      <w:r w:rsidRPr="00360614">
        <w:rPr>
          <w:rFonts w:ascii="Times New Roman" w:eastAsia="Courier New" w:hAnsi="Times New Roman" w:cs="Times New Roman"/>
          <w:b/>
          <w:color w:val="000000"/>
          <w:spacing w:val="12"/>
          <w:sz w:val="28"/>
          <w:szCs w:val="28"/>
          <w:lang w:eastAsia="x-none"/>
        </w:rPr>
        <w:t xml:space="preserve"> </w:t>
      </w:r>
      <w:r w:rsidRPr="00360614">
        <w:rPr>
          <w:rFonts w:ascii="Times New Roman" w:eastAsia="Courier New" w:hAnsi="Times New Roman" w:cs="Times New Roman"/>
          <w:b/>
          <w:color w:val="000000"/>
          <w:spacing w:val="12"/>
          <w:sz w:val="28"/>
          <w:szCs w:val="28"/>
          <w:lang w:val="x-none" w:eastAsia="x-none"/>
        </w:rPr>
        <w:t>к участию в аукционе двух и более лиц, подавших заявки, либо о признании</w:t>
      </w:r>
      <w:r w:rsidRPr="00360614">
        <w:rPr>
          <w:rFonts w:ascii="Times New Roman" w:eastAsia="Courier New" w:hAnsi="Times New Roman" w:cs="Times New Roman"/>
          <w:b/>
          <w:color w:val="000000"/>
          <w:spacing w:val="12"/>
          <w:sz w:val="28"/>
          <w:szCs w:val="28"/>
          <w:lang w:eastAsia="x-none"/>
        </w:rPr>
        <w:t xml:space="preserve"> </w:t>
      </w:r>
      <w:r w:rsidRPr="00360614">
        <w:rPr>
          <w:rFonts w:ascii="Times New Roman" w:eastAsia="Courier New" w:hAnsi="Times New Roman" w:cs="Times New Roman"/>
          <w:b/>
          <w:color w:val="000000"/>
          <w:spacing w:val="12"/>
          <w:sz w:val="28"/>
          <w:szCs w:val="28"/>
          <w:lang w:val="x-none" w:eastAsia="x-none"/>
        </w:rPr>
        <w:t>аукциона несостоявшимся, в том числе в случае отсутствия заявок</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Фактом, инициирующим начало административной процедуры, является окончание срока приёма заявок на участие в аукционе.</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Рассмотрение заявок на участие в аукционе проводится организатором аукциона в течение 1 рабочего дня не ранее чем за 5 рабочих дня до дня проведения аукциона.</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Протокол рассмотрения заявок на участие в аукционе подписывается организатором аукциона не позднее чем в течение 1 </w:t>
      </w:r>
      <w:r w:rsidRPr="00360614">
        <w:rPr>
          <w:rFonts w:ascii="Times New Roman" w:eastAsia="Courier New" w:hAnsi="Times New Roman" w:cs="Times New Roman"/>
          <w:color w:val="000000"/>
          <w:spacing w:val="12"/>
          <w:sz w:val="28"/>
          <w:szCs w:val="28"/>
          <w:lang w:val="x-none" w:eastAsia="x-none"/>
        </w:rPr>
        <w:lastRenderedPageBreak/>
        <w:t>рабочего дня со дня их рассмотрения и размещается на официальном сайте РФ не позднее чем на следующий день после дня подписания протокола.</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Способом фиксации результата административной процедуры является оформление протокола о рассмотрении заявок на участие в аукционе на бумажном носителе с присвоением регистрационного номера, и его размещение на официальном сайте РФ.</w:t>
      </w:r>
    </w:p>
    <w:p w:rsidR="00360614" w:rsidRPr="00360614" w:rsidRDefault="00360614" w:rsidP="00360614">
      <w:pPr>
        <w:widowControl w:val="0"/>
        <w:numPr>
          <w:ilvl w:val="0"/>
          <w:numId w:val="17"/>
        </w:numPr>
        <w:spacing w:after="368"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Срок выполнения данной административной процедуры составляет не менее 5 календарных дней до предусмотренного в извещении дня проведения аукциона.</w:t>
      </w:r>
    </w:p>
    <w:p w:rsidR="00360614" w:rsidRPr="00360614" w:rsidRDefault="00360614" w:rsidP="00360614">
      <w:pPr>
        <w:widowControl w:val="0"/>
        <w:spacing w:after="0" w:line="240" w:lineRule="auto"/>
        <w:ind w:left="20"/>
        <w:jc w:val="center"/>
        <w:rPr>
          <w:rFonts w:ascii="Times New Roman" w:eastAsia="Courier New" w:hAnsi="Times New Roman" w:cs="Times New Roman"/>
          <w:b/>
          <w:color w:val="000000"/>
          <w:spacing w:val="12"/>
          <w:sz w:val="28"/>
          <w:szCs w:val="28"/>
          <w:lang w:val="x-none" w:eastAsia="x-none"/>
        </w:rPr>
      </w:pPr>
      <w:r w:rsidRPr="00360614">
        <w:rPr>
          <w:rFonts w:ascii="Times New Roman" w:eastAsia="Courier New" w:hAnsi="Times New Roman" w:cs="Times New Roman"/>
          <w:b/>
          <w:color w:val="000000"/>
          <w:spacing w:val="12"/>
          <w:sz w:val="28"/>
          <w:szCs w:val="28"/>
          <w:lang w:val="x-none" w:eastAsia="x-none"/>
        </w:rPr>
        <w:t>Проведение аукциона, принятие решения (протокол о результатах аукциона) о признании лица победителем аукциона либо о признании аукциона несостоявшимся</w:t>
      </w:r>
    </w:p>
    <w:p w:rsidR="00360614" w:rsidRPr="00360614" w:rsidRDefault="00360614" w:rsidP="00360614">
      <w:pPr>
        <w:widowControl w:val="0"/>
        <w:spacing w:after="0" w:line="240" w:lineRule="auto"/>
        <w:ind w:left="20"/>
        <w:jc w:val="center"/>
        <w:rPr>
          <w:rFonts w:ascii="Times New Roman" w:eastAsia="Courier New" w:hAnsi="Times New Roman" w:cs="Times New Roman"/>
          <w:b/>
          <w:spacing w:val="12"/>
          <w:sz w:val="23"/>
          <w:szCs w:val="23"/>
          <w:lang w:val="x-none" w:eastAsia="x-none"/>
        </w:rPr>
      </w:pP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3"/>
          <w:szCs w:val="23"/>
          <w:lang w:val="x-none" w:eastAsia="x-none"/>
        </w:rPr>
        <w:t xml:space="preserve"> </w:t>
      </w:r>
      <w:r w:rsidRPr="00360614">
        <w:rPr>
          <w:rFonts w:ascii="Times New Roman" w:eastAsia="Courier New" w:hAnsi="Times New Roman" w:cs="Times New Roman"/>
          <w:color w:val="000000"/>
          <w:spacing w:val="12"/>
          <w:sz w:val="28"/>
          <w:szCs w:val="28"/>
          <w:lang w:val="x-none" w:eastAsia="x-none"/>
        </w:rPr>
        <w:t>Фактом, инициирующим начало административной процедуры, является наступление даты проведения аукциона, указанной в извещении о проведении аукциона, а также наличие протокола рассмотрения заявок о допуске к участию в аукционе двух и более лиц, подавших соответствующие заявки.</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360614" w:rsidRPr="00360614" w:rsidRDefault="00360614" w:rsidP="00360614">
      <w:pPr>
        <w:widowControl w:val="0"/>
        <w:spacing w:after="0" w:line="240" w:lineRule="auto"/>
        <w:ind w:left="20" w:righ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w:t>
      </w:r>
      <w:r w:rsidRPr="00360614">
        <w:rPr>
          <w:rFonts w:ascii="Times New Roman" w:eastAsia="Courier New" w:hAnsi="Times New Roman" w:cs="Times New Roman"/>
          <w:color w:val="000000"/>
          <w:spacing w:val="12"/>
          <w:sz w:val="28"/>
          <w:szCs w:val="28"/>
          <w:lang w:val="x-none" w:eastAsia="x-none"/>
        </w:rPr>
        <w:lastRenderedPageBreak/>
        <w:t>первого арендного платежа.</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360614" w:rsidRPr="00360614" w:rsidRDefault="00360614" w:rsidP="00360614">
      <w:pPr>
        <w:widowControl w:val="0"/>
        <w:numPr>
          <w:ilvl w:val="0"/>
          <w:numId w:val="21"/>
        </w:numPr>
        <w:spacing w:after="0" w:line="240" w:lineRule="auto"/>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сведения о месте, дате и времени проведения аукциона,</w:t>
      </w:r>
    </w:p>
    <w:p w:rsidR="00360614" w:rsidRPr="00360614" w:rsidRDefault="00360614" w:rsidP="00360614">
      <w:pPr>
        <w:widowControl w:val="0"/>
        <w:numPr>
          <w:ilvl w:val="0"/>
          <w:numId w:val="21"/>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предмет аукциона, в том числе сведения о местоположении и площади земельного участка;</w:t>
      </w:r>
    </w:p>
    <w:p w:rsidR="00360614" w:rsidRPr="00360614" w:rsidRDefault="00360614" w:rsidP="00360614">
      <w:pPr>
        <w:widowControl w:val="0"/>
        <w:numPr>
          <w:ilvl w:val="0"/>
          <w:numId w:val="21"/>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сведения об участниках аукциона, о начальной цене предмета аукциона, последнем и предпоследнем предложениях о цене предмета аукциона,</w:t>
      </w:r>
    </w:p>
    <w:p w:rsidR="00360614" w:rsidRPr="00360614" w:rsidRDefault="00360614" w:rsidP="00360614">
      <w:pPr>
        <w:widowControl w:val="0"/>
        <w:numPr>
          <w:ilvl w:val="0"/>
          <w:numId w:val="21"/>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наименование и место нахождения (для юридического лица), фамилия, имя и отчество (последнее -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360614" w:rsidRPr="00360614" w:rsidRDefault="00360614" w:rsidP="00360614">
      <w:pPr>
        <w:widowControl w:val="0"/>
        <w:numPr>
          <w:ilvl w:val="0"/>
          <w:numId w:val="21"/>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Протокол о результатах аукциона размещается на официальном сайте РФ </w:t>
      </w:r>
      <w:r w:rsidRPr="00360614">
        <w:rPr>
          <w:rFonts w:ascii="Times New Roman" w:eastAsia="Courier New" w:hAnsi="Times New Roman" w:cs="Times New Roman"/>
          <w:color w:val="000000"/>
          <w:spacing w:val="12"/>
          <w:sz w:val="28"/>
          <w:szCs w:val="28"/>
          <w:lang w:val="en-US" w:eastAsia="x-none"/>
        </w:rPr>
        <w:t>www</w:t>
      </w:r>
      <w:r w:rsidRPr="00360614">
        <w:rPr>
          <w:rFonts w:ascii="Times New Roman" w:eastAsia="Courier New" w:hAnsi="Times New Roman" w:cs="Times New Roman"/>
          <w:color w:val="000000"/>
          <w:spacing w:val="12"/>
          <w:sz w:val="28"/>
          <w:szCs w:val="28"/>
          <w:lang w:eastAsia="x-none"/>
        </w:rPr>
        <w:t>.</w:t>
      </w:r>
      <w:proofErr w:type="spellStart"/>
      <w:r w:rsidRPr="00360614">
        <w:rPr>
          <w:rFonts w:ascii="Times New Roman" w:eastAsia="Courier New" w:hAnsi="Times New Roman" w:cs="Times New Roman"/>
          <w:color w:val="000000"/>
          <w:spacing w:val="12"/>
          <w:sz w:val="28"/>
          <w:szCs w:val="28"/>
          <w:lang w:val="en-US" w:eastAsia="x-none"/>
        </w:rPr>
        <w:t>torgi</w:t>
      </w:r>
      <w:proofErr w:type="spellEnd"/>
      <w:r w:rsidRPr="00360614">
        <w:rPr>
          <w:rFonts w:ascii="Times New Roman" w:eastAsia="Courier New" w:hAnsi="Times New Roman" w:cs="Times New Roman"/>
          <w:color w:val="000000"/>
          <w:spacing w:val="12"/>
          <w:sz w:val="28"/>
          <w:szCs w:val="28"/>
          <w:lang w:eastAsia="x-none"/>
        </w:rPr>
        <w:t>.</w:t>
      </w:r>
      <w:r w:rsidRPr="00360614">
        <w:rPr>
          <w:rFonts w:ascii="Times New Roman" w:eastAsia="Courier New" w:hAnsi="Times New Roman" w:cs="Times New Roman"/>
          <w:color w:val="000000"/>
          <w:spacing w:val="12"/>
          <w:sz w:val="28"/>
          <w:szCs w:val="28"/>
          <w:lang w:val="en-US" w:eastAsia="x-none"/>
        </w:rPr>
        <w:t>gov</w:t>
      </w:r>
      <w:r w:rsidRPr="00360614">
        <w:rPr>
          <w:rFonts w:ascii="Times New Roman" w:eastAsia="Courier New" w:hAnsi="Times New Roman" w:cs="Times New Roman"/>
          <w:color w:val="000000"/>
          <w:spacing w:val="12"/>
          <w:sz w:val="28"/>
          <w:szCs w:val="28"/>
          <w:lang w:eastAsia="x-none"/>
        </w:rPr>
        <w:t>.</w:t>
      </w:r>
      <w:proofErr w:type="spellStart"/>
      <w:r w:rsidRPr="00360614">
        <w:rPr>
          <w:rFonts w:ascii="Times New Roman" w:eastAsia="Courier New" w:hAnsi="Times New Roman" w:cs="Times New Roman"/>
          <w:color w:val="000000"/>
          <w:spacing w:val="12"/>
          <w:sz w:val="28"/>
          <w:szCs w:val="28"/>
          <w:lang w:val="en-US" w:eastAsia="x-none"/>
        </w:rPr>
        <w:t>ru</w:t>
      </w:r>
      <w:proofErr w:type="spellEnd"/>
      <w:r w:rsidRPr="00360614">
        <w:rPr>
          <w:rFonts w:ascii="Times New Roman" w:eastAsia="Courier New" w:hAnsi="Times New Roman" w:cs="Times New Roman"/>
          <w:color w:val="000000"/>
          <w:spacing w:val="12"/>
          <w:sz w:val="28"/>
          <w:szCs w:val="28"/>
          <w:lang w:eastAsia="x-none"/>
        </w:rPr>
        <w:t xml:space="preserve"> </w:t>
      </w:r>
      <w:r w:rsidRPr="00360614">
        <w:rPr>
          <w:rFonts w:ascii="Times New Roman" w:eastAsia="Courier New" w:hAnsi="Times New Roman" w:cs="Times New Roman"/>
          <w:color w:val="000000"/>
          <w:spacing w:val="12"/>
          <w:sz w:val="28"/>
          <w:szCs w:val="28"/>
          <w:lang w:val="x-none" w:eastAsia="x-none"/>
        </w:rPr>
        <w:t>в течение одного рабочего дня со дня подписания данного протокола.</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60614" w:rsidRPr="00360614" w:rsidRDefault="00360614" w:rsidP="00360614">
      <w:pPr>
        <w:widowControl w:val="0"/>
        <w:numPr>
          <w:ilvl w:val="0"/>
          <w:numId w:val="17"/>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Способом фиксации результата административной процедуры является оформление протокола о результатах аукциона на бумажном носителе с присвоением регистрационного номера в системе ТВИС (при наличии), и его размещение на официальном сайте РФ.</w:t>
      </w:r>
    </w:p>
    <w:p w:rsidR="00360614" w:rsidRPr="00360614" w:rsidRDefault="00360614" w:rsidP="00360614">
      <w:pPr>
        <w:widowControl w:val="0"/>
        <w:numPr>
          <w:ilvl w:val="0"/>
          <w:numId w:val="17"/>
        </w:numPr>
        <w:tabs>
          <w:tab w:val="left" w:pos="1629"/>
        </w:tabs>
        <w:spacing w:after="368"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Срок выполнения данной административной процедуры составляет 1 рабочий день.</w:t>
      </w:r>
    </w:p>
    <w:p w:rsidR="00360614" w:rsidRPr="00360614" w:rsidRDefault="00360614" w:rsidP="00360614">
      <w:pPr>
        <w:widowControl w:val="0"/>
        <w:spacing w:after="320" w:line="240" w:lineRule="auto"/>
        <w:jc w:val="center"/>
        <w:rPr>
          <w:rFonts w:ascii="Times New Roman" w:eastAsia="Courier New" w:hAnsi="Times New Roman" w:cs="Times New Roman"/>
          <w:b/>
          <w:spacing w:val="12"/>
          <w:sz w:val="28"/>
          <w:szCs w:val="28"/>
          <w:lang w:val="x-none" w:eastAsia="x-none"/>
        </w:rPr>
      </w:pPr>
      <w:r w:rsidRPr="00360614">
        <w:rPr>
          <w:rFonts w:ascii="Times New Roman" w:eastAsia="Courier New" w:hAnsi="Times New Roman" w:cs="Times New Roman"/>
          <w:b/>
          <w:color w:val="000000"/>
          <w:spacing w:val="12"/>
          <w:sz w:val="28"/>
          <w:szCs w:val="28"/>
          <w:lang w:val="x-none" w:eastAsia="x-none"/>
        </w:rPr>
        <w:t>Подготовка, подписание и направление проекта договора</w:t>
      </w:r>
    </w:p>
    <w:p w:rsidR="00360614" w:rsidRPr="00360614" w:rsidRDefault="00360614" w:rsidP="00360614">
      <w:pPr>
        <w:widowControl w:val="0"/>
        <w:numPr>
          <w:ilvl w:val="0"/>
          <w:numId w:val="17"/>
        </w:numPr>
        <w:tabs>
          <w:tab w:val="left" w:pos="1810"/>
        </w:tabs>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Фактом, инициирующим начало административной процедуры, является наличие подписанного протокола о рассмотрении заявок на участие в аукционе (в случаях предусмотренных пунктом 3.2.5 настоящего Административного регламента) либо протокола о </w:t>
      </w:r>
      <w:r w:rsidRPr="00360614">
        <w:rPr>
          <w:rFonts w:ascii="Times New Roman" w:eastAsia="Courier New" w:hAnsi="Times New Roman" w:cs="Times New Roman"/>
          <w:color w:val="000000"/>
          <w:spacing w:val="12"/>
          <w:sz w:val="28"/>
          <w:szCs w:val="28"/>
          <w:lang w:val="x-none" w:eastAsia="x-none"/>
        </w:rPr>
        <w:lastRenderedPageBreak/>
        <w:t>результатах аукциона.</w:t>
      </w:r>
    </w:p>
    <w:p w:rsidR="00360614" w:rsidRPr="00360614" w:rsidRDefault="00360614" w:rsidP="00360614">
      <w:pPr>
        <w:widowControl w:val="0"/>
        <w:numPr>
          <w:ilvl w:val="0"/>
          <w:numId w:val="17"/>
        </w:numPr>
        <w:tabs>
          <w:tab w:val="left" w:pos="1810"/>
        </w:tabs>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Ответственный исполнитель обеспечивает подготовку проекта договора купли-продажи либо аренды (с приложением проекта договора о комплексном освоении территории в предусмотренном настоящим Административным регламентом случае), акта приема-передачи, расчета выкупной стоимости (арендной платы), которые являются приложениями к договору.</w:t>
      </w:r>
    </w:p>
    <w:p w:rsidR="00360614" w:rsidRPr="00360614" w:rsidRDefault="00360614" w:rsidP="00360614">
      <w:pPr>
        <w:widowControl w:val="0"/>
        <w:spacing w:after="0" w:line="240" w:lineRule="auto"/>
        <w:ind w:left="20" w:righ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Максимальный срок выполнения данного действия составляет 2 рабочих дня.</w:t>
      </w:r>
    </w:p>
    <w:p w:rsidR="00360614" w:rsidRPr="00360614" w:rsidRDefault="00360614" w:rsidP="00360614">
      <w:pPr>
        <w:widowControl w:val="0"/>
        <w:spacing w:after="0" w:line="240" w:lineRule="auto"/>
        <w:ind w:left="20" w:righ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3.58. Ответственный исполнитель обеспечивает согласование проекта договора.</w:t>
      </w:r>
    </w:p>
    <w:p w:rsidR="00360614" w:rsidRPr="00360614" w:rsidRDefault="00360614" w:rsidP="00360614">
      <w:pPr>
        <w:widowControl w:val="0"/>
        <w:tabs>
          <w:tab w:val="right" w:pos="3560"/>
          <w:tab w:val="center" w:pos="4291"/>
          <w:tab w:val="left" w:pos="5222"/>
          <w:tab w:val="right" w:pos="7583"/>
          <w:tab w:val="left" w:pos="7751"/>
          <w:tab w:val="right" w:pos="9368"/>
        </w:tabs>
        <w:spacing w:after="0" w:line="240" w:lineRule="auto"/>
        <w:ind w:lef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Максимальный срок выполнения данного действия составляет 1 рабочий день.</w:t>
      </w:r>
    </w:p>
    <w:p w:rsidR="00360614" w:rsidRPr="00360614" w:rsidRDefault="00360614" w:rsidP="00360614">
      <w:pPr>
        <w:widowControl w:val="0"/>
        <w:numPr>
          <w:ilvl w:val="0"/>
          <w:numId w:val="22"/>
        </w:numPr>
        <w:tabs>
          <w:tab w:val="left" w:pos="1629"/>
        </w:tabs>
        <w:spacing w:after="0" w:line="240" w:lineRule="auto"/>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Ответственный исполнитель передает согласованный проект договора купли-продажи (аренды) земельного участка на подпись </w:t>
      </w:r>
      <w:r w:rsidRPr="00360614">
        <w:rPr>
          <w:rFonts w:ascii="Times New Roman" w:eastAsia="Courier New" w:hAnsi="Times New Roman" w:cs="Times New Roman"/>
          <w:color w:val="000000"/>
          <w:spacing w:val="12"/>
          <w:sz w:val="28"/>
          <w:szCs w:val="28"/>
          <w:lang w:eastAsia="x-none"/>
        </w:rPr>
        <w:t>Председателю комитета</w:t>
      </w:r>
      <w:r w:rsidRPr="00360614">
        <w:rPr>
          <w:rFonts w:ascii="Times New Roman" w:eastAsia="Courier New" w:hAnsi="Times New Roman" w:cs="Times New Roman"/>
          <w:color w:val="000000"/>
          <w:spacing w:val="12"/>
          <w:sz w:val="28"/>
          <w:szCs w:val="28"/>
          <w:lang w:val="x-none" w:eastAsia="x-none"/>
        </w:rPr>
        <w:t>.</w:t>
      </w:r>
    </w:p>
    <w:p w:rsidR="00360614" w:rsidRPr="00360614" w:rsidRDefault="00360614" w:rsidP="00360614">
      <w:pPr>
        <w:widowControl w:val="0"/>
        <w:tabs>
          <w:tab w:val="right" w:pos="3560"/>
          <w:tab w:val="center" w:pos="4291"/>
          <w:tab w:val="left" w:pos="5222"/>
          <w:tab w:val="right" w:pos="7583"/>
          <w:tab w:val="left" w:pos="7769"/>
          <w:tab w:val="right" w:pos="9368"/>
        </w:tabs>
        <w:spacing w:after="0" w:line="240" w:lineRule="auto"/>
        <w:ind w:lef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Максимальный срок выполнения данного действия составляет 2 рабочих дня.</w:t>
      </w:r>
    </w:p>
    <w:p w:rsidR="00360614" w:rsidRPr="00360614" w:rsidRDefault="00360614" w:rsidP="00360614">
      <w:pPr>
        <w:widowControl w:val="0"/>
        <w:numPr>
          <w:ilvl w:val="0"/>
          <w:numId w:val="22"/>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Результатом административной процедуры является оформление проекта договора купли-продажи либо аренды.</w:t>
      </w:r>
    </w:p>
    <w:p w:rsidR="00360614" w:rsidRPr="00360614" w:rsidRDefault="00360614" w:rsidP="00360614">
      <w:pPr>
        <w:widowControl w:val="0"/>
        <w:numPr>
          <w:ilvl w:val="0"/>
          <w:numId w:val="22"/>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Способом фиксации результата административной процедуры является оформление договора на бумажном носителе с присвоением регистрационного номера</w:t>
      </w:r>
      <w:r w:rsidRPr="00360614">
        <w:rPr>
          <w:rFonts w:ascii="Times New Roman" w:eastAsia="Courier New" w:hAnsi="Times New Roman" w:cs="Times New Roman"/>
          <w:color w:val="000000"/>
          <w:spacing w:val="12"/>
          <w:sz w:val="28"/>
          <w:szCs w:val="28"/>
          <w:lang w:eastAsia="x-none"/>
        </w:rPr>
        <w:t>.</w:t>
      </w:r>
    </w:p>
    <w:p w:rsidR="00360614" w:rsidRPr="00360614" w:rsidRDefault="00360614" w:rsidP="00360614">
      <w:pPr>
        <w:widowControl w:val="0"/>
        <w:tabs>
          <w:tab w:val="right" w:pos="3560"/>
          <w:tab w:val="center" w:pos="4291"/>
          <w:tab w:val="left" w:pos="5222"/>
          <w:tab w:val="right" w:pos="7583"/>
          <w:tab w:val="left" w:pos="7769"/>
          <w:tab w:val="right" w:pos="9368"/>
        </w:tabs>
        <w:spacing w:after="0" w:line="240" w:lineRule="auto"/>
        <w:ind w:lef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Максимальный срок выполнения данного действия составляет 1 рабочий день.</w:t>
      </w:r>
    </w:p>
    <w:p w:rsidR="00360614" w:rsidRPr="00360614" w:rsidRDefault="00360614" w:rsidP="00360614">
      <w:pPr>
        <w:widowControl w:val="0"/>
        <w:numPr>
          <w:ilvl w:val="0"/>
          <w:numId w:val="22"/>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Ответственный исполнитель осуществляет отправку лицу, подавшему единственную заявку на участие в аукционе (либо чья заявка была единственной допущенной к участию в аукционе), победителю аукциона или единственному принявшему участие в аукционе его участнику по почте или выдачу на руки подписанного проекта договора с актом приема - передачи земельного участка в трёх экземплярах, а в случае предусмотренном настоящим Административным регламентом, также двух экземпляров договора о комплексном освоении территории.</w:t>
      </w:r>
    </w:p>
    <w:p w:rsidR="00360614" w:rsidRPr="00360614" w:rsidRDefault="00360614" w:rsidP="00360614">
      <w:pPr>
        <w:widowControl w:val="0"/>
        <w:spacing w:after="0" w:line="240" w:lineRule="auto"/>
        <w:ind w:left="20" w:right="20"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Максимальный срок выполнения данной процедуры составляет 10 календарных дней со дня составления протокола о рассмотрении заявок на участие в аукционе либо протокола о результатах аукциона</w:t>
      </w:r>
    </w:p>
    <w:p w:rsidR="00360614" w:rsidRPr="00360614" w:rsidRDefault="00360614" w:rsidP="00360614">
      <w:pPr>
        <w:widowControl w:val="0"/>
        <w:numPr>
          <w:ilvl w:val="0"/>
          <w:numId w:val="22"/>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Способом фиксации административной процедуры является занесение отметок об отправке договора с актами приёма - передачи земельного участка в реестр исходящей корреспонденции или отметка в журнале регистрации договоров в получении заявителем договора с актами приёма - передачи земельного участка.</w:t>
      </w:r>
    </w:p>
    <w:p w:rsidR="00360614" w:rsidRPr="00360614" w:rsidRDefault="00360614" w:rsidP="00360614">
      <w:pPr>
        <w:widowControl w:val="0"/>
        <w:numPr>
          <w:ilvl w:val="0"/>
          <w:numId w:val="22"/>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Внесенные задатки засчитываются в оплату приобретаемого земельного участка или в счет арендной платы за него. Задатки, внесенные лицами, уклонившимися от заключения в установленном </w:t>
      </w:r>
      <w:r w:rsidRPr="00360614">
        <w:rPr>
          <w:rFonts w:ascii="Times New Roman" w:eastAsia="Courier New" w:hAnsi="Times New Roman" w:cs="Times New Roman"/>
          <w:color w:val="000000"/>
          <w:spacing w:val="12"/>
          <w:sz w:val="28"/>
          <w:szCs w:val="28"/>
          <w:lang w:val="x-none" w:eastAsia="x-none"/>
        </w:rPr>
        <w:lastRenderedPageBreak/>
        <w:t>порядке договора купли-продажи или договора аренды земельного участка (за исключением участника аукциона, который сделал предпоследнее предложение о цене предмета аукциона), не возвращаются.</w:t>
      </w:r>
    </w:p>
    <w:p w:rsidR="00360614" w:rsidRPr="00360614" w:rsidRDefault="00360614" w:rsidP="00360614">
      <w:pPr>
        <w:widowControl w:val="0"/>
        <w:numPr>
          <w:ilvl w:val="0"/>
          <w:numId w:val="22"/>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Не допускается требовать от лица, с которым заключается договор купли-продажи или договор аренды земельного участка,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360614" w:rsidRPr="00360614" w:rsidRDefault="00360614" w:rsidP="00360614">
      <w:pPr>
        <w:widowControl w:val="0"/>
        <w:numPr>
          <w:ilvl w:val="0"/>
          <w:numId w:val="22"/>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Не допускается заключение договоров с победителем аукциона, а также единственным принявшим участие в аукционе участником ранее, чем через десять дней со дня размещения информации о результатах аукциона на официальном сайте РФ.</w:t>
      </w:r>
    </w:p>
    <w:p w:rsidR="00360614" w:rsidRPr="00360614" w:rsidRDefault="00360614" w:rsidP="00360614">
      <w:pPr>
        <w:widowControl w:val="0"/>
        <w:numPr>
          <w:ilvl w:val="0"/>
          <w:numId w:val="22"/>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После получения подписанного заявителем договора с актами приёма - передачи земельного участка заявитель обеспечивает государственную регистрацию перехода права собственности, договора аренды.</w:t>
      </w:r>
    </w:p>
    <w:p w:rsidR="00360614" w:rsidRPr="00360614" w:rsidRDefault="00360614" w:rsidP="00360614">
      <w:pPr>
        <w:widowControl w:val="0"/>
        <w:numPr>
          <w:ilvl w:val="0"/>
          <w:numId w:val="22"/>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Если соответствующий договор с актом приёма - передачи земельного участка, договор о комплексном освоении территории не был подписан и не поступил от победителя аукциона в </w:t>
      </w:r>
      <w:r w:rsidRPr="00360614">
        <w:rPr>
          <w:rFonts w:ascii="Times New Roman" w:eastAsia="Courier New" w:hAnsi="Times New Roman" w:cs="Times New Roman"/>
          <w:color w:val="000000"/>
          <w:spacing w:val="12"/>
          <w:sz w:val="28"/>
          <w:szCs w:val="28"/>
          <w:lang w:eastAsia="x-none"/>
        </w:rPr>
        <w:t>Администрацию</w:t>
      </w:r>
      <w:r w:rsidRPr="00360614">
        <w:rPr>
          <w:rFonts w:ascii="Times New Roman" w:eastAsia="Courier New" w:hAnsi="Times New Roman" w:cs="Times New Roman"/>
          <w:color w:val="000000"/>
          <w:spacing w:val="12"/>
          <w:sz w:val="28"/>
          <w:szCs w:val="28"/>
          <w:lang w:val="x-none" w:eastAsia="x-none"/>
        </w:rPr>
        <w:t xml:space="preserve"> в течение 30 календарных дней с даты направления на подписание или выдачи на руки, ответственный исполнитель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360614" w:rsidRPr="00360614" w:rsidRDefault="00360614" w:rsidP="00360614">
      <w:pPr>
        <w:widowControl w:val="0"/>
        <w:numPr>
          <w:ilvl w:val="0"/>
          <w:numId w:val="22"/>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проекта договора о комплексном освоении территории этот участник не представил в </w:t>
      </w:r>
      <w:r w:rsidRPr="00360614">
        <w:rPr>
          <w:rFonts w:ascii="Times New Roman" w:eastAsia="Courier New" w:hAnsi="Times New Roman" w:cs="Times New Roman"/>
          <w:color w:val="000000"/>
          <w:spacing w:val="12"/>
          <w:sz w:val="28"/>
          <w:szCs w:val="28"/>
          <w:lang w:eastAsia="x-none"/>
        </w:rPr>
        <w:t>Комитет</w:t>
      </w:r>
      <w:r w:rsidRPr="00360614">
        <w:rPr>
          <w:rFonts w:ascii="Times New Roman" w:eastAsia="Courier New" w:hAnsi="Times New Roman" w:cs="Times New Roman"/>
          <w:color w:val="000000"/>
          <w:spacing w:val="12"/>
          <w:sz w:val="28"/>
          <w:szCs w:val="28"/>
          <w:lang w:val="x-none" w:eastAsia="x-none"/>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При этом условия повторного аукциона могут быть изменены.</w:t>
      </w:r>
    </w:p>
    <w:p w:rsidR="00360614" w:rsidRPr="00360614" w:rsidRDefault="00360614" w:rsidP="00360614">
      <w:pPr>
        <w:widowControl w:val="0"/>
        <w:numPr>
          <w:ilvl w:val="0"/>
          <w:numId w:val="22"/>
        </w:numPr>
        <w:spacing w:after="0"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В случае если аукцион был признан несостоявшимся и заявитель, подавший единственную заявку на участие в аукционе, заявитель, признанный единственным участником аукциона, или единственный принявший участие в аукционе в течение 30 календарных дней со дня направления ему или выдачи на руки проекта договора купли-продажи или проекта договора аренды земельного участка, проекта договора о комплексном освоении территории не подписал и не представил в </w:t>
      </w:r>
      <w:r w:rsidRPr="00360614">
        <w:rPr>
          <w:rFonts w:ascii="Times New Roman" w:eastAsia="Courier New" w:hAnsi="Times New Roman" w:cs="Times New Roman"/>
          <w:color w:val="000000"/>
          <w:spacing w:val="12"/>
          <w:sz w:val="28"/>
          <w:szCs w:val="28"/>
          <w:lang w:eastAsia="x-none"/>
        </w:rPr>
        <w:t>Комитет</w:t>
      </w:r>
      <w:r w:rsidRPr="00360614">
        <w:rPr>
          <w:rFonts w:ascii="Times New Roman" w:eastAsia="Courier New" w:hAnsi="Times New Roman" w:cs="Times New Roman"/>
          <w:color w:val="000000"/>
          <w:spacing w:val="12"/>
          <w:sz w:val="28"/>
          <w:szCs w:val="28"/>
          <w:lang w:val="x-none" w:eastAsia="x-none"/>
        </w:rPr>
        <w:t xml:space="preserve"> указанные договоры (при наличии указанных лиц), организатор аукциона вправе объявить о проведении повторного </w:t>
      </w:r>
      <w:r w:rsidRPr="00360614">
        <w:rPr>
          <w:rFonts w:ascii="Times New Roman" w:eastAsia="Courier New" w:hAnsi="Times New Roman" w:cs="Times New Roman"/>
          <w:color w:val="000000"/>
          <w:spacing w:val="12"/>
          <w:sz w:val="28"/>
          <w:szCs w:val="28"/>
          <w:lang w:val="x-none" w:eastAsia="x-none"/>
        </w:rPr>
        <w:lastRenderedPageBreak/>
        <w:t>аукциона. При этом условия повторного аукциона могут быть изменены.</w:t>
      </w:r>
    </w:p>
    <w:p w:rsidR="00360614" w:rsidRPr="00360614" w:rsidRDefault="00360614" w:rsidP="00360614">
      <w:pPr>
        <w:widowControl w:val="0"/>
        <w:numPr>
          <w:ilvl w:val="0"/>
          <w:numId w:val="22"/>
        </w:numPr>
        <w:spacing w:after="368" w:line="240" w:lineRule="auto"/>
        <w:ind w:right="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color w:val="000000"/>
          <w:spacing w:val="12"/>
          <w:sz w:val="28"/>
          <w:szCs w:val="28"/>
          <w:lang w:val="x-none" w:eastAsia="x-none"/>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настоящим Административным регламентом и которые уклонились от их заключения (за исключением участника аукциона, сделавшего предпоследнее предложение о цене предмета аукциона), включаются в реестр недобросовестных участников аукциона.</w:t>
      </w:r>
    </w:p>
    <w:p w:rsidR="00360614" w:rsidRPr="00360614" w:rsidRDefault="00360614" w:rsidP="00360614">
      <w:pPr>
        <w:widowControl w:val="0"/>
        <w:spacing w:after="0" w:line="240" w:lineRule="auto"/>
        <w:ind w:firstLine="709"/>
        <w:jc w:val="both"/>
        <w:rPr>
          <w:rFonts w:ascii="Times New Roman" w:eastAsia="Courier New" w:hAnsi="Times New Roman" w:cs="Times New Roman"/>
          <w:b/>
          <w:color w:val="000000"/>
          <w:spacing w:val="12"/>
          <w:sz w:val="28"/>
          <w:szCs w:val="28"/>
          <w:lang w:eastAsia="ru-RU"/>
        </w:rPr>
      </w:pPr>
      <w:r w:rsidRPr="00360614">
        <w:rPr>
          <w:rFonts w:ascii="Times New Roman" w:eastAsia="Courier New" w:hAnsi="Times New Roman" w:cs="Times New Roman"/>
          <w:b/>
          <w:color w:val="000000"/>
          <w:spacing w:val="12"/>
          <w:sz w:val="28"/>
          <w:szCs w:val="28"/>
          <w:lang w:eastAsia="ru-RU"/>
        </w:rPr>
        <w:t>4.Формы контроля за исполнением административного регламента</w:t>
      </w:r>
    </w:p>
    <w:p w:rsidR="00360614" w:rsidRPr="00360614" w:rsidRDefault="00360614" w:rsidP="00360614">
      <w:pPr>
        <w:widowControl w:val="0"/>
        <w:spacing w:after="0" w:line="240" w:lineRule="auto"/>
        <w:rPr>
          <w:rFonts w:ascii="Times New Roman" w:eastAsia="Courier New" w:hAnsi="Times New Roman" w:cs="Times New Roman"/>
          <w:b/>
          <w:color w:val="000000"/>
          <w:spacing w:val="12"/>
          <w:sz w:val="28"/>
          <w:szCs w:val="28"/>
          <w:lang w:eastAsia="ru-RU"/>
        </w:rPr>
      </w:pP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eastAsia="x-none"/>
        </w:rPr>
        <w:t>Начальник отдела</w:t>
      </w:r>
      <w:r w:rsidRPr="00360614">
        <w:rPr>
          <w:rFonts w:ascii="Times New Roman" w:eastAsia="Courier New" w:hAnsi="Times New Roman" w:cs="Times New Roman"/>
          <w:bCs/>
          <w:iCs/>
          <w:color w:val="000000"/>
          <w:spacing w:val="12"/>
          <w:sz w:val="28"/>
          <w:szCs w:val="28"/>
          <w:lang w:val="x-none" w:eastAsia="x-none"/>
        </w:rPr>
        <w:t xml:space="preserve"> 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 за все действия (бездействие) и (или) решения, принимаемые в ходе предоставления муниципальной услуги.</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xml:space="preserve">Персональная ответственность </w:t>
      </w:r>
      <w:r w:rsidRPr="00360614">
        <w:rPr>
          <w:rFonts w:ascii="Times New Roman" w:eastAsia="Courier New" w:hAnsi="Times New Roman" w:cs="Times New Roman"/>
          <w:bCs/>
          <w:iCs/>
          <w:color w:val="000000"/>
          <w:spacing w:val="12"/>
          <w:sz w:val="28"/>
          <w:szCs w:val="28"/>
          <w:lang w:eastAsia="x-none"/>
        </w:rPr>
        <w:t>начальника отдела</w:t>
      </w:r>
      <w:r w:rsidRPr="00360614">
        <w:rPr>
          <w:rFonts w:ascii="Times New Roman" w:eastAsia="Courier New" w:hAnsi="Times New Roman" w:cs="Times New Roman"/>
          <w:bCs/>
          <w:iCs/>
          <w:color w:val="000000"/>
          <w:spacing w:val="12"/>
          <w:sz w:val="28"/>
          <w:szCs w:val="28"/>
          <w:lang w:val="x-none" w:eastAsia="x-none"/>
        </w:rPr>
        <w:t xml:space="preserve">  закрепляется в его должностной инструкции.</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Текущий контроль осуществляется Главой администрации в форме проверок соблюдения и исполнения сотрудниками, участвующими в предоставлении муниципальной услуги, положений нормативных правовых актов и методических документов, определяющих порядок выполнения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Председателем комитета.</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eastAsia="x-none"/>
        </w:rPr>
        <w:t xml:space="preserve">Начальник отдела </w:t>
      </w:r>
      <w:r w:rsidRPr="00360614">
        <w:rPr>
          <w:rFonts w:ascii="Times New Roman" w:eastAsia="Courier New" w:hAnsi="Times New Roman" w:cs="Times New Roman"/>
          <w:bCs/>
          <w:iCs/>
          <w:color w:val="000000"/>
          <w:spacing w:val="12"/>
          <w:sz w:val="28"/>
          <w:szCs w:val="28"/>
          <w:lang w:val="x-none" w:eastAsia="x-none"/>
        </w:rPr>
        <w:t>и ответственные исполнители несут персональную ответственность за решения и действия (бездействие), принимаемые (осуществляемые) в ходе выполнения муниципальной услуги.</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3"/>
          <w:szCs w:val="23"/>
          <w:lang w:val="x-none" w:eastAsia="x-none"/>
        </w:rPr>
      </w:pPr>
      <w:r w:rsidRPr="00360614">
        <w:rPr>
          <w:rFonts w:ascii="Times New Roman" w:eastAsia="Courier New" w:hAnsi="Times New Roman" w:cs="Times New Roman"/>
          <w:bCs/>
          <w:iCs/>
          <w:color w:val="000000"/>
          <w:spacing w:val="12"/>
          <w:sz w:val="28"/>
          <w:szCs w:val="28"/>
          <w:lang w:val="x-none" w:eastAsia="x-none"/>
        </w:rPr>
        <w:t>Полномочия должностных лиц на осуществление контроля за оказанием муниципальной услуги определяются в должностных инструкциях.</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Проверка полноты и качества предоставления мун</w:t>
      </w:r>
      <w:r w:rsidRPr="00360614">
        <w:rPr>
          <w:rFonts w:ascii="Times New Roman" w:eastAsia="Courier New" w:hAnsi="Times New Roman" w:cs="Times New Roman"/>
          <w:color w:val="000000"/>
          <w:spacing w:val="12"/>
          <w:sz w:val="28"/>
          <w:szCs w:val="28"/>
          <w:lang w:val="x-none" w:eastAsia="x-none"/>
        </w:rPr>
        <w:t>ици</w:t>
      </w:r>
      <w:r w:rsidRPr="00360614">
        <w:rPr>
          <w:rFonts w:ascii="Times New Roman" w:eastAsia="Courier New" w:hAnsi="Times New Roman" w:cs="Times New Roman"/>
          <w:bCs/>
          <w:iCs/>
          <w:color w:val="000000"/>
          <w:spacing w:val="12"/>
          <w:sz w:val="28"/>
          <w:szCs w:val="28"/>
          <w:lang w:val="x-none" w:eastAsia="x-none"/>
        </w:rPr>
        <w:t xml:space="preserve">пальной </w:t>
      </w:r>
      <w:r w:rsidRPr="00360614">
        <w:rPr>
          <w:rFonts w:ascii="Times New Roman" w:eastAsia="Courier New" w:hAnsi="Times New Roman" w:cs="Times New Roman"/>
          <w:bCs/>
          <w:iCs/>
          <w:color w:val="000000"/>
          <w:spacing w:val="12"/>
          <w:sz w:val="28"/>
          <w:szCs w:val="28"/>
          <w:lang w:val="x-none" w:eastAsia="x-none"/>
        </w:rPr>
        <w:lastRenderedPageBreak/>
        <w:t>услуги может носить плановый характер (осуществляется на основании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заявителей).</w:t>
      </w:r>
    </w:p>
    <w:p w:rsidR="00360614" w:rsidRPr="00360614" w:rsidRDefault="00360614" w:rsidP="00360614">
      <w:pPr>
        <w:widowControl w:val="0"/>
        <w:spacing w:after="0" w:line="240" w:lineRule="auto"/>
        <w:jc w:val="both"/>
        <w:rPr>
          <w:rFonts w:ascii="Times New Roman" w:eastAsia="Courier New" w:hAnsi="Times New Roman" w:cs="Times New Roman"/>
          <w:color w:val="000000"/>
          <w:spacing w:val="12"/>
          <w:sz w:val="28"/>
          <w:szCs w:val="28"/>
          <w:lang w:eastAsia="ru-RU"/>
        </w:rPr>
      </w:pPr>
      <w:r w:rsidRPr="00360614">
        <w:rPr>
          <w:rFonts w:ascii="Times New Roman" w:eastAsia="Courier New" w:hAnsi="Times New Roman" w:cs="Times New Roman"/>
          <w:color w:val="000000"/>
          <w:spacing w:val="12"/>
          <w:sz w:val="28"/>
          <w:szCs w:val="28"/>
          <w:lang w:eastAsia="ru-RU"/>
        </w:rPr>
        <w:tab/>
      </w:r>
    </w:p>
    <w:p w:rsidR="00360614" w:rsidRPr="00360614" w:rsidRDefault="00360614" w:rsidP="00360614">
      <w:pPr>
        <w:widowControl w:val="0"/>
        <w:spacing w:before="300" w:after="0" w:line="240" w:lineRule="auto"/>
        <w:ind w:right="-1" w:firstLine="720"/>
        <w:jc w:val="center"/>
        <w:rPr>
          <w:rFonts w:ascii="Times New Roman" w:eastAsia="Courier New" w:hAnsi="Times New Roman" w:cs="Times New Roman"/>
          <w:b/>
          <w:bCs/>
          <w:color w:val="000000"/>
          <w:sz w:val="28"/>
          <w:szCs w:val="28"/>
          <w:lang w:eastAsia="x-none"/>
        </w:rPr>
      </w:pPr>
      <w:r w:rsidRPr="00360614">
        <w:rPr>
          <w:rFonts w:ascii="Times New Roman" w:eastAsia="Courier New" w:hAnsi="Times New Roman" w:cs="Times New Roman"/>
          <w:b/>
          <w:bCs/>
          <w:color w:val="000000"/>
          <w:sz w:val="28"/>
          <w:szCs w:val="28"/>
          <w:lang w:val="x-none" w:eastAsia="x-none"/>
        </w:rPr>
        <w:t>5.</w:t>
      </w:r>
      <w:r w:rsidRPr="00360614">
        <w:rPr>
          <w:rFonts w:ascii="Times New Roman" w:eastAsia="Courier New" w:hAnsi="Times New Roman" w:cs="Times New Roman"/>
          <w:b/>
          <w:bCs/>
          <w:color w:val="000000"/>
          <w:sz w:val="28"/>
          <w:szCs w:val="28"/>
          <w:lang w:eastAsia="x-none"/>
        </w:rPr>
        <w:t xml:space="preserve"> Д</w:t>
      </w:r>
      <w:proofErr w:type="spellStart"/>
      <w:r w:rsidRPr="00360614">
        <w:rPr>
          <w:rFonts w:ascii="Times New Roman" w:eastAsia="Courier New" w:hAnsi="Times New Roman" w:cs="Times New Roman"/>
          <w:b/>
          <w:bCs/>
          <w:color w:val="000000"/>
          <w:sz w:val="28"/>
          <w:szCs w:val="28"/>
          <w:lang w:val="x-none" w:eastAsia="x-none"/>
        </w:rPr>
        <w:t>осудеб</w:t>
      </w:r>
      <w:r w:rsidRPr="00360614">
        <w:rPr>
          <w:rFonts w:ascii="Times New Roman" w:eastAsia="Courier New" w:hAnsi="Times New Roman" w:cs="Times New Roman"/>
          <w:b/>
          <w:bCs/>
          <w:color w:val="000000"/>
          <w:sz w:val="28"/>
          <w:szCs w:val="28"/>
          <w:lang w:eastAsia="x-none"/>
        </w:rPr>
        <w:t>ный</w:t>
      </w:r>
      <w:proofErr w:type="spellEnd"/>
      <w:r w:rsidRPr="00360614">
        <w:rPr>
          <w:rFonts w:ascii="Times New Roman" w:eastAsia="Courier New" w:hAnsi="Times New Roman" w:cs="Times New Roman"/>
          <w:b/>
          <w:bCs/>
          <w:color w:val="000000"/>
          <w:sz w:val="28"/>
          <w:szCs w:val="28"/>
          <w:lang w:val="x-none" w:eastAsia="x-none"/>
        </w:rPr>
        <w:t xml:space="preserve"> (внесудебн</w:t>
      </w:r>
      <w:r w:rsidRPr="00360614">
        <w:rPr>
          <w:rFonts w:ascii="Times New Roman" w:eastAsia="Courier New" w:hAnsi="Times New Roman" w:cs="Times New Roman"/>
          <w:b/>
          <w:bCs/>
          <w:color w:val="000000"/>
          <w:sz w:val="28"/>
          <w:szCs w:val="28"/>
          <w:lang w:eastAsia="x-none"/>
        </w:rPr>
        <w:t>ый</w:t>
      </w:r>
      <w:r w:rsidRPr="00360614">
        <w:rPr>
          <w:rFonts w:ascii="Times New Roman" w:eastAsia="Courier New" w:hAnsi="Times New Roman" w:cs="Times New Roman"/>
          <w:b/>
          <w:bCs/>
          <w:color w:val="000000"/>
          <w:sz w:val="28"/>
          <w:szCs w:val="28"/>
          <w:lang w:val="x-none" w:eastAsia="x-none"/>
        </w:rPr>
        <w:t xml:space="preserve">) </w:t>
      </w:r>
      <w:r w:rsidRPr="00360614">
        <w:rPr>
          <w:rFonts w:ascii="Times New Roman" w:eastAsia="Courier New" w:hAnsi="Times New Roman" w:cs="Times New Roman"/>
          <w:b/>
          <w:bCs/>
          <w:color w:val="000000"/>
          <w:sz w:val="28"/>
          <w:szCs w:val="28"/>
          <w:lang w:eastAsia="x-none"/>
        </w:rPr>
        <w:t xml:space="preserve">порядок </w:t>
      </w:r>
      <w:r w:rsidRPr="00360614">
        <w:rPr>
          <w:rFonts w:ascii="Times New Roman" w:eastAsia="Courier New" w:hAnsi="Times New Roman" w:cs="Times New Roman"/>
          <w:b/>
          <w:bCs/>
          <w:color w:val="000000"/>
          <w:sz w:val="28"/>
          <w:szCs w:val="28"/>
          <w:lang w:val="x-none" w:eastAsia="x-none"/>
        </w:rPr>
        <w:t xml:space="preserve">обжалования решений и действий (бездействия) органа, предоставляющего муниципальную услугу, </w:t>
      </w:r>
      <w:r w:rsidRPr="00360614">
        <w:rPr>
          <w:rFonts w:ascii="Times New Roman" w:eastAsia="Courier New" w:hAnsi="Times New Roman" w:cs="Times New Roman"/>
          <w:b/>
          <w:bCs/>
          <w:color w:val="000000"/>
          <w:sz w:val="28"/>
          <w:szCs w:val="28"/>
          <w:lang w:eastAsia="x-none"/>
        </w:rPr>
        <w:t>а также его должностных лиц, муниципальных служащих</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bCs/>
          <w:iCs/>
          <w:color w:val="000000"/>
          <w:spacing w:val="12"/>
          <w:sz w:val="28"/>
          <w:szCs w:val="28"/>
          <w:lang w:eastAsia="x-none"/>
        </w:rPr>
      </w:pP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5.1.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осуществляется в общем порядке, установленном главой 2.1.</w:t>
      </w:r>
      <w:r w:rsidRPr="00360614">
        <w:rPr>
          <w:rFonts w:ascii="Times New Roman" w:eastAsia="Courier New" w:hAnsi="Times New Roman" w:cs="Times New Roman"/>
          <w:spacing w:val="12"/>
          <w:sz w:val="28"/>
          <w:szCs w:val="28"/>
          <w:lang w:val="x-none" w:eastAsia="x-none"/>
        </w:rPr>
        <w:t xml:space="preserve"> </w:t>
      </w:r>
      <w:r w:rsidRPr="00360614">
        <w:rPr>
          <w:rFonts w:ascii="Times New Roman" w:eastAsia="Courier New" w:hAnsi="Times New Roman" w:cs="Times New Roman"/>
          <w:bCs/>
          <w:iCs/>
          <w:color w:val="000000"/>
          <w:spacing w:val="12"/>
          <w:sz w:val="28"/>
          <w:szCs w:val="28"/>
          <w:lang w:val="x-none" w:eastAsia="x-none"/>
        </w:rPr>
        <w:t>Федерального закона от 27.07.2010 № 210-ФЗ «Об организации предоставления государственных и муниципальных услуг»</w:t>
      </w:r>
      <w:r w:rsidRPr="00360614">
        <w:rPr>
          <w:rFonts w:ascii="Times New Roman" w:eastAsia="Courier New" w:hAnsi="Times New Roman" w:cs="Times New Roman"/>
          <w:bCs/>
          <w:iCs/>
          <w:color w:val="000000"/>
          <w:spacing w:val="12"/>
          <w:sz w:val="28"/>
          <w:szCs w:val="28"/>
          <w:lang w:eastAsia="x-none"/>
        </w:rPr>
        <w:t>.</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5.2. Особенности подачи жалоб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5.2.1. Заявитель может обратиться с жалобой, в том числе в следующих случаях:</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1) нарушение срока регистрации запроса заявителя о предоставлении муниципальной услуги;</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2) нарушение срока предоставления муниципальной услуги;</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360614">
        <w:rPr>
          <w:rFonts w:ascii="Times New Roman" w:eastAsia="Courier New" w:hAnsi="Times New Roman" w:cs="Times New Roman"/>
          <w:bCs/>
          <w:iCs/>
          <w:color w:val="000000"/>
          <w:spacing w:val="12"/>
          <w:sz w:val="28"/>
          <w:szCs w:val="28"/>
          <w:lang w:eastAsia="x-none"/>
        </w:rPr>
        <w:t>Республики Дагестан</w:t>
      </w:r>
      <w:r w:rsidRPr="00360614">
        <w:rPr>
          <w:rFonts w:ascii="Times New Roman" w:eastAsia="Courier New" w:hAnsi="Times New Roman" w:cs="Times New Roman"/>
          <w:bCs/>
          <w:iCs/>
          <w:color w:val="000000"/>
          <w:spacing w:val="12"/>
          <w:sz w:val="28"/>
          <w:szCs w:val="28"/>
          <w:lang w:val="x-none" w:eastAsia="x-none"/>
        </w:rPr>
        <w:t>, муниципальными правовыми актами органов местного самоуправления М</w:t>
      </w:r>
      <w:r w:rsidRPr="00360614">
        <w:rPr>
          <w:rFonts w:ascii="Times New Roman" w:eastAsia="Courier New" w:hAnsi="Times New Roman" w:cs="Times New Roman"/>
          <w:bCs/>
          <w:iCs/>
          <w:color w:val="000000"/>
          <w:spacing w:val="12"/>
          <w:sz w:val="28"/>
          <w:szCs w:val="28"/>
          <w:lang w:eastAsia="x-none"/>
        </w:rPr>
        <w:t>Р</w:t>
      </w:r>
      <w:r w:rsidRPr="00360614">
        <w:rPr>
          <w:rFonts w:ascii="Times New Roman" w:eastAsia="Courier New" w:hAnsi="Times New Roman" w:cs="Times New Roman"/>
          <w:bCs/>
          <w:iCs/>
          <w:color w:val="000000"/>
          <w:spacing w:val="12"/>
          <w:sz w:val="28"/>
          <w:szCs w:val="28"/>
          <w:lang w:val="x-none" w:eastAsia="x-none"/>
        </w:rPr>
        <w:t xml:space="preserve"> «</w:t>
      </w:r>
      <w:r w:rsidRPr="00360614">
        <w:rPr>
          <w:rFonts w:ascii="Times New Roman" w:eastAsia="Courier New" w:hAnsi="Times New Roman" w:cs="Times New Roman"/>
          <w:bCs/>
          <w:iCs/>
          <w:color w:val="000000"/>
          <w:spacing w:val="12"/>
          <w:sz w:val="28"/>
          <w:szCs w:val="28"/>
          <w:lang w:eastAsia="x-none"/>
        </w:rPr>
        <w:t xml:space="preserve">Сергокалинский </w:t>
      </w:r>
      <w:r w:rsidRPr="00360614">
        <w:rPr>
          <w:rFonts w:ascii="Times New Roman" w:eastAsia="Courier New" w:hAnsi="Times New Roman" w:cs="Times New Roman"/>
          <w:bCs/>
          <w:iCs/>
          <w:color w:val="000000"/>
          <w:spacing w:val="12"/>
          <w:sz w:val="28"/>
          <w:szCs w:val="28"/>
          <w:lang w:val="x-none" w:eastAsia="x-none"/>
        </w:rPr>
        <w:t xml:space="preserve">район» </w:t>
      </w:r>
      <w:r w:rsidRPr="00360614">
        <w:rPr>
          <w:rFonts w:ascii="Times New Roman" w:eastAsia="Courier New" w:hAnsi="Times New Roman" w:cs="Times New Roman"/>
          <w:bCs/>
          <w:iCs/>
          <w:color w:val="000000"/>
          <w:spacing w:val="12"/>
          <w:sz w:val="28"/>
          <w:szCs w:val="28"/>
          <w:lang w:eastAsia="x-none"/>
        </w:rPr>
        <w:t>Республики Дагестан</w:t>
      </w:r>
      <w:r w:rsidRPr="00360614">
        <w:rPr>
          <w:rFonts w:ascii="Times New Roman" w:eastAsia="Courier New" w:hAnsi="Times New Roman" w:cs="Times New Roman"/>
          <w:bCs/>
          <w:iCs/>
          <w:color w:val="000000"/>
          <w:spacing w:val="12"/>
          <w:sz w:val="28"/>
          <w:szCs w:val="28"/>
          <w:lang w:val="x-none" w:eastAsia="x-none"/>
        </w:rPr>
        <w:t xml:space="preserve"> области (далее - муниципальные правовые акты) для предоставления муниципальной услуги;</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Pr="00360614">
        <w:rPr>
          <w:rFonts w:ascii="Times New Roman" w:eastAsia="Courier New" w:hAnsi="Times New Roman" w:cs="Times New Roman"/>
          <w:bCs/>
          <w:iCs/>
          <w:color w:val="000000"/>
          <w:spacing w:val="12"/>
          <w:sz w:val="28"/>
          <w:szCs w:val="28"/>
          <w:lang w:eastAsia="x-none"/>
        </w:rPr>
        <w:t>Республики Дагестан</w:t>
      </w:r>
      <w:r w:rsidRPr="00360614">
        <w:rPr>
          <w:rFonts w:ascii="Times New Roman" w:eastAsia="Courier New" w:hAnsi="Times New Roman" w:cs="Times New Roman"/>
          <w:bCs/>
          <w:iCs/>
          <w:color w:val="000000"/>
          <w:spacing w:val="12"/>
          <w:sz w:val="28"/>
          <w:szCs w:val="28"/>
          <w:lang w:val="x-none" w:eastAsia="x-none"/>
        </w:rPr>
        <w:t>, муниципальными правовыми актами для предоставления муниципальной услуги, у заявителя;</w:t>
      </w:r>
    </w:p>
    <w:p w:rsidR="00360614" w:rsidRPr="00360614" w:rsidRDefault="00360614" w:rsidP="00360614">
      <w:pPr>
        <w:widowControl w:val="0"/>
        <w:spacing w:after="0" w:line="240" w:lineRule="auto"/>
        <w:ind w:right="-1" w:firstLine="709"/>
        <w:jc w:val="both"/>
        <w:rPr>
          <w:rFonts w:ascii="Courier New" w:eastAsia="Courier New" w:hAnsi="Courier New" w:cs="Courier New"/>
          <w:color w:val="000000"/>
          <w:sz w:val="2"/>
          <w:szCs w:val="2"/>
          <w:lang w:eastAsia="ru-RU"/>
        </w:rPr>
      </w:pP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spacing w:val="12"/>
          <w:sz w:val="28"/>
          <w:szCs w:val="28"/>
          <w:lang w:val="x-none" w:eastAsia="x-none"/>
        </w:rPr>
        <w:t xml:space="preserve">6) </w:t>
      </w:r>
      <w:r w:rsidRPr="00360614">
        <w:rPr>
          <w:rFonts w:ascii="Times New Roman" w:eastAsia="Courier New" w:hAnsi="Times New Roman" w:cs="Times New Roman"/>
          <w:bCs/>
          <w:iCs/>
          <w:color w:val="000000"/>
          <w:spacing w:val="12"/>
          <w:sz w:val="28"/>
          <w:szCs w:val="28"/>
          <w:lang w:val="x-none" w:eastAsia="x-none"/>
        </w:rPr>
        <w:t xml:space="preserve">требование с заявителя при предоставлении муниципальной услуги платы, не предусмотренной нормативными правовыми актами </w:t>
      </w:r>
      <w:r w:rsidRPr="00360614">
        <w:rPr>
          <w:rFonts w:ascii="Times New Roman" w:eastAsia="Courier New" w:hAnsi="Times New Roman" w:cs="Times New Roman"/>
          <w:bCs/>
          <w:iCs/>
          <w:color w:val="000000"/>
          <w:spacing w:val="12"/>
          <w:sz w:val="28"/>
          <w:szCs w:val="28"/>
          <w:lang w:val="x-none" w:eastAsia="x-none"/>
        </w:rPr>
        <w:lastRenderedPageBreak/>
        <w:t>Российской Федерации, нормативными правовыми актами Ульяновской области, муниципальными правовыми актами;</w:t>
      </w:r>
    </w:p>
    <w:p w:rsidR="00360614" w:rsidRPr="00360614" w:rsidRDefault="00360614" w:rsidP="00360614">
      <w:pPr>
        <w:widowControl w:val="0"/>
        <w:spacing w:after="0" w:line="240" w:lineRule="auto"/>
        <w:ind w:right="-1" w:firstLine="709"/>
        <w:jc w:val="both"/>
        <w:rPr>
          <w:rFonts w:ascii="Courier New" w:eastAsia="Courier New" w:hAnsi="Courier New" w:cs="Courier New"/>
          <w:color w:val="000000"/>
          <w:sz w:val="2"/>
          <w:szCs w:val="2"/>
          <w:lang w:eastAsia="ru-RU"/>
        </w:rPr>
      </w:pP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0614" w:rsidRPr="00360614" w:rsidRDefault="00360614" w:rsidP="00360614">
      <w:pPr>
        <w:widowControl w:val="0"/>
        <w:shd w:val="clear" w:color="auto" w:fill="FFFFFF"/>
        <w:tabs>
          <w:tab w:val="left" w:pos="2487"/>
        </w:tabs>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xml:space="preserve">5.2.2. Жалоба подается в письменной форме на бумажном носителе, в электронной форме </w:t>
      </w:r>
      <w:r w:rsidRPr="00360614">
        <w:rPr>
          <w:rFonts w:ascii="Times New Roman" w:eastAsia="Courier New" w:hAnsi="Times New Roman" w:cs="Times New Roman"/>
          <w:bCs/>
          <w:iCs/>
          <w:color w:val="000000"/>
          <w:spacing w:val="12"/>
          <w:sz w:val="28"/>
          <w:szCs w:val="28"/>
          <w:lang w:eastAsia="x-none"/>
        </w:rPr>
        <w:t>специалисту Администрации</w:t>
      </w:r>
      <w:r w:rsidRPr="00360614">
        <w:rPr>
          <w:rFonts w:ascii="Times New Roman" w:eastAsia="Courier New" w:hAnsi="Times New Roman" w:cs="Times New Roman"/>
          <w:bCs/>
          <w:iCs/>
          <w:color w:val="000000"/>
          <w:spacing w:val="12"/>
          <w:sz w:val="28"/>
          <w:szCs w:val="28"/>
          <w:lang w:val="x-none" w:eastAsia="x-none"/>
        </w:rPr>
        <w:t>.</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xml:space="preserve">Адрес электронной почты: </w:t>
      </w:r>
      <w:hyperlink r:id="rId13" w:history="1">
        <w:r w:rsidRPr="00360614">
          <w:rPr>
            <w:rFonts w:ascii="Times New Roman" w:eastAsia="Courier New" w:hAnsi="Times New Roman" w:cs="Times New Roman"/>
            <w:color w:val="000080"/>
            <w:spacing w:val="12"/>
            <w:sz w:val="28"/>
            <w:szCs w:val="28"/>
            <w:u w:val="single"/>
            <w:lang w:val="x-none" w:eastAsia="x-none"/>
          </w:rPr>
          <w:t>k</w:t>
        </w:r>
        <w:r w:rsidRPr="00360614">
          <w:rPr>
            <w:rFonts w:ascii="Times New Roman" w:eastAsia="Courier New" w:hAnsi="Times New Roman" w:cs="Times New Roman"/>
            <w:color w:val="000080"/>
            <w:spacing w:val="12"/>
            <w:sz w:val="28"/>
            <w:szCs w:val="28"/>
            <w:u w:val="single"/>
            <w:lang w:val="en-US" w:eastAsia="x-none"/>
          </w:rPr>
          <w:t>umi</w:t>
        </w:r>
        <w:r w:rsidRPr="00360614">
          <w:rPr>
            <w:rFonts w:ascii="Times New Roman" w:eastAsia="Courier New" w:hAnsi="Times New Roman" w:cs="Times New Roman"/>
            <w:color w:val="000080"/>
            <w:spacing w:val="12"/>
            <w:sz w:val="28"/>
            <w:szCs w:val="28"/>
            <w:u w:val="single"/>
            <w:lang w:eastAsia="x-none"/>
          </w:rPr>
          <w:t>007</w:t>
        </w:r>
        <w:r w:rsidRPr="00360614">
          <w:rPr>
            <w:rFonts w:ascii="Times New Roman" w:eastAsia="Courier New" w:hAnsi="Times New Roman" w:cs="Times New Roman"/>
            <w:color w:val="000080"/>
            <w:spacing w:val="12"/>
            <w:sz w:val="28"/>
            <w:szCs w:val="28"/>
            <w:u w:val="single"/>
            <w:lang w:val="x-none" w:eastAsia="x-none"/>
          </w:rPr>
          <w:t>@mail.ru</w:t>
        </w:r>
      </w:hyperlink>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eastAsia="x-none"/>
        </w:rPr>
        <w:t xml:space="preserve">Начальник отдела Администрации </w:t>
      </w:r>
      <w:r w:rsidRPr="00360614">
        <w:rPr>
          <w:rFonts w:ascii="Times New Roman" w:eastAsia="Courier New" w:hAnsi="Times New Roman" w:cs="Times New Roman"/>
          <w:bCs/>
          <w:iCs/>
          <w:color w:val="000000"/>
          <w:spacing w:val="12"/>
          <w:sz w:val="28"/>
          <w:szCs w:val="28"/>
          <w:lang w:val="x-none" w:eastAsia="x-none"/>
        </w:rPr>
        <w:t>осуществляет прием заявителей в соответствии с графиком приема.</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График приема граждан:</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Понедельник - пятница 8.00 - 12.00, 13.00 - 16.00.</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Перерыв на обед - с 12:00 ч. до 13:00 ч.</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Выходные дни - суббота, воскресенье.</w:t>
      </w:r>
    </w:p>
    <w:p w:rsidR="00360614" w:rsidRPr="00360614" w:rsidRDefault="00360614" w:rsidP="00360614">
      <w:pPr>
        <w:widowControl w:val="0"/>
        <w:spacing w:after="0" w:line="240" w:lineRule="auto"/>
        <w:ind w:right="-1" w:firstLine="709"/>
        <w:jc w:val="both"/>
        <w:rPr>
          <w:rFonts w:ascii="Courier New" w:eastAsia="Courier New" w:hAnsi="Courier New" w:cs="Courier New"/>
          <w:color w:val="000000"/>
          <w:sz w:val="2"/>
          <w:szCs w:val="2"/>
          <w:lang w:eastAsia="ru-RU"/>
        </w:rPr>
      </w:pP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Продолжительность рабочего дня, непосредственно предшествующего нерабочему праздничному дню, уменьшается на один час.</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5.2.3. Жалоба может быть направлена по почте, с использованием информационно-телекоммуникационной сети «Интернет», официального сайта администрации М</w:t>
      </w:r>
      <w:r w:rsidRPr="00360614">
        <w:rPr>
          <w:rFonts w:ascii="Times New Roman" w:eastAsia="Courier New" w:hAnsi="Times New Roman" w:cs="Times New Roman"/>
          <w:bCs/>
          <w:iCs/>
          <w:color w:val="000000"/>
          <w:spacing w:val="12"/>
          <w:sz w:val="28"/>
          <w:szCs w:val="28"/>
          <w:lang w:eastAsia="x-none"/>
        </w:rPr>
        <w:t>Р</w:t>
      </w:r>
      <w:r w:rsidRPr="00360614">
        <w:rPr>
          <w:rFonts w:ascii="Times New Roman" w:eastAsia="Courier New" w:hAnsi="Times New Roman" w:cs="Times New Roman"/>
          <w:bCs/>
          <w:iCs/>
          <w:color w:val="000000"/>
          <w:spacing w:val="12"/>
          <w:sz w:val="28"/>
          <w:szCs w:val="28"/>
          <w:lang w:val="x-none" w:eastAsia="x-none"/>
        </w:rPr>
        <w:t xml:space="preserve"> «</w:t>
      </w:r>
      <w:r w:rsidRPr="00360614">
        <w:rPr>
          <w:rFonts w:ascii="Times New Roman" w:eastAsia="Courier New" w:hAnsi="Times New Roman" w:cs="Times New Roman"/>
          <w:bCs/>
          <w:iCs/>
          <w:color w:val="000000"/>
          <w:spacing w:val="12"/>
          <w:sz w:val="28"/>
          <w:szCs w:val="28"/>
          <w:lang w:eastAsia="x-none"/>
        </w:rPr>
        <w:t xml:space="preserve">Сергокалинский </w:t>
      </w:r>
      <w:r w:rsidRPr="00360614">
        <w:rPr>
          <w:rFonts w:ascii="Times New Roman" w:eastAsia="Courier New" w:hAnsi="Times New Roman" w:cs="Times New Roman"/>
          <w:bCs/>
          <w:iCs/>
          <w:color w:val="000000"/>
          <w:spacing w:val="12"/>
          <w:sz w:val="28"/>
          <w:szCs w:val="28"/>
          <w:lang w:val="x-none" w:eastAsia="x-none"/>
        </w:rPr>
        <w:t xml:space="preserve"> район» </w:t>
      </w:r>
      <w:hyperlink r:id="rId14" w:history="1">
        <w:r w:rsidRPr="00360614">
          <w:rPr>
            <w:rFonts w:ascii="Times New Roman" w:eastAsia="Courier New" w:hAnsi="Times New Roman" w:cs="Times New Roman"/>
            <w:b/>
            <w:bCs/>
            <w:color w:val="000080"/>
            <w:spacing w:val="12"/>
            <w:sz w:val="28"/>
            <w:szCs w:val="28"/>
            <w:u w:val="single"/>
            <w:lang w:val="x-none" w:eastAsia="x-none"/>
          </w:rPr>
          <w:t>http://</w:t>
        </w:r>
        <w:r w:rsidRPr="00360614">
          <w:rPr>
            <w:rFonts w:ascii="Times New Roman" w:eastAsia="Courier New" w:hAnsi="Times New Roman" w:cs="Times New Roman"/>
            <w:b/>
            <w:bCs/>
            <w:color w:val="000080"/>
            <w:spacing w:val="12"/>
            <w:sz w:val="28"/>
            <w:szCs w:val="28"/>
            <w:u w:val="single"/>
            <w:lang w:val="en-US" w:eastAsia="x-none"/>
          </w:rPr>
          <w:t>sergokala</w:t>
        </w:r>
        <w:r w:rsidRPr="00360614">
          <w:rPr>
            <w:rFonts w:ascii="Times New Roman" w:eastAsia="Courier New" w:hAnsi="Times New Roman" w:cs="Times New Roman"/>
            <w:b/>
            <w:bCs/>
            <w:color w:val="000080"/>
            <w:spacing w:val="12"/>
            <w:sz w:val="28"/>
            <w:szCs w:val="28"/>
            <w:u w:val="single"/>
            <w:lang w:val="x-none" w:eastAsia="x-none"/>
          </w:rPr>
          <w:t>.</w:t>
        </w:r>
        <w:proofErr w:type="spellStart"/>
        <w:r w:rsidRPr="00360614">
          <w:rPr>
            <w:rFonts w:ascii="Times New Roman" w:eastAsia="Courier New" w:hAnsi="Times New Roman" w:cs="Times New Roman"/>
            <w:b/>
            <w:bCs/>
            <w:color w:val="000080"/>
            <w:spacing w:val="12"/>
            <w:sz w:val="28"/>
            <w:szCs w:val="28"/>
            <w:u w:val="single"/>
            <w:lang w:val="x-none" w:eastAsia="x-none"/>
          </w:rPr>
          <w:t>ru</w:t>
        </w:r>
        <w:proofErr w:type="spellEnd"/>
      </w:hyperlink>
      <w:r w:rsidRPr="00360614">
        <w:rPr>
          <w:rFonts w:ascii="Times New Roman" w:eastAsia="Courier New" w:hAnsi="Times New Roman" w:cs="Times New Roman"/>
          <w:b/>
          <w:bCs/>
          <w:iCs/>
          <w:color w:val="000000"/>
          <w:spacing w:val="12"/>
          <w:sz w:val="28"/>
          <w:szCs w:val="28"/>
          <w:lang w:val="x-none" w:eastAsia="x-none"/>
        </w:rPr>
        <w:t>,</w:t>
      </w:r>
      <w:r w:rsidRPr="00360614">
        <w:rPr>
          <w:rFonts w:ascii="Times New Roman" w:eastAsia="Courier New" w:hAnsi="Times New Roman" w:cs="Times New Roman"/>
          <w:bCs/>
          <w:iCs/>
          <w:color w:val="000000"/>
          <w:spacing w:val="12"/>
          <w:sz w:val="28"/>
          <w:szCs w:val="28"/>
          <w:lang w:val="x-none" w:eastAsia="x-none"/>
        </w:rPr>
        <w:t xml:space="preserve">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Жалоба может быть направлена через МФЦ в случае передачи административных действий по приему жалоб в МФЦ.</w:t>
      </w:r>
    </w:p>
    <w:p w:rsidR="00360614" w:rsidRPr="00360614" w:rsidRDefault="00360614" w:rsidP="00360614">
      <w:pPr>
        <w:widowControl w:val="0"/>
        <w:spacing w:after="0" w:line="240" w:lineRule="auto"/>
        <w:ind w:right="-1" w:firstLine="709"/>
        <w:jc w:val="both"/>
        <w:rPr>
          <w:rFonts w:ascii="Courier New" w:eastAsia="Courier New" w:hAnsi="Courier New" w:cs="Courier New"/>
          <w:color w:val="000000"/>
          <w:sz w:val="2"/>
          <w:szCs w:val="2"/>
          <w:lang w:eastAsia="ru-RU"/>
        </w:rPr>
      </w:pPr>
    </w:p>
    <w:p w:rsidR="00360614" w:rsidRPr="00360614" w:rsidRDefault="00360614" w:rsidP="00360614">
      <w:pPr>
        <w:widowControl w:val="0"/>
        <w:numPr>
          <w:ilvl w:val="2"/>
          <w:numId w:val="36"/>
        </w:numPr>
        <w:tabs>
          <w:tab w:val="num" w:pos="0"/>
        </w:tabs>
        <w:spacing w:after="0" w:line="240" w:lineRule="auto"/>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Жалоба должна содержать:</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(или) действия (бездействие) которых обжалуются;</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spacing w:val="12"/>
          <w:sz w:val="28"/>
          <w:szCs w:val="28"/>
          <w:lang w:val="x-none" w:eastAsia="x-none"/>
        </w:rPr>
        <w:t xml:space="preserve">2) </w:t>
      </w:r>
      <w:r w:rsidRPr="00360614">
        <w:rPr>
          <w:rFonts w:ascii="Times New Roman" w:eastAsia="Courier New" w:hAnsi="Times New Roman" w:cs="Times New Roman"/>
          <w:bCs/>
          <w:iCs/>
          <w:color w:val="000000"/>
          <w:spacing w:val="12"/>
          <w:sz w:val="28"/>
          <w:szCs w:val="28"/>
          <w:lang w:val="x-none" w:eastAsia="x-none"/>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3)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60614" w:rsidRPr="00360614" w:rsidRDefault="00360614" w:rsidP="00360614">
      <w:pPr>
        <w:widowControl w:val="0"/>
        <w:shd w:val="clear" w:color="auto" w:fill="FFFFFF"/>
        <w:spacing w:after="0" w:line="240" w:lineRule="atLeast"/>
        <w:ind w:right="-1" w:firstLine="709"/>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xml:space="preserve">4) доводы, на основании которых заявитель не согласен с решением и (или) действием (бездействием) органа, предоставляющего </w:t>
      </w:r>
      <w:r w:rsidRPr="00360614">
        <w:rPr>
          <w:rFonts w:ascii="Times New Roman" w:eastAsia="Courier New" w:hAnsi="Times New Roman" w:cs="Times New Roman"/>
          <w:bCs/>
          <w:iCs/>
          <w:color w:val="000000"/>
          <w:spacing w:val="12"/>
          <w:sz w:val="28"/>
          <w:szCs w:val="28"/>
          <w:lang w:val="x-none" w:eastAsia="x-none"/>
        </w:rPr>
        <w:lastRenderedPageBreak/>
        <w:t>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60614" w:rsidRPr="00360614" w:rsidRDefault="00360614" w:rsidP="00360614">
      <w:pPr>
        <w:widowControl w:val="0"/>
        <w:spacing w:after="0" w:line="240" w:lineRule="auto"/>
        <w:ind w:right="-1"/>
        <w:jc w:val="both"/>
        <w:rPr>
          <w:rFonts w:ascii="Courier New" w:eastAsia="Courier New" w:hAnsi="Courier New" w:cs="Courier New"/>
          <w:color w:val="000000"/>
          <w:sz w:val="2"/>
          <w:szCs w:val="2"/>
          <w:lang w:eastAsia="ru-RU"/>
        </w:rPr>
      </w:pPr>
    </w:p>
    <w:p w:rsidR="00360614" w:rsidRPr="00360614" w:rsidRDefault="00360614" w:rsidP="00360614">
      <w:pPr>
        <w:widowControl w:val="0"/>
        <w:shd w:val="clear" w:color="auto" w:fill="FFFFFF"/>
        <w:spacing w:after="0" w:line="240" w:lineRule="atLeast"/>
        <w:ind w:right="-1" w:firstLine="630"/>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5.2.5. Заявитель, подав</w:t>
      </w:r>
      <w:r w:rsidRPr="00360614">
        <w:rPr>
          <w:rFonts w:ascii="Times New Roman" w:eastAsia="Courier New" w:hAnsi="Times New Roman" w:cs="Times New Roman"/>
          <w:color w:val="000000"/>
          <w:spacing w:val="12"/>
          <w:sz w:val="28"/>
          <w:szCs w:val="28"/>
          <w:lang w:val="x-none" w:eastAsia="x-none"/>
        </w:rPr>
        <w:t>ши</w:t>
      </w:r>
      <w:r w:rsidRPr="00360614">
        <w:rPr>
          <w:rFonts w:ascii="Times New Roman" w:eastAsia="Courier New" w:hAnsi="Times New Roman" w:cs="Times New Roman"/>
          <w:bCs/>
          <w:iCs/>
          <w:color w:val="000000"/>
          <w:spacing w:val="12"/>
          <w:sz w:val="28"/>
          <w:szCs w:val="28"/>
          <w:lang w:val="x-none" w:eastAsia="x-none"/>
        </w:rPr>
        <w:t>й жалобу, несёт ответственность в соответствии с законодательством за достоверность сведений, содержащихся в представленной жалобе.</w:t>
      </w:r>
    </w:p>
    <w:p w:rsidR="00360614" w:rsidRPr="00360614" w:rsidRDefault="00360614" w:rsidP="00360614">
      <w:pPr>
        <w:widowControl w:val="0"/>
        <w:shd w:val="clear" w:color="auto" w:fill="FFFFFF"/>
        <w:spacing w:after="0" w:line="240" w:lineRule="atLeast"/>
        <w:ind w:right="-1" w:firstLine="630"/>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5.2.6. Жалоба заявителя подлежит регистрации с присвоением регистрационного номера.</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На втором экземпляре жалобы, выдаваемой заявителю, указывается дата получения жалобы, подпись сотрудника, принявшего документы (с расшифровкой подписи). По просьбе обратившегося гражданина выдается расписка с указанием даты приема жалобы, количества принятых листов, подписью должностного лица, принявшего жалобы, телефона для справок.</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bCs/>
          <w:iCs/>
          <w:color w:val="000000"/>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5.2.7. Основанием для отказа в приеме жалобы заявителя является отсутствие указания в жалобе фамилии, имени, отчества (при наличии), наименования организации, адреса электронной почты, если ответ должен быть направлен в форме электронного документа, или почтового адреса, если ответ должен быть направлен в письменной форме.</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По результатам рассмотрения жалобы Глава администрации принимает одно из следующих решений:</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xml:space="preserve">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360614">
        <w:rPr>
          <w:rFonts w:ascii="Times New Roman" w:eastAsia="Courier New" w:hAnsi="Times New Roman" w:cs="Times New Roman"/>
          <w:bCs/>
          <w:iCs/>
          <w:color w:val="000000"/>
          <w:spacing w:val="12"/>
          <w:sz w:val="28"/>
          <w:szCs w:val="28"/>
          <w:lang w:eastAsia="x-none"/>
        </w:rPr>
        <w:t>Республики Дагестан</w:t>
      </w:r>
      <w:r w:rsidRPr="00360614">
        <w:rPr>
          <w:rFonts w:ascii="Times New Roman" w:eastAsia="Courier New" w:hAnsi="Times New Roman" w:cs="Times New Roman"/>
          <w:bCs/>
          <w:iCs/>
          <w:color w:val="000000"/>
          <w:spacing w:val="12"/>
          <w:sz w:val="28"/>
          <w:szCs w:val="28"/>
          <w:lang w:val="x-none" w:eastAsia="x-none"/>
        </w:rPr>
        <w:t>, муниципальными правовыми актами, а также в иных формах;</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2) отказать в удовлетворении жалобы.</w:t>
      </w:r>
      <w:r w:rsidRPr="00360614">
        <w:rPr>
          <w:rFonts w:ascii="Times New Roman" w:eastAsia="Courier New" w:hAnsi="Times New Roman" w:cs="Times New Roman"/>
          <w:spacing w:val="12"/>
          <w:sz w:val="28"/>
          <w:szCs w:val="28"/>
          <w:lang w:val="x-none" w:eastAsia="x-none"/>
        </w:rPr>
        <w:t xml:space="preserve"> </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Решение по жалобе принимается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614" w:rsidRPr="00360614" w:rsidRDefault="00360614" w:rsidP="00360614">
      <w:pPr>
        <w:widowControl w:val="0"/>
        <w:shd w:val="clear" w:color="auto" w:fill="FFFFFF"/>
        <w:spacing w:after="0" w:line="240" w:lineRule="atLeast"/>
        <w:ind w:right="-1" w:firstLine="720"/>
        <w:jc w:val="both"/>
        <w:rPr>
          <w:rFonts w:ascii="Times New Roman" w:eastAsia="Courier New" w:hAnsi="Times New Roman" w:cs="Times New Roman"/>
          <w:spacing w:val="12"/>
          <w:sz w:val="28"/>
          <w:szCs w:val="28"/>
          <w:lang w:val="x-none" w:eastAsia="x-none"/>
        </w:rPr>
      </w:pPr>
      <w:r w:rsidRPr="00360614">
        <w:rPr>
          <w:rFonts w:ascii="Times New Roman" w:eastAsia="Courier New" w:hAnsi="Times New Roman" w:cs="Times New Roman"/>
          <w:bCs/>
          <w:iCs/>
          <w:color w:val="000000"/>
          <w:spacing w:val="12"/>
          <w:sz w:val="28"/>
          <w:szCs w:val="28"/>
          <w:lang w:val="x-none" w:eastAsia="x-none"/>
        </w:rPr>
        <w:t xml:space="preserve">В случае установления в ходе или по результатам рассмотрения жалобы признаков состава административного правонарушения или </w:t>
      </w:r>
      <w:r w:rsidRPr="00360614">
        <w:rPr>
          <w:rFonts w:ascii="Times New Roman" w:eastAsia="Courier New" w:hAnsi="Times New Roman" w:cs="Times New Roman"/>
          <w:bCs/>
          <w:iCs/>
          <w:color w:val="000000"/>
          <w:spacing w:val="12"/>
          <w:sz w:val="28"/>
          <w:szCs w:val="28"/>
          <w:lang w:val="x-none" w:eastAsia="x-none"/>
        </w:rPr>
        <w:lastRenderedPageBreak/>
        <w:t>преступления имеющиеся материалы незамедлительно направляются в органы прокуратуры.</w:t>
      </w:r>
    </w:p>
    <w:p w:rsidR="00360614" w:rsidRPr="00360614" w:rsidRDefault="00360614" w:rsidP="00360614">
      <w:pPr>
        <w:widowControl w:val="0"/>
        <w:spacing w:after="0" w:line="240" w:lineRule="auto"/>
        <w:jc w:val="both"/>
        <w:rPr>
          <w:rFonts w:ascii="Times New Roman" w:eastAsia="Courier New" w:hAnsi="Times New Roman" w:cs="Times New Roman"/>
          <w:color w:val="000000"/>
          <w:spacing w:val="12"/>
          <w:sz w:val="23"/>
          <w:szCs w:val="23"/>
          <w:lang w:val="x-none" w:eastAsia="ru-RU"/>
        </w:rPr>
      </w:pPr>
    </w:p>
    <w:p w:rsidR="00360614" w:rsidRPr="00360614" w:rsidRDefault="00360614" w:rsidP="00360614">
      <w:pPr>
        <w:widowControl w:val="0"/>
        <w:spacing w:after="0" w:line="240" w:lineRule="auto"/>
        <w:rPr>
          <w:rFonts w:ascii="Times New Roman" w:eastAsia="Courier New" w:hAnsi="Times New Roman" w:cs="Times New Roman"/>
          <w:b/>
          <w:color w:val="000000"/>
          <w:spacing w:val="12"/>
          <w:sz w:val="23"/>
          <w:szCs w:val="23"/>
          <w:lang w:eastAsia="ru-RU"/>
        </w:rPr>
      </w:pPr>
    </w:p>
    <w:p w:rsidR="00360614" w:rsidRPr="00360614" w:rsidRDefault="00360614" w:rsidP="00360614">
      <w:pPr>
        <w:widowControl w:val="0"/>
        <w:spacing w:after="0" w:line="240" w:lineRule="auto"/>
        <w:rPr>
          <w:rFonts w:ascii="Courier New" w:eastAsia="Courier New" w:hAnsi="Courier New" w:cs="Times New Roman"/>
          <w:sz w:val="2"/>
          <w:szCs w:val="2"/>
          <w:lang w:eastAsia="ru-RU"/>
        </w:rPr>
        <w:sectPr w:rsidR="00360614" w:rsidRPr="00360614" w:rsidSect="0025078D">
          <w:pgSz w:w="11909" w:h="16838"/>
          <w:pgMar w:top="1134" w:right="850" w:bottom="1134" w:left="1701" w:header="0" w:footer="6" w:gutter="0"/>
          <w:cols w:space="720"/>
          <w:noEndnote/>
          <w:docGrid w:linePitch="360"/>
        </w:sectPr>
      </w:pPr>
    </w:p>
    <w:p w:rsidR="00360614" w:rsidRPr="0025078D" w:rsidRDefault="00360614" w:rsidP="00360614">
      <w:pPr>
        <w:widowControl w:val="0"/>
        <w:spacing w:after="28" w:line="240" w:lineRule="auto"/>
        <w:jc w:val="right"/>
        <w:rPr>
          <w:rFonts w:ascii="Times New Roman" w:eastAsia="Courier New" w:hAnsi="Times New Roman" w:cs="Times New Roman"/>
          <w:i/>
          <w:iCs/>
          <w:spacing w:val="12"/>
          <w:sz w:val="23"/>
          <w:szCs w:val="23"/>
          <w:lang w:val="x-none" w:eastAsia="x-none"/>
        </w:rPr>
      </w:pPr>
      <w:r w:rsidRPr="0025078D">
        <w:rPr>
          <w:rFonts w:ascii="Times New Roman" w:eastAsia="Courier New" w:hAnsi="Times New Roman" w:cs="Times New Roman"/>
          <w:i/>
          <w:iCs/>
          <w:color w:val="000000"/>
          <w:spacing w:val="12"/>
          <w:sz w:val="23"/>
          <w:szCs w:val="23"/>
          <w:lang w:val="x-none" w:eastAsia="x-none"/>
        </w:rPr>
        <w:lastRenderedPageBreak/>
        <w:t>Приложение № 1</w:t>
      </w:r>
    </w:p>
    <w:p w:rsidR="00360614" w:rsidRPr="0025078D" w:rsidRDefault="00360614" w:rsidP="00360614">
      <w:pPr>
        <w:widowControl w:val="0"/>
        <w:spacing w:after="0" w:line="240" w:lineRule="auto"/>
        <w:jc w:val="right"/>
        <w:rPr>
          <w:rFonts w:ascii="Times New Roman" w:eastAsia="Courier New" w:hAnsi="Times New Roman" w:cs="Times New Roman"/>
          <w:i/>
          <w:iCs/>
          <w:spacing w:val="12"/>
          <w:sz w:val="23"/>
          <w:szCs w:val="23"/>
          <w:lang w:val="x-none" w:eastAsia="x-none"/>
        </w:rPr>
      </w:pPr>
      <w:r w:rsidRPr="0025078D">
        <w:rPr>
          <w:rFonts w:ascii="Times New Roman" w:eastAsia="Courier New" w:hAnsi="Times New Roman" w:cs="Times New Roman"/>
          <w:i/>
          <w:iCs/>
          <w:color w:val="000000"/>
          <w:spacing w:val="12"/>
          <w:sz w:val="23"/>
          <w:szCs w:val="23"/>
          <w:lang w:val="x-none" w:eastAsia="x-none"/>
        </w:rPr>
        <w:t>к Административному регламенту</w:t>
      </w:r>
    </w:p>
    <w:p w:rsidR="00360614" w:rsidRPr="00360614" w:rsidRDefault="00360614" w:rsidP="00360614">
      <w:pPr>
        <w:widowControl w:val="0"/>
        <w:spacing w:after="0" w:line="240" w:lineRule="auto"/>
        <w:jc w:val="center"/>
        <w:rPr>
          <w:rFonts w:ascii="Times New Roman" w:eastAsia="Courier New" w:hAnsi="Times New Roman" w:cs="Times New Roman"/>
          <w:color w:val="000000"/>
          <w:spacing w:val="9"/>
          <w:sz w:val="18"/>
          <w:szCs w:val="18"/>
          <w:lang w:val="x-none" w:eastAsia="x-none"/>
        </w:rPr>
      </w:pPr>
    </w:p>
    <w:p w:rsidR="00360614" w:rsidRPr="00360614" w:rsidRDefault="00360614" w:rsidP="00360614">
      <w:pPr>
        <w:widowControl w:val="0"/>
        <w:spacing w:after="0" w:line="240" w:lineRule="auto"/>
        <w:jc w:val="center"/>
        <w:rPr>
          <w:rFonts w:ascii="Times New Roman" w:eastAsia="Courier New" w:hAnsi="Times New Roman" w:cs="Times New Roman"/>
          <w:color w:val="000000"/>
          <w:spacing w:val="9"/>
          <w:sz w:val="18"/>
          <w:szCs w:val="18"/>
          <w:lang w:val="x-none" w:eastAsia="x-none"/>
        </w:rPr>
      </w:pPr>
    </w:p>
    <w:p w:rsidR="00360614" w:rsidRPr="00360614" w:rsidRDefault="00360614" w:rsidP="00360614">
      <w:pPr>
        <w:widowControl w:val="0"/>
        <w:spacing w:after="0" w:line="240" w:lineRule="auto"/>
        <w:jc w:val="center"/>
        <w:rPr>
          <w:rFonts w:ascii="Times New Roman" w:eastAsia="Courier New" w:hAnsi="Times New Roman" w:cs="Times New Roman"/>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ЗАЯВЛЕНИЕ</w:t>
      </w:r>
    </w:p>
    <w:p w:rsidR="00360614" w:rsidRPr="00360614" w:rsidRDefault="00360614" w:rsidP="00360614">
      <w:pPr>
        <w:widowControl w:val="0"/>
        <w:spacing w:after="216" w:line="240" w:lineRule="auto"/>
        <w:jc w:val="center"/>
        <w:rPr>
          <w:rFonts w:ascii="Times New Roman" w:eastAsia="Courier New" w:hAnsi="Times New Roman" w:cs="Times New Roman"/>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о проведении аукциона по продаже земельного участка или аукциона на право заключении договора аренды земельного участка</w:t>
      </w:r>
    </w:p>
    <w:p w:rsidR="00360614" w:rsidRPr="00360614" w:rsidRDefault="00360614" w:rsidP="00360614">
      <w:pPr>
        <w:widowControl w:val="0"/>
        <w:spacing w:after="0" w:line="240" w:lineRule="auto"/>
        <w:ind w:left="3982"/>
        <w:rPr>
          <w:rFonts w:ascii="Times New Roman" w:eastAsia="Courier New" w:hAnsi="Times New Roman" w:cs="Times New Roman"/>
          <w:color w:val="000000"/>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Главе Администрации муниципального образования</w:t>
      </w:r>
    </w:p>
    <w:p w:rsidR="00360614" w:rsidRPr="00360614" w:rsidRDefault="00360614" w:rsidP="00360614">
      <w:pPr>
        <w:widowControl w:val="0"/>
        <w:spacing w:after="0" w:line="240" w:lineRule="auto"/>
        <w:ind w:left="3982"/>
        <w:rPr>
          <w:rFonts w:ascii="Times New Roman" w:eastAsia="Courier New" w:hAnsi="Times New Roman" w:cs="Times New Roman"/>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__________________________________________________________________________________________________________________</w:t>
      </w:r>
    </w:p>
    <w:p w:rsidR="00360614" w:rsidRPr="00360614" w:rsidRDefault="00360614" w:rsidP="00360614">
      <w:pPr>
        <w:widowControl w:val="0"/>
        <w:spacing w:after="0" w:line="240" w:lineRule="auto"/>
        <w:ind w:left="3982"/>
        <w:rPr>
          <w:rFonts w:ascii="Times New Roman" w:eastAsia="Courier New" w:hAnsi="Times New Roman" w:cs="Times New Roman"/>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От_________________________________________________________________________________________________________________________________________________________________________________________________________________________________</w:t>
      </w:r>
    </w:p>
    <w:p w:rsidR="00360614" w:rsidRPr="00360614" w:rsidRDefault="00360614" w:rsidP="00360614">
      <w:pPr>
        <w:widowControl w:val="0"/>
        <w:tabs>
          <w:tab w:val="left" w:leader="underscore" w:pos="8805"/>
        </w:tabs>
        <w:spacing w:after="0" w:line="240" w:lineRule="auto"/>
        <w:ind w:left="3982" w:right="620"/>
        <w:jc w:val="center"/>
        <w:rPr>
          <w:rFonts w:ascii="Times New Roman" w:eastAsia="Courier New" w:hAnsi="Times New Roman" w:cs="Times New Roman"/>
          <w:color w:val="000000"/>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(для юридических лиц - полное наименование, организационно-правовая форма, сведения о государственной регистрации (0ГРН),ИНН; для физических лиц, индивидуальных предпринимателей - фамилия, имя, отчество(последнее - при наличии), реквизиты документа, удостоверявшего личность, для индивидуальных предпринимателей - сведения о государственной регистрации (ОГРНИП),ИНН,(далее - заявитель)</w:t>
      </w:r>
    </w:p>
    <w:p w:rsidR="00360614" w:rsidRPr="00360614" w:rsidRDefault="00360614" w:rsidP="00360614">
      <w:pPr>
        <w:widowControl w:val="0"/>
        <w:tabs>
          <w:tab w:val="left" w:leader="underscore" w:pos="8805"/>
        </w:tabs>
        <w:spacing w:after="0" w:line="240" w:lineRule="auto"/>
        <w:ind w:left="3982" w:right="48"/>
        <w:rPr>
          <w:rFonts w:ascii="Times New Roman" w:eastAsia="Courier New" w:hAnsi="Times New Roman" w:cs="Times New Roman"/>
          <w:color w:val="000000"/>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Почтовый адрес заявителя:_________________________________</w:t>
      </w:r>
    </w:p>
    <w:p w:rsidR="00360614" w:rsidRPr="00360614" w:rsidRDefault="00360614" w:rsidP="00360614">
      <w:pPr>
        <w:widowControl w:val="0"/>
        <w:tabs>
          <w:tab w:val="left" w:leader="underscore" w:pos="8805"/>
        </w:tabs>
        <w:spacing w:after="0" w:line="240" w:lineRule="auto"/>
        <w:ind w:left="3982" w:right="48"/>
        <w:rPr>
          <w:rFonts w:ascii="Times New Roman" w:eastAsia="Courier New" w:hAnsi="Times New Roman" w:cs="Times New Roman"/>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________________________________________________________________________________________________________________________________________________________________________</w:t>
      </w:r>
    </w:p>
    <w:p w:rsidR="00360614" w:rsidRPr="00360614" w:rsidRDefault="00360614" w:rsidP="00360614">
      <w:pPr>
        <w:widowControl w:val="0"/>
        <w:tabs>
          <w:tab w:val="left" w:leader="underscore" w:pos="8589"/>
        </w:tabs>
        <w:spacing w:after="0" w:line="240" w:lineRule="auto"/>
        <w:ind w:left="3982" w:right="840"/>
        <w:jc w:val="center"/>
        <w:rPr>
          <w:rFonts w:ascii="Times New Roman" w:eastAsia="Courier New" w:hAnsi="Times New Roman" w:cs="Times New Roman"/>
          <w:color w:val="000000"/>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(местонахождение юридического лица; место регистрации физического лица, индивидуального предпринимателя.)</w:t>
      </w:r>
    </w:p>
    <w:p w:rsidR="00360614" w:rsidRPr="00360614" w:rsidRDefault="00360614" w:rsidP="00360614">
      <w:pPr>
        <w:widowControl w:val="0"/>
        <w:tabs>
          <w:tab w:val="left" w:leader="underscore" w:pos="9593"/>
        </w:tabs>
        <w:spacing w:after="0" w:line="240" w:lineRule="auto"/>
        <w:ind w:left="3982" w:right="-133"/>
        <w:rPr>
          <w:rFonts w:ascii="Times New Roman" w:eastAsia="Courier New" w:hAnsi="Times New Roman" w:cs="Times New Roman"/>
          <w:color w:val="000000"/>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Электронная почта заявителя:________________________________</w:t>
      </w:r>
    </w:p>
    <w:p w:rsidR="00360614" w:rsidRPr="00360614" w:rsidRDefault="00360614" w:rsidP="00360614">
      <w:pPr>
        <w:widowControl w:val="0"/>
        <w:tabs>
          <w:tab w:val="left" w:leader="underscore" w:pos="9593"/>
        </w:tabs>
        <w:spacing w:after="0" w:line="240" w:lineRule="auto"/>
        <w:ind w:left="3982" w:right="-133"/>
        <w:rPr>
          <w:rFonts w:ascii="Times New Roman" w:eastAsia="Courier New" w:hAnsi="Times New Roman" w:cs="Times New Roman"/>
          <w:color w:val="000000"/>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__________________________________________________________</w:t>
      </w:r>
    </w:p>
    <w:p w:rsidR="00360614" w:rsidRPr="00360614" w:rsidRDefault="00360614" w:rsidP="00360614">
      <w:pPr>
        <w:widowControl w:val="0"/>
        <w:tabs>
          <w:tab w:val="left" w:leader="underscore" w:pos="9593"/>
        </w:tabs>
        <w:spacing w:after="0" w:line="240" w:lineRule="auto"/>
        <w:ind w:left="3982" w:right="-133"/>
        <w:rPr>
          <w:rFonts w:ascii="Times New Roman" w:eastAsia="Courier New" w:hAnsi="Times New Roman" w:cs="Times New Roman"/>
          <w:spacing w:val="9"/>
          <w:sz w:val="18"/>
          <w:szCs w:val="18"/>
          <w:lang w:val="x-none" w:eastAsia="x-none"/>
        </w:rPr>
      </w:pPr>
    </w:p>
    <w:p w:rsidR="00360614" w:rsidRPr="00360614" w:rsidRDefault="00360614" w:rsidP="00360614">
      <w:pPr>
        <w:widowControl w:val="0"/>
        <w:tabs>
          <w:tab w:val="left" w:leader="underscore" w:pos="9005"/>
        </w:tabs>
        <w:spacing w:after="0" w:line="240" w:lineRule="auto"/>
        <w:jc w:val="both"/>
        <w:rPr>
          <w:rFonts w:ascii="Times New Roman" w:eastAsia="Courier New" w:hAnsi="Times New Roman" w:cs="Times New Roman"/>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Прошу провести аукцион___________________________________________________________________________</w:t>
      </w:r>
    </w:p>
    <w:p w:rsidR="00360614" w:rsidRPr="00360614" w:rsidRDefault="00360614" w:rsidP="00360614">
      <w:pPr>
        <w:widowControl w:val="0"/>
        <w:spacing w:after="0" w:line="240" w:lineRule="auto"/>
        <w:ind w:left="20" w:right="180" w:firstLine="3060"/>
        <w:rPr>
          <w:rFonts w:ascii="Times New Roman" w:eastAsia="Courier New" w:hAnsi="Times New Roman" w:cs="Times New Roman"/>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(по продаже или на право заключения договора аренды) земельного участка, в котором намерен участвовать.</w:t>
      </w:r>
    </w:p>
    <w:p w:rsidR="00360614" w:rsidRPr="00360614" w:rsidRDefault="00360614" w:rsidP="00360614">
      <w:pPr>
        <w:widowControl w:val="0"/>
        <w:spacing w:after="0" w:line="240" w:lineRule="auto"/>
        <w:ind w:left="520"/>
        <w:jc w:val="both"/>
        <w:rPr>
          <w:rFonts w:ascii="Times New Roman" w:eastAsia="Courier New" w:hAnsi="Times New Roman" w:cs="Times New Roman"/>
          <w:spacing w:val="9"/>
          <w:sz w:val="18"/>
          <w:szCs w:val="18"/>
          <w:lang w:val="x-none" w:eastAsia="x-none"/>
        </w:rPr>
      </w:pPr>
      <w:r w:rsidRPr="00360614">
        <w:rPr>
          <w:rFonts w:ascii="Times New Roman" w:eastAsia="Courier New" w:hAnsi="Times New Roman" w:cs="Times New Roman"/>
          <w:spacing w:val="9"/>
          <w:sz w:val="18"/>
          <w:szCs w:val="18"/>
          <w:lang w:val="x-none" w:eastAsia="x-none"/>
        </w:rPr>
        <w:t>1.</w:t>
      </w:r>
      <w:r w:rsidRPr="00360614">
        <w:rPr>
          <w:rFonts w:ascii="Times New Roman" w:eastAsia="Courier New" w:hAnsi="Times New Roman" w:cs="Times New Roman"/>
          <w:color w:val="000000"/>
          <w:spacing w:val="9"/>
          <w:sz w:val="18"/>
          <w:szCs w:val="18"/>
          <w:lang w:val="x-none" w:eastAsia="x-none"/>
        </w:rPr>
        <w:t xml:space="preserve"> Сведения о земельном участке:</w:t>
      </w:r>
    </w:p>
    <w:p w:rsidR="00360614" w:rsidRPr="00360614" w:rsidRDefault="00360614" w:rsidP="00360614">
      <w:pPr>
        <w:widowControl w:val="0"/>
        <w:spacing w:after="0" w:line="240" w:lineRule="auto"/>
        <w:ind w:left="520"/>
        <w:jc w:val="both"/>
        <w:rPr>
          <w:rFonts w:ascii="Times New Roman" w:eastAsia="Courier New" w:hAnsi="Times New Roman" w:cs="Times New Roman"/>
          <w:color w:val="000000"/>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1.1.Кадастровый номер земельного участка:_____________________________________________________</w:t>
      </w:r>
    </w:p>
    <w:p w:rsidR="00360614" w:rsidRPr="00360614" w:rsidRDefault="00360614" w:rsidP="00360614">
      <w:pPr>
        <w:widowControl w:val="0"/>
        <w:spacing w:after="0" w:line="240" w:lineRule="auto"/>
        <w:ind w:left="520"/>
        <w:jc w:val="both"/>
        <w:rPr>
          <w:rFonts w:ascii="Times New Roman" w:eastAsia="Courier New" w:hAnsi="Times New Roman" w:cs="Times New Roman"/>
          <w:color w:val="000000"/>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1.2. Цель использования земельного участка:_____________________________________________________</w:t>
      </w:r>
    </w:p>
    <w:p w:rsidR="00360614" w:rsidRPr="00360614" w:rsidRDefault="00360614" w:rsidP="00360614">
      <w:pPr>
        <w:widowControl w:val="0"/>
        <w:spacing w:after="0" w:line="240" w:lineRule="auto"/>
        <w:jc w:val="both"/>
        <w:rPr>
          <w:rFonts w:ascii="Times New Roman" w:eastAsia="Courier New" w:hAnsi="Times New Roman" w:cs="Times New Roman"/>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__________________________________________________________________________________________________________________________________________________________________________________________________</w:t>
      </w:r>
    </w:p>
    <w:p w:rsidR="00360614" w:rsidRPr="00360614" w:rsidRDefault="00360614" w:rsidP="00360614">
      <w:pPr>
        <w:widowControl w:val="0"/>
        <w:numPr>
          <w:ilvl w:val="1"/>
          <w:numId w:val="28"/>
        </w:numPr>
        <w:tabs>
          <w:tab w:val="left" w:pos="1114"/>
        </w:tabs>
        <w:spacing w:after="0" w:line="240" w:lineRule="auto"/>
        <w:jc w:val="both"/>
        <w:rPr>
          <w:rFonts w:ascii="Times New Roman" w:eastAsia="Courier New" w:hAnsi="Times New Roman" w:cs="Times New Roman"/>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Вид права, на котором используется земельный участок:_______________________________________</w:t>
      </w:r>
    </w:p>
    <w:p w:rsidR="00360614" w:rsidRPr="00360614" w:rsidRDefault="00360614" w:rsidP="00360614">
      <w:pPr>
        <w:widowControl w:val="0"/>
        <w:tabs>
          <w:tab w:val="left" w:pos="1114"/>
        </w:tabs>
        <w:spacing w:after="0" w:line="240" w:lineRule="auto"/>
        <w:jc w:val="both"/>
        <w:rPr>
          <w:rFonts w:ascii="Times New Roman" w:eastAsia="Courier New" w:hAnsi="Times New Roman" w:cs="Times New Roman"/>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_________________________________________________________________________________________________</w:t>
      </w:r>
    </w:p>
    <w:p w:rsidR="00360614" w:rsidRPr="00360614" w:rsidRDefault="00360614" w:rsidP="00360614">
      <w:pPr>
        <w:widowControl w:val="0"/>
        <w:spacing w:after="0" w:line="240" w:lineRule="auto"/>
        <w:ind w:left="1520"/>
        <w:rPr>
          <w:rFonts w:ascii="Times New Roman" w:eastAsia="Courier New" w:hAnsi="Times New Roman" w:cs="Times New Roman"/>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 xml:space="preserve">(аренда, постоянное (бессрочное) пользование и </w:t>
      </w:r>
      <w:r w:rsidRPr="00360614">
        <w:rPr>
          <w:rFonts w:ascii="Times New Roman" w:eastAsia="Courier New" w:hAnsi="Times New Roman" w:cs="Times New Roman"/>
          <w:color w:val="000000"/>
          <w:spacing w:val="34"/>
          <w:sz w:val="18"/>
          <w:szCs w:val="18"/>
          <w:lang w:val="x-none" w:eastAsia="x-none"/>
        </w:rPr>
        <w:t>др.)</w:t>
      </w:r>
    </w:p>
    <w:p w:rsidR="00360614" w:rsidRPr="00360614" w:rsidRDefault="00360614" w:rsidP="00360614">
      <w:pPr>
        <w:widowControl w:val="0"/>
        <w:numPr>
          <w:ilvl w:val="1"/>
          <w:numId w:val="28"/>
        </w:numPr>
        <w:tabs>
          <w:tab w:val="num" w:pos="0"/>
          <w:tab w:val="left" w:pos="1370"/>
          <w:tab w:val="left" w:leader="underscore" w:pos="9005"/>
        </w:tabs>
        <w:spacing w:after="0" w:line="240" w:lineRule="auto"/>
        <w:ind w:right="48" w:firstLine="520"/>
        <w:jc w:val="both"/>
        <w:rPr>
          <w:rFonts w:ascii="Times New Roman" w:eastAsia="Courier New" w:hAnsi="Times New Roman" w:cs="Times New Roman"/>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Реквизиты документа, удостоверяющего право, на котором используется земельный участок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0614" w:rsidRPr="00360614" w:rsidRDefault="00360614" w:rsidP="00360614">
      <w:pPr>
        <w:widowControl w:val="0"/>
        <w:tabs>
          <w:tab w:val="left" w:leader="underscore" w:pos="7256"/>
        </w:tabs>
        <w:spacing w:after="0" w:line="240" w:lineRule="auto"/>
        <w:ind w:left="20" w:right="2160" w:firstLine="1740"/>
        <w:rPr>
          <w:rFonts w:ascii="Times New Roman" w:eastAsia="Courier New" w:hAnsi="Times New Roman" w:cs="Times New Roman"/>
          <w:color w:val="000000"/>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 xml:space="preserve">(название, номер, дата выдачи, выдавший орган) </w:t>
      </w:r>
    </w:p>
    <w:p w:rsidR="00360614" w:rsidRPr="00360614" w:rsidRDefault="00360614" w:rsidP="00360614">
      <w:pPr>
        <w:widowControl w:val="0"/>
        <w:tabs>
          <w:tab w:val="left" w:leader="underscore" w:pos="7256"/>
        </w:tabs>
        <w:spacing w:after="0" w:line="240" w:lineRule="auto"/>
        <w:ind w:right="48" w:firstLine="543"/>
        <w:rPr>
          <w:rFonts w:ascii="Times New Roman" w:eastAsia="Courier New" w:hAnsi="Times New Roman" w:cs="Times New Roman"/>
          <w:color w:val="000000"/>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Приложения: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60614">
        <w:rPr>
          <w:rFonts w:ascii="Times New Roman" w:eastAsia="Courier New" w:hAnsi="Times New Roman" w:cs="Times New Roman"/>
          <w:color w:val="000000"/>
          <w:spacing w:val="9"/>
          <w:sz w:val="18"/>
          <w:szCs w:val="18"/>
          <w:lang w:val="x-none" w:eastAsia="x-none"/>
        </w:rPr>
        <w:lastRenderedPageBreak/>
        <w:t>___________________________________________________________________________________________________________</w:t>
      </w:r>
    </w:p>
    <w:p w:rsidR="00360614" w:rsidRPr="00360614" w:rsidRDefault="00360614" w:rsidP="00360614">
      <w:pPr>
        <w:widowControl w:val="0"/>
        <w:tabs>
          <w:tab w:val="left" w:leader="underscore" w:pos="7256"/>
        </w:tabs>
        <w:spacing w:after="0" w:line="240" w:lineRule="auto"/>
        <w:ind w:right="48" w:firstLine="543"/>
        <w:rPr>
          <w:rFonts w:ascii="Times New Roman" w:eastAsia="Courier New" w:hAnsi="Times New Roman" w:cs="Times New Roman"/>
          <w:spacing w:val="9"/>
          <w:sz w:val="18"/>
          <w:szCs w:val="18"/>
          <w:lang w:val="x-none" w:eastAsia="x-none"/>
        </w:rPr>
      </w:pPr>
    </w:p>
    <w:p w:rsidR="00360614" w:rsidRPr="00360614" w:rsidRDefault="00360614" w:rsidP="00360614">
      <w:pPr>
        <w:widowControl w:val="0"/>
        <w:spacing w:after="0" w:line="240" w:lineRule="auto"/>
        <w:ind w:left="20"/>
        <w:rPr>
          <w:rFonts w:ascii="Times New Roman" w:eastAsia="Courier New" w:hAnsi="Times New Roman" w:cs="Times New Roman"/>
          <w:spacing w:val="9"/>
          <w:sz w:val="18"/>
          <w:szCs w:val="18"/>
          <w:lang w:val="x-none" w:eastAsia="x-none"/>
        </w:rPr>
      </w:pPr>
      <w:r w:rsidRPr="00360614">
        <w:rPr>
          <w:rFonts w:ascii="Times New Roman" w:eastAsia="Courier New" w:hAnsi="Times New Roman" w:cs="Times New Roman"/>
          <w:color w:val="000000"/>
          <w:spacing w:val="9"/>
          <w:sz w:val="18"/>
          <w:szCs w:val="18"/>
          <w:lang w:val="x-none" w:eastAsia="x-none"/>
        </w:rPr>
        <w:t>Заявитель:_________________________________________________________________  ____________________</w:t>
      </w:r>
    </w:p>
    <w:p w:rsidR="00360614" w:rsidRPr="00360614" w:rsidRDefault="00360614" w:rsidP="00360614">
      <w:pPr>
        <w:widowControl w:val="0"/>
        <w:spacing w:after="0" w:line="240" w:lineRule="auto"/>
        <w:ind w:left="20" w:right="380" w:firstLine="1380"/>
        <w:rPr>
          <w:rFonts w:ascii="Times New Roman" w:eastAsia="Courier New" w:hAnsi="Times New Roman" w:cs="Times New Roman"/>
          <w:spacing w:val="9"/>
          <w:sz w:val="18"/>
          <w:szCs w:val="18"/>
          <w:lang w:val="x-none" w:eastAsia="x-none"/>
        </w:rPr>
      </w:pPr>
      <w:r w:rsidRPr="00360614">
        <w:rPr>
          <w:rFonts w:ascii="Times New Roman" w:eastAsia="Courier New" w:hAnsi="Times New Roman" w:cs="Times New Roman"/>
          <w:color w:val="000000"/>
          <w:spacing w:val="34"/>
          <w:sz w:val="18"/>
          <w:szCs w:val="18"/>
          <w:lang w:val="x-none" w:eastAsia="x-none"/>
        </w:rPr>
        <w:t>(Ф.И.О.,</w:t>
      </w:r>
      <w:r w:rsidRPr="00360614">
        <w:rPr>
          <w:rFonts w:ascii="Times New Roman" w:eastAsia="Courier New" w:hAnsi="Times New Roman" w:cs="Times New Roman"/>
          <w:color w:val="000000"/>
          <w:spacing w:val="9"/>
          <w:sz w:val="18"/>
          <w:szCs w:val="18"/>
          <w:lang w:val="x-none" w:eastAsia="x-none"/>
        </w:rPr>
        <w:t xml:space="preserve"> должность представителя юридического лица                                (подпись) </w:t>
      </w:r>
      <w:r w:rsidRPr="00360614">
        <w:rPr>
          <w:rFonts w:ascii="Times New Roman" w:eastAsia="Courier New" w:hAnsi="Times New Roman" w:cs="Times New Roman"/>
          <w:color w:val="000000"/>
          <w:spacing w:val="34"/>
          <w:sz w:val="18"/>
          <w:szCs w:val="18"/>
          <w:lang w:val="x-none" w:eastAsia="x-none"/>
        </w:rPr>
        <w:t>Ф.И.О.</w:t>
      </w:r>
      <w:r w:rsidRPr="00360614">
        <w:rPr>
          <w:rFonts w:ascii="Times New Roman" w:eastAsia="Courier New" w:hAnsi="Times New Roman" w:cs="Times New Roman"/>
          <w:color w:val="000000"/>
          <w:spacing w:val="9"/>
          <w:sz w:val="18"/>
          <w:szCs w:val="18"/>
          <w:lang w:val="x-none" w:eastAsia="x-none"/>
        </w:rPr>
        <w:t xml:space="preserve"> физического лица, индивидуального предпринимателя)</w:t>
      </w:r>
    </w:p>
    <w:p w:rsidR="00360614" w:rsidRPr="00360614" w:rsidRDefault="00360614" w:rsidP="00360614">
      <w:pPr>
        <w:widowControl w:val="0"/>
        <w:spacing w:after="0" w:line="240" w:lineRule="auto"/>
        <w:ind w:left="2178"/>
        <w:rPr>
          <w:rFonts w:ascii="Times New Roman" w:eastAsia="Courier New" w:hAnsi="Times New Roman" w:cs="Times New Roman"/>
          <w:color w:val="000000"/>
          <w:spacing w:val="24"/>
          <w:sz w:val="15"/>
          <w:szCs w:val="15"/>
          <w:lang w:val="x-none" w:eastAsia="x-none"/>
        </w:rPr>
      </w:pPr>
    </w:p>
    <w:p w:rsidR="00360614" w:rsidRPr="00360614" w:rsidRDefault="00360614" w:rsidP="00360614">
      <w:pPr>
        <w:widowControl w:val="0"/>
        <w:spacing w:after="0" w:line="240" w:lineRule="auto"/>
        <w:ind w:left="2178"/>
        <w:rPr>
          <w:rFonts w:ascii="Times New Roman" w:eastAsia="Courier New" w:hAnsi="Times New Roman" w:cs="Times New Roman"/>
          <w:color w:val="000000"/>
          <w:spacing w:val="24"/>
          <w:sz w:val="15"/>
          <w:szCs w:val="15"/>
          <w:lang w:val="x-none" w:eastAsia="x-none"/>
        </w:rPr>
      </w:pPr>
    </w:p>
    <w:p w:rsidR="00360614" w:rsidRPr="00360614" w:rsidRDefault="00360614" w:rsidP="00360614">
      <w:pPr>
        <w:widowControl w:val="0"/>
        <w:spacing w:after="0" w:line="240" w:lineRule="auto"/>
        <w:rPr>
          <w:rFonts w:ascii="Times New Roman" w:eastAsia="Courier New" w:hAnsi="Times New Roman" w:cs="Times New Roman"/>
          <w:spacing w:val="24"/>
          <w:sz w:val="15"/>
          <w:szCs w:val="15"/>
          <w:lang w:val="x-none" w:eastAsia="x-none"/>
        </w:rPr>
      </w:pPr>
      <w:r w:rsidRPr="00360614">
        <w:rPr>
          <w:rFonts w:ascii="Times New Roman" w:eastAsia="Courier New" w:hAnsi="Times New Roman" w:cs="Times New Roman"/>
          <w:color w:val="000000"/>
          <w:spacing w:val="24"/>
          <w:sz w:val="15"/>
          <w:szCs w:val="15"/>
          <w:lang w:val="x-none" w:eastAsia="x-none"/>
        </w:rPr>
        <w:t xml:space="preserve">«____» _________________ 20__ г.                                                                               </w:t>
      </w:r>
      <w:r w:rsidRPr="00360614">
        <w:rPr>
          <w:rFonts w:ascii="Times New Roman" w:eastAsia="Courier New" w:hAnsi="Times New Roman" w:cs="Times New Roman"/>
          <w:color w:val="000000"/>
          <w:spacing w:val="12"/>
          <w:sz w:val="23"/>
          <w:szCs w:val="23"/>
          <w:lang w:val="x-none" w:eastAsia="x-none"/>
        </w:rPr>
        <w:t>М.П.</w:t>
      </w:r>
    </w:p>
    <w:p w:rsidR="00360614" w:rsidRDefault="00360614" w:rsidP="00331098">
      <w:pPr>
        <w:spacing w:after="0" w:line="240" w:lineRule="auto"/>
        <w:jc w:val="center"/>
        <w:rPr>
          <w:rFonts w:ascii="Times New Roman" w:eastAsia="Times New Roman" w:hAnsi="Times New Roman" w:cs="Times New Roman"/>
          <w:b/>
          <w:sz w:val="24"/>
          <w:szCs w:val="24"/>
          <w:lang w:eastAsia="ru-RU"/>
        </w:rPr>
      </w:pPr>
    </w:p>
    <w:p w:rsidR="00360614" w:rsidRDefault="00360614">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rsidR="00360614" w:rsidRDefault="00360614" w:rsidP="00331098">
      <w:pPr>
        <w:spacing w:after="0" w:line="240" w:lineRule="auto"/>
        <w:jc w:val="center"/>
        <w:rPr>
          <w:rFonts w:ascii="Times New Roman" w:eastAsia="Times New Roman" w:hAnsi="Times New Roman" w:cs="Times New Roman"/>
          <w:b/>
          <w:sz w:val="24"/>
          <w:szCs w:val="24"/>
          <w:lang w:eastAsia="ru-RU"/>
        </w:rPr>
        <w:sectPr w:rsidR="00360614" w:rsidSect="00360614">
          <w:headerReference w:type="default" r:id="rId15"/>
          <w:pgSz w:w="11906" w:h="16838"/>
          <w:pgMar w:top="1134" w:right="850" w:bottom="1134" w:left="1701" w:header="708" w:footer="708" w:gutter="0"/>
          <w:cols w:space="708"/>
          <w:titlePg/>
          <w:docGrid w:linePitch="360"/>
        </w:sectPr>
      </w:pPr>
    </w:p>
    <w:p w:rsidR="00860CF0" w:rsidRPr="00860CF0" w:rsidRDefault="00860CF0" w:rsidP="00860CF0">
      <w:pPr>
        <w:widowControl w:val="0"/>
        <w:spacing w:after="28" w:line="230" w:lineRule="exact"/>
        <w:ind w:left="60"/>
        <w:jc w:val="right"/>
        <w:rPr>
          <w:rFonts w:ascii="Times New Roman" w:eastAsia="Courier New" w:hAnsi="Times New Roman" w:cs="Times New Roman"/>
          <w:spacing w:val="12"/>
          <w:sz w:val="23"/>
          <w:szCs w:val="23"/>
          <w:lang w:val="x-none" w:eastAsia="x-none"/>
        </w:rPr>
      </w:pPr>
      <w:r w:rsidRPr="00860CF0">
        <w:rPr>
          <w:rFonts w:ascii="Times New Roman" w:eastAsia="Courier New" w:hAnsi="Times New Roman" w:cs="Times New Roman"/>
          <w:color w:val="000000"/>
          <w:spacing w:val="12"/>
          <w:sz w:val="23"/>
          <w:szCs w:val="23"/>
          <w:lang w:val="x-none" w:eastAsia="x-none"/>
        </w:rPr>
        <w:lastRenderedPageBreak/>
        <w:t>Приложение № 2</w:t>
      </w:r>
    </w:p>
    <w:p w:rsidR="00860CF0" w:rsidRPr="00860CF0" w:rsidRDefault="00860CF0" w:rsidP="00860CF0">
      <w:pPr>
        <w:widowControl w:val="0"/>
        <w:spacing w:after="0" w:line="230" w:lineRule="exact"/>
        <w:ind w:right="-91"/>
        <w:jc w:val="right"/>
        <w:rPr>
          <w:rFonts w:ascii="Times New Roman" w:eastAsia="Courier New" w:hAnsi="Times New Roman" w:cs="Times New Roman"/>
          <w:color w:val="000000"/>
          <w:spacing w:val="12"/>
          <w:sz w:val="24"/>
          <w:szCs w:val="23"/>
          <w:lang w:eastAsia="x-none"/>
        </w:rPr>
      </w:pPr>
      <w:r w:rsidRPr="00860CF0">
        <w:rPr>
          <w:rFonts w:ascii="Times New Roman" w:eastAsia="Courier New" w:hAnsi="Times New Roman" w:cs="Times New Roman"/>
          <w:color w:val="000000"/>
          <w:spacing w:val="12"/>
          <w:sz w:val="24"/>
          <w:szCs w:val="23"/>
          <w:lang w:val="x-none" w:eastAsia="x-none"/>
        </w:rPr>
        <w:t>к Административному регламенту</w:t>
      </w:r>
    </w:p>
    <w:p w:rsidR="00860CF0" w:rsidRPr="00860CF0" w:rsidRDefault="00860CF0" w:rsidP="00860CF0">
      <w:pPr>
        <w:widowControl w:val="0"/>
        <w:spacing w:after="0" w:line="230" w:lineRule="exact"/>
        <w:ind w:right="-91"/>
        <w:jc w:val="right"/>
        <w:rPr>
          <w:rFonts w:ascii="Times New Roman" w:eastAsia="Courier New" w:hAnsi="Times New Roman" w:cs="Times New Roman"/>
          <w:color w:val="000000"/>
          <w:spacing w:val="12"/>
          <w:sz w:val="24"/>
          <w:szCs w:val="23"/>
          <w:lang w:eastAsia="x-none"/>
        </w:rPr>
      </w:pPr>
    </w:p>
    <w:p w:rsidR="00860CF0" w:rsidRPr="00860CF0" w:rsidRDefault="00860CF0" w:rsidP="00860CF0">
      <w:pPr>
        <w:widowControl w:val="0"/>
        <w:spacing w:after="0" w:line="315" w:lineRule="exact"/>
        <w:ind w:left="23"/>
        <w:jc w:val="center"/>
        <w:rPr>
          <w:rFonts w:ascii="Times New Roman" w:eastAsia="Courier New" w:hAnsi="Times New Roman" w:cs="Times New Roman"/>
          <w:b/>
          <w:bCs/>
          <w:color w:val="000000"/>
          <w:sz w:val="28"/>
          <w:szCs w:val="28"/>
          <w:lang w:eastAsia="x-none"/>
        </w:rPr>
      </w:pPr>
      <w:r w:rsidRPr="00860CF0">
        <w:rPr>
          <w:rFonts w:ascii="Times New Roman" w:eastAsia="Courier New" w:hAnsi="Times New Roman" w:cs="Times New Roman"/>
          <w:b/>
          <w:bCs/>
          <w:color w:val="000000"/>
          <w:spacing w:val="12"/>
          <w:sz w:val="24"/>
          <w:szCs w:val="23"/>
          <w:lang w:eastAsia="x-none"/>
        </w:rPr>
        <w:t xml:space="preserve">БЛОК СХЕМА </w:t>
      </w:r>
      <w:r w:rsidRPr="00860CF0">
        <w:rPr>
          <w:rFonts w:ascii="Times New Roman" w:eastAsia="Courier New" w:hAnsi="Times New Roman" w:cs="Times New Roman"/>
          <w:b/>
          <w:bCs/>
          <w:color w:val="000000"/>
          <w:sz w:val="28"/>
          <w:szCs w:val="28"/>
          <w:lang w:val="x-none" w:eastAsia="x-none"/>
        </w:rPr>
        <w:t xml:space="preserve">оказания муниципальной услуги </w:t>
      </w:r>
    </w:p>
    <w:p w:rsidR="00860CF0" w:rsidRPr="00860CF0" w:rsidRDefault="00860CF0" w:rsidP="00860CF0">
      <w:pPr>
        <w:widowControl w:val="0"/>
        <w:spacing w:after="0" w:line="315" w:lineRule="exact"/>
        <w:ind w:left="23"/>
        <w:jc w:val="center"/>
        <w:rPr>
          <w:rFonts w:ascii="Times New Roman" w:eastAsia="Courier New" w:hAnsi="Times New Roman" w:cs="Times New Roman"/>
          <w:b/>
          <w:bCs/>
          <w:color w:val="000000"/>
          <w:sz w:val="28"/>
          <w:szCs w:val="28"/>
          <w:lang w:eastAsia="x-none"/>
        </w:rPr>
      </w:pPr>
      <w:r w:rsidRPr="00860CF0">
        <w:rPr>
          <w:rFonts w:ascii="Times New Roman" w:eastAsia="Courier New" w:hAnsi="Times New Roman" w:cs="Times New Roman"/>
          <w:b/>
          <w:bCs/>
          <w:color w:val="000000"/>
          <w:sz w:val="28"/>
          <w:szCs w:val="28"/>
          <w:lang w:val="x-none" w:eastAsia="x-none"/>
        </w:rPr>
        <w:t xml:space="preserve">по предоставлению земельного участка, находящегося в муниципальной собственности, </w:t>
      </w:r>
    </w:p>
    <w:p w:rsidR="00860CF0" w:rsidRPr="00860CF0" w:rsidRDefault="00860CF0" w:rsidP="00860CF0">
      <w:pPr>
        <w:widowControl w:val="0"/>
        <w:spacing w:after="0" w:line="315" w:lineRule="exact"/>
        <w:ind w:left="23"/>
        <w:jc w:val="center"/>
        <w:rPr>
          <w:rFonts w:ascii="Times New Roman" w:eastAsia="Courier New" w:hAnsi="Times New Roman" w:cs="Times New Roman"/>
          <w:b/>
          <w:bCs/>
          <w:sz w:val="20"/>
          <w:szCs w:val="20"/>
          <w:lang w:val="x-none" w:eastAsia="x-none"/>
        </w:rPr>
      </w:pPr>
      <w:r w:rsidRPr="00860CF0">
        <w:rPr>
          <w:rFonts w:ascii="Times New Roman" w:eastAsia="Courier New" w:hAnsi="Times New Roman" w:cs="Times New Roman"/>
          <w:b/>
          <w:bCs/>
          <w:color w:val="000000"/>
          <w:sz w:val="28"/>
          <w:szCs w:val="28"/>
          <w:lang w:val="x-none" w:eastAsia="x-none"/>
        </w:rPr>
        <w:t>в собственность или в аренду на торгах</w:t>
      </w:r>
    </w:p>
    <w:p w:rsidR="00860CF0" w:rsidRPr="00860CF0" w:rsidRDefault="00860CF0" w:rsidP="00860CF0">
      <w:pPr>
        <w:widowControl w:val="0"/>
        <w:spacing w:after="0" w:line="230" w:lineRule="exact"/>
        <w:ind w:right="-91"/>
        <w:jc w:val="center"/>
        <w:rPr>
          <w:rFonts w:ascii="Times New Roman" w:eastAsia="Courier New" w:hAnsi="Times New Roman" w:cs="Times New Roman"/>
          <w:spacing w:val="12"/>
          <w:sz w:val="24"/>
          <w:szCs w:val="23"/>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color w:val="000000"/>
          <w:spacing w:val="-3"/>
          <w:szCs w:val="14"/>
          <w:lang w:val="x-none" w:eastAsia="x-none"/>
        </w:rPr>
      </w:pPr>
      <w:r w:rsidRPr="00860CF0">
        <w:rPr>
          <w:rFonts w:ascii="Times New Roman" w:eastAsia="Courier New" w:hAnsi="Times New Roman" w:cs="Times New Roman"/>
          <w:noProof/>
          <w:color w:val="000000"/>
          <w:spacing w:val="-3"/>
          <w:szCs w:val="14"/>
          <w:lang w:val="x-none" w:eastAsia="x-none"/>
        </w:rPr>
        <mc:AlternateContent>
          <mc:Choice Requires="wps">
            <w:drawing>
              <wp:anchor distT="0" distB="0" distL="114300" distR="114300" simplePos="0" relativeHeight="251661312" behindDoc="0" locked="0" layoutInCell="1" allowOverlap="1">
                <wp:simplePos x="0" y="0"/>
                <wp:positionH relativeFrom="column">
                  <wp:posOffset>1379220</wp:posOffset>
                </wp:positionH>
                <wp:positionV relativeFrom="paragraph">
                  <wp:posOffset>34925</wp:posOffset>
                </wp:positionV>
                <wp:extent cx="5746750" cy="229870"/>
                <wp:effectExtent l="11430" t="6350" r="13970" b="11430"/>
                <wp:wrapNone/>
                <wp:docPr id="35" name="Блок-схема: альтернативный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229870"/>
                        </a:xfrm>
                        <a:prstGeom prst="flowChartAlternateProcess">
                          <a:avLst/>
                        </a:prstGeom>
                        <a:solidFill>
                          <a:srgbClr val="FFFFFF"/>
                        </a:solidFill>
                        <a:ln w="9525">
                          <a:solidFill>
                            <a:srgbClr val="000000"/>
                          </a:solidFill>
                          <a:miter lim="800000"/>
                          <a:headEnd/>
                          <a:tailEnd/>
                        </a:ln>
                      </wps:spPr>
                      <wps:txbx>
                        <w:txbxContent>
                          <w:p w:rsidR="00860CF0" w:rsidRPr="00FB093D" w:rsidRDefault="00860CF0" w:rsidP="00860CF0">
                            <w:pPr>
                              <w:pStyle w:val="50"/>
                              <w:shd w:val="clear" w:color="auto" w:fill="auto"/>
                              <w:spacing w:line="240" w:lineRule="auto"/>
                              <w:rPr>
                                <w:sz w:val="10"/>
                              </w:rPr>
                            </w:pPr>
                            <w:r w:rsidRPr="00FB093D">
                              <w:rPr>
                                <w:rStyle w:val="5"/>
                                <w:color w:val="000000"/>
                                <w:sz w:val="18"/>
                              </w:rPr>
                              <w:t>Прием заявления и</w:t>
                            </w:r>
                            <w:r>
                              <w:rPr>
                                <w:rStyle w:val="5"/>
                                <w:color w:val="000000"/>
                                <w:sz w:val="18"/>
                              </w:rPr>
                              <w:t xml:space="preserve"> документов в Администрации МО </w:t>
                            </w:r>
                            <w:r w:rsidRPr="00FB093D">
                              <w:rPr>
                                <w:rStyle w:val="5"/>
                                <w:color w:val="000000"/>
                                <w:sz w:val="18"/>
                              </w:rPr>
                              <w:t>или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35" o:spid="_x0000_s1026" type="#_x0000_t176" style="position:absolute;left:0;text-align:left;margin-left:108.6pt;margin-top:2.75pt;width:452.5pt;height:1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">
                <v:textbox>
                  <w:txbxContent>
                    <w:p w:rsidR="00860CF0" w:rsidRPr="00FB093D" w:rsidRDefault="00860CF0" w:rsidP="00860CF0">
                      <w:pPr>
                        <w:pStyle w:val="50"/>
                        <w:shd w:val="clear" w:color="auto" w:fill="auto"/>
                        <w:spacing w:line="240" w:lineRule="auto"/>
                        <w:rPr>
                          <w:sz w:val="10"/>
                        </w:rPr>
                      </w:pPr>
                      <w:r w:rsidRPr="00FB093D">
                        <w:rPr>
                          <w:rStyle w:val="5"/>
                          <w:color w:val="000000"/>
                          <w:sz w:val="18"/>
                        </w:rPr>
                        <w:t>Прием заявления и</w:t>
                      </w:r>
                      <w:r>
                        <w:rPr>
                          <w:rStyle w:val="5"/>
                          <w:color w:val="000000"/>
                          <w:sz w:val="18"/>
                        </w:rPr>
                        <w:t xml:space="preserve"> документов в Администрации МО </w:t>
                      </w:r>
                      <w:r w:rsidRPr="00FB093D">
                        <w:rPr>
                          <w:rStyle w:val="5"/>
                          <w:color w:val="000000"/>
                          <w:sz w:val="18"/>
                        </w:rPr>
                        <w:t>или МФЦ</w:t>
                      </w:r>
                    </w:p>
                  </w:txbxContent>
                </v:textbox>
              </v:shape>
            </w:pict>
          </mc:Fallback>
        </mc:AlternateContent>
      </w:r>
    </w:p>
    <w:p w:rsidR="00860CF0" w:rsidRPr="00860CF0" w:rsidRDefault="00860CF0" w:rsidP="00860CF0">
      <w:pPr>
        <w:widowControl w:val="0"/>
        <w:spacing w:after="0" w:line="240" w:lineRule="auto"/>
        <w:jc w:val="center"/>
        <w:rPr>
          <w:rFonts w:ascii="Times New Roman" w:eastAsia="Courier New" w:hAnsi="Times New Roman" w:cs="Times New Roman"/>
          <w:color w:val="000000"/>
          <w:spacing w:val="-3"/>
          <w:szCs w:val="14"/>
          <w:lang w:val="x-none" w:eastAsia="x-none"/>
        </w:rPr>
      </w:pPr>
      <w:r w:rsidRPr="00860CF0">
        <w:rPr>
          <w:rFonts w:ascii="Times New Roman" w:eastAsia="Courier New" w:hAnsi="Times New Roman" w:cs="Times New Roman"/>
          <w:noProof/>
          <w:color w:val="000000"/>
          <w:spacing w:val="-3"/>
          <w:szCs w:val="14"/>
          <w:lang w:val="x-none" w:eastAsia="x-none"/>
        </w:rPr>
        <mc:AlternateContent>
          <mc:Choice Requires="wps">
            <w:drawing>
              <wp:anchor distT="0" distB="0" distL="114300" distR="114300" simplePos="0" relativeHeight="251678720" behindDoc="0" locked="0" layoutInCell="1" allowOverlap="1">
                <wp:simplePos x="0" y="0"/>
                <wp:positionH relativeFrom="column">
                  <wp:posOffset>4367530</wp:posOffset>
                </wp:positionH>
                <wp:positionV relativeFrom="paragraph">
                  <wp:posOffset>104140</wp:posOffset>
                </wp:positionV>
                <wp:extent cx="0" cy="114935"/>
                <wp:effectExtent l="8890" t="7620" r="10160" b="1079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642646" id="Прямая соединительная линия 3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pt,8.2pt" to="343.9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"/>
            </w:pict>
          </mc:Fallback>
        </mc:AlternateContent>
      </w:r>
    </w:p>
    <w:p w:rsidR="00860CF0" w:rsidRPr="00860CF0" w:rsidRDefault="00860CF0" w:rsidP="00860CF0">
      <w:pPr>
        <w:widowControl w:val="0"/>
        <w:spacing w:after="0" w:line="240" w:lineRule="auto"/>
        <w:jc w:val="center"/>
        <w:rPr>
          <w:rFonts w:ascii="Times New Roman" w:eastAsia="Courier New" w:hAnsi="Times New Roman" w:cs="Times New Roman"/>
          <w:color w:val="000000"/>
          <w:spacing w:val="-3"/>
          <w:szCs w:val="14"/>
          <w:lang w:val="x-none" w:eastAsia="x-none"/>
        </w:rPr>
      </w:pPr>
      <w:r w:rsidRPr="00860CF0">
        <w:rPr>
          <w:rFonts w:ascii="Times New Roman" w:eastAsia="Courier New" w:hAnsi="Times New Roman" w:cs="Times New Roman"/>
          <w:noProof/>
          <w:color w:val="000000"/>
          <w:spacing w:val="-3"/>
          <w:szCs w:val="14"/>
          <w:lang w:val="x-none" w:eastAsia="x-none"/>
        </w:rPr>
        <mc:AlternateContent>
          <mc:Choice Requires="wps">
            <w:drawing>
              <wp:anchor distT="0" distB="0" distL="114300" distR="114300" simplePos="0" relativeHeight="251662336" behindDoc="0" locked="0" layoutInCell="1" allowOverlap="1">
                <wp:simplePos x="0" y="0"/>
                <wp:positionH relativeFrom="column">
                  <wp:posOffset>1379220</wp:posOffset>
                </wp:positionH>
                <wp:positionV relativeFrom="paragraph">
                  <wp:posOffset>58420</wp:posOffset>
                </wp:positionV>
                <wp:extent cx="5746750" cy="574675"/>
                <wp:effectExtent l="11430" t="8255" r="13970" b="7620"/>
                <wp:wrapNone/>
                <wp:docPr id="33" name="Блок-схема: альтернативный процесс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574675"/>
                        </a:xfrm>
                        <a:prstGeom prst="flowChartAlternateProcess">
                          <a:avLst/>
                        </a:prstGeom>
                        <a:solidFill>
                          <a:srgbClr val="FFFFFF"/>
                        </a:solidFill>
                        <a:ln w="9525">
                          <a:solidFill>
                            <a:srgbClr val="000000"/>
                          </a:solidFill>
                          <a:miter lim="800000"/>
                          <a:headEnd/>
                          <a:tailEnd/>
                        </a:ln>
                      </wps:spPr>
                      <wps:txbx>
                        <w:txbxContent>
                          <w:p w:rsidR="00860CF0" w:rsidRPr="00FB093D" w:rsidRDefault="00860CF0" w:rsidP="00860CF0">
                            <w:pPr>
                              <w:jc w:val="center"/>
                              <w:rPr>
                                <w:sz w:val="20"/>
                              </w:rPr>
                            </w:pPr>
                            <w:r w:rsidRPr="00FB093D">
                              <w:rPr>
                                <w:rStyle w:val="5"/>
                                <w:sz w:val="18"/>
                              </w:rPr>
                              <w:t>Регистрация заявления с приложение сканированных документов в системы* ТВИС. Зарегистрирова</w:t>
                            </w:r>
                            <w:r w:rsidRPr="00FB093D">
                              <w:rPr>
                                <w:rStyle w:val="5"/>
                                <w:sz w:val="18"/>
                                <w:szCs w:val="22"/>
                              </w:rPr>
                              <w:t>нное заявление, сформированное с использованием программных средств в</w:t>
                            </w:r>
                            <w:r w:rsidRPr="00FB093D">
                              <w:rPr>
                                <w:rStyle w:val="56pt2"/>
                                <w:sz w:val="18"/>
                                <w:szCs w:val="22"/>
                              </w:rPr>
                              <w:t xml:space="preserve"> э</w:t>
                            </w:r>
                            <w:r w:rsidRPr="00FB093D">
                              <w:rPr>
                                <w:rStyle w:val="5"/>
                                <w:sz w:val="18"/>
                                <w:szCs w:val="22"/>
                              </w:rPr>
                              <w:t>лектронный</w:t>
                            </w:r>
                            <w:r w:rsidRPr="00FB093D">
                              <w:rPr>
                                <w:rStyle w:val="5"/>
                                <w:sz w:val="18"/>
                              </w:rPr>
                              <w:t xml:space="preserve"> документ, направляется в Администрацию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3" o:spid="_x0000_s1027" type="#_x0000_t176" style="position:absolute;left:0;text-align:left;margin-left:108.6pt;margin-top:4.6pt;width:452.5pt;height:4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">
                <v:textbox>
                  <w:txbxContent>
                    <w:p w:rsidR="00860CF0" w:rsidRPr="00FB093D" w:rsidRDefault="00860CF0" w:rsidP="00860CF0">
                      <w:pPr>
                        <w:jc w:val="center"/>
                        <w:rPr>
                          <w:sz w:val="20"/>
                        </w:rPr>
                      </w:pPr>
                      <w:r w:rsidRPr="00FB093D">
                        <w:rPr>
                          <w:rStyle w:val="5"/>
                          <w:sz w:val="18"/>
                        </w:rPr>
                        <w:t>Регистрация заявления с приложение сканированных документов в системы* ТВИС. Зарегистрирова</w:t>
                      </w:r>
                      <w:r w:rsidRPr="00FB093D">
                        <w:rPr>
                          <w:rStyle w:val="5"/>
                          <w:sz w:val="18"/>
                          <w:szCs w:val="22"/>
                        </w:rPr>
                        <w:t>нное заявление, сформированное с использованием программных средств в</w:t>
                      </w:r>
                      <w:r w:rsidRPr="00FB093D">
                        <w:rPr>
                          <w:rStyle w:val="56pt2"/>
                          <w:sz w:val="18"/>
                          <w:szCs w:val="22"/>
                        </w:rPr>
                        <w:t xml:space="preserve"> э</w:t>
                      </w:r>
                      <w:r w:rsidRPr="00FB093D">
                        <w:rPr>
                          <w:rStyle w:val="5"/>
                          <w:sz w:val="18"/>
                          <w:szCs w:val="22"/>
                        </w:rPr>
                        <w:t>лектронный</w:t>
                      </w:r>
                      <w:r w:rsidRPr="00FB093D">
                        <w:rPr>
                          <w:rStyle w:val="5"/>
                          <w:sz w:val="18"/>
                        </w:rPr>
                        <w:t xml:space="preserve"> документ, направляется в Администрацию МО</w:t>
                      </w:r>
                    </w:p>
                  </w:txbxContent>
                </v:textbox>
              </v:shape>
            </w:pict>
          </mc:Fallback>
        </mc:AlternateContent>
      </w:r>
    </w:p>
    <w:p w:rsidR="00860CF0" w:rsidRPr="00860CF0" w:rsidRDefault="00860CF0" w:rsidP="00860CF0">
      <w:pPr>
        <w:widowControl w:val="0"/>
        <w:spacing w:after="0" w:line="240" w:lineRule="auto"/>
        <w:jc w:val="center"/>
        <w:rPr>
          <w:rFonts w:ascii="Times New Roman" w:eastAsia="Courier New" w:hAnsi="Times New Roman" w:cs="Times New Roman"/>
          <w:color w:val="000000"/>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color w:val="000000"/>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color w:val="000000"/>
          <w:spacing w:val="-3"/>
          <w:szCs w:val="14"/>
          <w:lang w:val="x-none" w:eastAsia="x-none"/>
        </w:rPr>
      </w:pPr>
      <w:r w:rsidRPr="00860CF0">
        <w:rPr>
          <w:rFonts w:ascii="Times New Roman" w:eastAsia="Courier New" w:hAnsi="Times New Roman" w:cs="Times New Roman"/>
          <w:noProof/>
          <w:color w:val="000000"/>
          <w:spacing w:val="-3"/>
          <w:szCs w:val="14"/>
          <w:lang w:val="x-none" w:eastAsia="x-none"/>
        </w:rPr>
        <mc:AlternateContent>
          <mc:Choice Requires="wps">
            <w:drawing>
              <wp:anchor distT="0" distB="0" distL="114300" distR="114300" simplePos="0" relativeHeight="251679744" behindDoc="0" locked="0" layoutInCell="1" allowOverlap="1">
                <wp:simplePos x="0" y="0"/>
                <wp:positionH relativeFrom="column">
                  <wp:posOffset>4367530</wp:posOffset>
                </wp:positionH>
                <wp:positionV relativeFrom="paragraph">
                  <wp:posOffset>151130</wp:posOffset>
                </wp:positionV>
                <wp:extent cx="0" cy="114935"/>
                <wp:effectExtent l="8890" t="11430" r="10160" b="698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B46ED7" id="Прямая соединительная линия 3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pt,11.9pt" to="343.9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"/>
            </w:pict>
          </mc:Fallback>
        </mc:AlternateContent>
      </w:r>
    </w:p>
    <w:p w:rsidR="00860CF0" w:rsidRPr="00860CF0" w:rsidRDefault="00860CF0" w:rsidP="00860CF0">
      <w:pPr>
        <w:widowControl w:val="0"/>
        <w:spacing w:after="0" w:line="240" w:lineRule="auto"/>
        <w:jc w:val="center"/>
        <w:rPr>
          <w:rFonts w:ascii="Times New Roman" w:eastAsia="Courier New" w:hAnsi="Times New Roman" w:cs="Times New Roman"/>
          <w:color w:val="000000"/>
          <w:spacing w:val="-3"/>
          <w:szCs w:val="14"/>
          <w:lang w:val="x-none" w:eastAsia="x-none"/>
        </w:rPr>
      </w:pPr>
      <w:r w:rsidRPr="00860CF0">
        <w:rPr>
          <w:rFonts w:ascii="Times New Roman" w:eastAsia="Courier New" w:hAnsi="Times New Roman" w:cs="Times New Roman"/>
          <w:noProof/>
          <w:color w:val="000000"/>
          <w:spacing w:val="-3"/>
          <w:szCs w:val="14"/>
          <w:lang w:val="x-none" w:eastAsia="x-none"/>
        </w:rPr>
        <mc:AlternateContent>
          <mc:Choice Requires="wps">
            <w:drawing>
              <wp:anchor distT="0" distB="0" distL="114300" distR="114300" simplePos="0" relativeHeight="251663360" behindDoc="0" locked="0" layoutInCell="1" allowOverlap="1">
                <wp:simplePos x="0" y="0"/>
                <wp:positionH relativeFrom="column">
                  <wp:posOffset>1379220</wp:posOffset>
                </wp:positionH>
                <wp:positionV relativeFrom="paragraph">
                  <wp:posOffset>105410</wp:posOffset>
                </wp:positionV>
                <wp:extent cx="5746750" cy="574675"/>
                <wp:effectExtent l="11430" t="12065" r="13970" b="13335"/>
                <wp:wrapNone/>
                <wp:docPr id="31" name="Блок-схема: альтернативный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574675"/>
                        </a:xfrm>
                        <a:prstGeom prst="flowChartAlternateProcess">
                          <a:avLst/>
                        </a:prstGeom>
                        <a:solidFill>
                          <a:srgbClr val="FFFFFF"/>
                        </a:solidFill>
                        <a:ln w="9525">
                          <a:solidFill>
                            <a:srgbClr val="000000"/>
                          </a:solidFill>
                          <a:miter lim="800000"/>
                          <a:headEnd/>
                          <a:tailEnd/>
                        </a:ln>
                      </wps:spPr>
                      <wps:txbx>
                        <w:txbxContent>
                          <w:p w:rsidR="00860CF0" w:rsidRPr="00FB093D" w:rsidRDefault="00860CF0" w:rsidP="00860CF0">
                            <w:pPr>
                              <w:jc w:val="center"/>
                              <w:rPr>
                                <w:sz w:val="20"/>
                              </w:rPr>
                            </w:pPr>
                            <w:r w:rsidRPr="00FB093D">
                              <w:rPr>
                                <w:rStyle w:val="5"/>
                                <w:sz w:val="18"/>
                              </w:rPr>
                              <w:t>Выдача заявителю расписки в поучении документов на предоставление муниципальной услуги с указанием даты окончания муниципальной услуги (продолжительность взаимодействия заявителя со специалистом не может превышать 10 мин.)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1" o:spid="_x0000_s1028" type="#_x0000_t176" style="position:absolute;left:0;text-align:left;margin-left:108.6pt;margin-top:8.3pt;width:452.5pt;height:4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">
                <v:textbox>
                  <w:txbxContent>
                    <w:p w:rsidR="00860CF0" w:rsidRPr="00FB093D" w:rsidRDefault="00860CF0" w:rsidP="00860CF0">
                      <w:pPr>
                        <w:jc w:val="center"/>
                        <w:rPr>
                          <w:sz w:val="20"/>
                        </w:rPr>
                      </w:pPr>
                      <w:r w:rsidRPr="00FB093D">
                        <w:rPr>
                          <w:rStyle w:val="5"/>
                          <w:sz w:val="18"/>
                        </w:rPr>
                        <w:t>Выдача заявителю расписки в поучении документов на предоставление муниципальной услуги с указанием даты окончания муниципальной услуги (продолжительность взаимодействия заявителя со специалистом не может превышать 10 мин.)</w:t>
                      </w:r>
                    </w:p>
                  </w:txbxContent>
                </v:textbox>
              </v:shape>
            </w:pict>
          </mc:Fallback>
        </mc:AlternateContent>
      </w:r>
    </w:p>
    <w:p w:rsidR="00860CF0" w:rsidRPr="00860CF0" w:rsidRDefault="00860CF0" w:rsidP="00860CF0">
      <w:pPr>
        <w:widowControl w:val="0"/>
        <w:spacing w:after="0" w:line="240" w:lineRule="auto"/>
        <w:jc w:val="center"/>
        <w:rPr>
          <w:rFonts w:ascii="Times New Roman" w:eastAsia="Courier New" w:hAnsi="Times New Roman" w:cs="Times New Roman"/>
          <w:color w:val="000000"/>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color w:val="000000"/>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color w:val="000000"/>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color w:val="000000"/>
          <w:spacing w:val="-3"/>
          <w:szCs w:val="14"/>
          <w:lang w:val="x-none" w:eastAsia="x-none"/>
        </w:rPr>
      </w:pPr>
      <w:r w:rsidRPr="00860CF0">
        <w:rPr>
          <w:rFonts w:ascii="Times New Roman" w:eastAsia="Courier New" w:hAnsi="Times New Roman" w:cs="Times New Roman"/>
          <w:noProof/>
          <w:color w:val="000000"/>
          <w:spacing w:val="-3"/>
          <w:szCs w:val="14"/>
          <w:lang w:val="x-none" w:eastAsia="x-none"/>
        </w:rPr>
        <mc:AlternateContent>
          <mc:Choice Requires="wps">
            <w:drawing>
              <wp:anchor distT="0" distB="0" distL="114300" distR="114300" simplePos="0" relativeHeight="251680768" behindDoc="0" locked="0" layoutInCell="1" allowOverlap="1">
                <wp:simplePos x="0" y="0"/>
                <wp:positionH relativeFrom="column">
                  <wp:posOffset>4367530</wp:posOffset>
                </wp:positionH>
                <wp:positionV relativeFrom="paragraph">
                  <wp:posOffset>37465</wp:posOffset>
                </wp:positionV>
                <wp:extent cx="0" cy="114935"/>
                <wp:effectExtent l="8890" t="5715" r="10160" b="1270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6A42FC" id="Прямая соединительная линия 3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pt,2.95pt" to="343.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"/>
            </w:pict>
          </mc:Fallback>
        </mc:AlternateContent>
      </w:r>
      <w:r w:rsidRPr="00860CF0">
        <w:rPr>
          <w:rFonts w:ascii="Times New Roman" w:eastAsia="Courier New" w:hAnsi="Times New Roman" w:cs="Times New Roman"/>
          <w:noProof/>
          <w:color w:val="000000"/>
          <w:spacing w:val="-3"/>
          <w:szCs w:val="14"/>
          <w:lang w:val="x-none" w:eastAsia="x-none"/>
        </w:rPr>
        <mc:AlternateContent>
          <mc:Choice Requires="wps">
            <w:drawing>
              <wp:anchor distT="0" distB="0" distL="114300" distR="114300" simplePos="0" relativeHeight="251664384" behindDoc="0" locked="0" layoutInCell="1" allowOverlap="1">
                <wp:simplePos x="0" y="0"/>
                <wp:positionH relativeFrom="column">
                  <wp:posOffset>1379220</wp:posOffset>
                </wp:positionH>
                <wp:positionV relativeFrom="paragraph">
                  <wp:posOffset>152400</wp:posOffset>
                </wp:positionV>
                <wp:extent cx="5746750" cy="459740"/>
                <wp:effectExtent l="11430" t="6350" r="13970" b="10160"/>
                <wp:wrapNone/>
                <wp:docPr id="29" name="Блок-схема: альтернативный процесс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459740"/>
                        </a:xfrm>
                        <a:prstGeom prst="flowChartAlternateProcess">
                          <a:avLst/>
                        </a:prstGeom>
                        <a:solidFill>
                          <a:srgbClr val="FFFFFF"/>
                        </a:solidFill>
                        <a:ln w="9525">
                          <a:solidFill>
                            <a:srgbClr val="000000"/>
                          </a:solidFill>
                          <a:miter lim="800000"/>
                          <a:headEnd/>
                          <a:tailEnd/>
                        </a:ln>
                      </wps:spPr>
                      <wps:txbx>
                        <w:txbxContent>
                          <w:p w:rsidR="00860CF0" w:rsidRPr="00FB093D" w:rsidRDefault="00860CF0" w:rsidP="00860CF0">
                            <w:pPr>
                              <w:jc w:val="center"/>
                              <w:rPr>
                                <w:sz w:val="18"/>
                                <w:szCs w:val="18"/>
                              </w:rPr>
                            </w:pPr>
                            <w:r w:rsidRPr="00FB093D">
                              <w:rPr>
                                <w:rStyle w:val="5"/>
                                <w:sz w:val="18"/>
                                <w:szCs w:val="18"/>
                              </w:rPr>
                              <w:t xml:space="preserve">Передача заявления с пакетом документов </w:t>
                            </w:r>
                            <w:r w:rsidRPr="00FB093D">
                              <w:rPr>
                                <w:rStyle w:val="56pt1"/>
                                <w:sz w:val="18"/>
                                <w:szCs w:val="18"/>
                              </w:rPr>
                              <w:t xml:space="preserve">(в </w:t>
                            </w:r>
                            <w:r w:rsidRPr="00FB093D">
                              <w:rPr>
                                <w:rStyle w:val="5"/>
                                <w:sz w:val="18"/>
                                <w:szCs w:val="18"/>
                              </w:rPr>
                              <w:t>бумажном виде) на рассмотрение Главе администрации МО (в день 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9" o:spid="_x0000_s1029" type="#_x0000_t176" style="position:absolute;left:0;text-align:left;margin-left:108.6pt;margin-top:12pt;width:452.5pt;height:3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">
                <v:textbox>
                  <w:txbxContent>
                    <w:p w:rsidR="00860CF0" w:rsidRPr="00FB093D" w:rsidRDefault="00860CF0" w:rsidP="00860CF0">
                      <w:pPr>
                        <w:jc w:val="center"/>
                        <w:rPr>
                          <w:sz w:val="18"/>
                          <w:szCs w:val="18"/>
                        </w:rPr>
                      </w:pPr>
                      <w:r w:rsidRPr="00FB093D">
                        <w:rPr>
                          <w:rStyle w:val="5"/>
                          <w:sz w:val="18"/>
                          <w:szCs w:val="18"/>
                        </w:rPr>
                        <w:t xml:space="preserve">Передача заявления с пакетом документов </w:t>
                      </w:r>
                      <w:r w:rsidRPr="00FB093D">
                        <w:rPr>
                          <w:rStyle w:val="56pt1"/>
                          <w:sz w:val="18"/>
                          <w:szCs w:val="18"/>
                        </w:rPr>
                        <w:t xml:space="preserve">(в </w:t>
                      </w:r>
                      <w:r w:rsidRPr="00FB093D">
                        <w:rPr>
                          <w:rStyle w:val="5"/>
                          <w:sz w:val="18"/>
                          <w:szCs w:val="18"/>
                        </w:rPr>
                        <w:t>бумажном виде) на рассмотрение Главе администрации МО (в день приема)</w:t>
                      </w:r>
                    </w:p>
                  </w:txbxContent>
                </v:textbox>
              </v:shape>
            </w:pict>
          </mc:Fallback>
        </mc:AlternateContent>
      </w:r>
    </w:p>
    <w:p w:rsidR="00860CF0" w:rsidRPr="00860CF0" w:rsidRDefault="00860CF0" w:rsidP="00860CF0">
      <w:pPr>
        <w:widowControl w:val="0"/>
        <w:spacing w:after="0" w:line="240" w:lineRule="auto"/>
        <w:jc w:val="center"/>
        <w:rPr>
          <w:rFonts w:ascii="Times New Roman" w:eastAsia="Courier New" w:hAnsi="Times New Roman" w:cs="Times New Roman"/>
          <w:color w:val="000000"/>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color w:val="000000"/>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color w:val="000000"/>
          <w:spacing w:val="-3"/>
          <w:szCs w:val="14"/>
          <w:lang w:val="x-none" w:eastAsia="x-none"/>
        </w:rPr>
      </w:pPr>
      <w:r w:rsidRPr="00860CF0">
        <w:rPr>
          <w:rFonts w:ascii="Times New Roman" w:eastAsia="Courier New" w:hAnsi="Times New Roman" w:cs="Times New Roman"/>
          <w:noProof/>
          <w:color w:val="000000"/>
          <w:spacing w:val="-3"/>
          <w:szCs w:val="14"/>
          <w:lang w:val="x-none" w:eastAsia="x-none"/>
        </w:rPr>
        <mc:AlternateContent>
          <mc:Choice Requires="wps">
            <w:drawing>
              <wp:anchor distT="0" distB="0" distL="114300" distR="114300" simplePos="0" relativeHeight="251681792" behindDoc="0" locked="0" layoutInCell="1" allowOverlap="1">
                <wp:simplePos x="0" y="0"/>
                <wp:positionH relativeFrom="column">
                  <wp:posOffset>4367530</wp:posOffset>
                </wp:positionH>
                <wp:positionV relativeFrom="paragraph">
                  <wp:posOffset>130175</wp:posOffset>
                </wp:positionV>
                <wp:extent cx="0" cy="114935"/>
                <wp:effectExtent l="8890" t="8890" r="10160" b="9525"/>
                <wp:wrapNone/>
                <wp:docPr id="28" name="Прямая соединительная линия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FD0C4" id="Прямая соединительная линия 28"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pt,10.25pt" to="343.9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"/>
            </w:pict>
          </mc:Fallback>
        </mc:AlternateContent>
      </w:r>
    </w:p>
    <w:p w:rsidR="00860CF0" w:rsidRPr="00860CF0" w:rsidRDefault="00860CF0" w:rsidP="00860CF0">
      <w:pPr>
        <w:widowControl w:val="0"/>
        <w:spacing w:after="0" w:line="240" w:lineRule="auto"/>
        <w:jc w:val="center"/>
        <w:rPr>
          <w:rFonts w:ascii="Times New Roman" w:eastAsia="Courier New" w:hAnsi="Times New Roman" w:cs="Times New Roman"/>
          <w:color w:val="000000"/>
          <w:spacing w:val="-3"/>
          <w:szCs w:val="14"/>
          <w:lang w:val="x-none" w:eastAsia="x-none"/>
        </w:rPr>
      </w:pP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65408" behindDoc="0" locked="0" layoutInCell="1" allowOverlap="1">
                <wp:simplePos x="0" y="0"/>
                <wp:positionH relativeFrom="column">
                  <wp:posOffset>1379220</wp:posOffset>
                </wp:positionH>
                <wp:positionV relativeFrom="paragraph">
                  <wp:posOffset>84455</wp:posOffset>
                </wp:positionV>
                <wp:extent cx="5746750" cy="344805"/>
                <wp:effectExtent l="11430" t="9525" r="13970" b="7620"/>
                <wp:wrapNone/>
                <wp:docPr id="27" name="Блок-схема: альтернативный процесс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344805"/>
                        </a:xfrm>
                        <a:prstGeom prst="flowChartAlternateProcess">
                          <a:avLst/>
                        </a:prstGeom>
                        <a:solidFill>
                          <a:srgbClr val="FFFFFF"/>
                        </a:solidFill>
                        <a:ln w="9525">
                          <a:solidFill>
                            <a:srgbClr val="000000"/>
                          </a:solidFill>
                          <a:miter lim="800000"/>
                          <a:headEnd/>
                          <a:tailEnd/>
                        </a:ln>
                      </wps:spPr>
                      <wps:txbx>
                        <w:txbxContent>
                          <w:p w:rsidR="00860CF0" w:rsidRPr="00FB093D" w:rsidRDefault="00860CF0" w:rsidP="00860CF0">
                            <w:pPr>
                              <w:jc w:val="center"/>
                              <w:rPr>
                                <w:sz w:val="20"/>
                              </w:rPr>
                            </w:pPr>
                            <w:r w:rsidRPr="00FB093D">
                              <w:rPr>
                                <w:rStyle w:val="5"/>
                                <w:sz w:val="18"/>
                              </w:rPr>
                              <w:t>Рассмотрение заявления Главой администрации МО (не позднее следующего дня после приема)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7" o:spid="_x0000_s1030" type="#_x0000_t176" style="position:absolute;left:0;text-align:left;margin-left:108.6pt;margin-top:6.65pt;width:452.5pt;height: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">
                <v:textbox>
                  <w:txbxContent>
                    <w:p w:rsidR="00860CF0" w:rsidRPr="00FB093D" w:rsidRDefault="00860CF0" w:rsidP="00860CF0">
                      <w:pPr>
                        <w:jc w:val="center"/>
                        <w:rPr>
                          <w:sz w:val="20"/>
                        </w:rPr>
                      </w:pPr>
                      <w:r w:rsidRPr="00FB093D">
                        <w:rPr>
                          <w:rStyle w:val="5"/>
                          <w:sz w:val="18"/>
                        </w:rPr>
                        <w:t>Рассмотрение заявления Главой администрации МО (не позднее следующего дня после приема)</w:t>
                      </w:r>
                    </w:p>
                  </w:txbxContent>
                </v:textbox>
              </v:shape>
            </w:pict>
          </mc:Fallback>
        </mc:AlternateContent>
      </w:r>
    </w:p>
    <w:p w:rsidR="00860CF0" w:rsidRPr="00860CF0" w:rsidRDefault="00860CF0" w:rsidP="00860CF0">
      <w:pPr>
        <w:widowControl w:val="0"/>
        <w:spacing w:after="0" w:line="240" w:lineRule="auto"/>
        <w:jc w:val="center"/>
        <w:rPr>
          <w:rFonts w:ascii="Times New Roman" w:eastAsia="Courier New" w:hAnsi="Times New Roman" w:cs="Times New Roman"/>
          <w:color w:val="000000"/>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82816" behindDoc="0" locked="0" layoutInCell="1" allowOverlap="1">
                <wp:simplePos x="0" y="0"/>
                <wp:positionH relativeFrom="column">
                  <wp:posOffset>4367530</wp:posOffset>
                </wp:positionH>
                <wp:positionV relativeFrom="paragraph">
                  <wp:posOffset>107950</wp:posOffset>
                </wp:positionV>
                <wp:extent cx="0" cy="114935"/>
                <wp:effectExtent l="8890" t="11430" r="10160" b="6985"/>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9B5C8" id="Прямая соединительная линия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pt,8.5pt" to="343.9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"/>
            </w:pict>
          </mc:Fallback>
        </mc:AlternateContent>
      </w: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66432" behindDoc="0" locked="0" layoutInCell="1" allowOverlap="1">
                <wp:simplePos x="0" y="0"/>
                <wp:positionH relativeFrom="column">
                  <wp:posOffset>1379220</wp:posOffset>
                </wp:positionH>
                <wp:positionV relativeFrom="paragraph">
                  <wp:posOffset>62230</wp:posOffset>
                </wp:positionV>
                <wp:extent cx="5746750" cy="459740"/>
                <wp:effectExtent l="11430" t="12065" r="13970" b="13970"/>
                <wp:wrapNone/>
                <wp:docPr id="25" name="Блок-схема: альтернативный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0" cy="459740"/>
                        </a:xfrm>
                        <a:prstGeom prst="flowChartAlternateProcess">
                          <a:avLst/>
                        </a:prstGeom>
                        <a:solidFill>
                          <a:srgbClr val="FFFFFF"/>
                        </a:solidFill>
                        <a:ln w="9525">
                          <a:solidFill>
                            <a:srgbClr val="000000"/>
                          </a:solidFill>
                          <a:miter lim="800000"/>
                          <a:headEnd/>
                          <a:tailEnd/>
                        </a:ln>
                      </wps:spPr>
                      <wps:txbx>
                        <w:txbxContent>
                          <w:p w:rsidR="00860CF0" w:rsidRPr="00FB093D" w:rsidRDefault="00860CF0" w:rsidP="00860CF0">
                            <w:pPr>
                              <w:jc w:val="center"/>
                              <w:rPr>
                                <w:rFonts w:ascii="Times New Roman" w:hAnsi="Times New Roman" w:cs="Times New Roman"/>
                                <w:sz w:val="18"/>
                              </w:rPr>
                            </w:pPr>
                            <w:r w:rsidRPr="00FB093D">
                              <w:rPr>
                                <w:rFonts w:ascii="Times New Roman" w:hAnsi="Times New Roman" w:cs="Times New Roman"/>
                                <w:sz w:val="18"/>
                              </w:rPr>
                              <w:t>Рассмотрение заявления о предоставлении муниципальной услуги ответственным исполнителем (до 3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5" o:spid="_x0000_s1031" type="#_x0000_t176" style="position:absolute;left:0;text-align:left;margin-left:108.6pt;margin-top:4.9pt;width:452.5pt;height:3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">
                <v:textbox>
                  <w:txbxContent>
                    <w:p w:rsidR="00860CF0" w:rsidRPr="00FB093D" w:rsidRDefault="00860CF0" w:rsidP="00860CF0">
                      <w:pPr>
                        <w:jc w:val="center"/>
                        <w:rPr>
                          <w:rFonts w:ascii="Times New Roman" w:hAnsi="Times New Roman" w:cs="Times New Roman"/>
                          <w:sz w:val="18"/>
                        </w:rPr>
                      </w:pPr>
                      <w:r w:rsidRPr="00FB093D">
                        <w:rPr>
                          <w:rFonts w:ascii="Times New Roman" w:hAnsi="Times New Roman" w:cs="Times New Roman"/>
                          <w:sz w:val="18"/>
                        </w:rPr>
                        <w:t>Рассмотрение заявления о предоставлении муниципальной услуги ответственным исполнителем (до 3 рабочих дней)</w:t>
                      </w:r>
                    </w:p>
                  </w:txbxContent>
                </v:textbox>
              </v:shape>
            </w:pict>
          </mc:Fallback>
        </mc:AlternateContent>
      </w:r>
      <w:r w:rsidRPr="00860CF0">
        <w:rPr>
          <w:rFonts w:ascii="Times New Roman" w:eastAsia="Courier New" w:hAnsi="Times New Roman" w:cs="Times New Roman"/>
          <w:color w:val="000000"/>
          <w:spacing w:val="-3"/>
          <w:szCs w:val="14"/>
          <w:lang w:val="x-none" w:eastAsia="x-none"/>
        </w:rPr>
        <w:t xml:space="preserve">. </w:t>
      </w: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87936" behindDoc="0" locked="0" layoutInCell="1" allowOverlap="1">
                <wp:simplePos x="0" y="0"/>
                <wp:positionH relativeFrom="column">
                  <wp:posOffset>7930515</wp:posOffset>
                </wp:positionH>
                <wp:positionV relativeFrom="paragraph">
                  <wp:posOffset>154940</wp:posOffset>
                </wp:positionV>
                <wp:extent cx="0" cy="229870"/>
                <wp:effectExtent l="9525" t="5715" r="9525" b="1206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46A62E" id="Прямая соединительная линия 2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4.45pt,12.2pt" to="624.4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"/>
            </w:pict>
          </mc:Fallback>
        </mc:AlternateContent>
      </w: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86912" behindDoc="0" locked="0" layoutInCell="1" allowOverlap="1">
                <wp:simplePos x="0" y="0"/>
                <wp:positionH relativeFrom="column">
                  <wp:posOffset>1953895</wp:posOffset>
                </wp:positionH>
                <wp:positionV relativeFrom="paragraph">
                  <wp:posOffset>154940</wp:posOffset>
                </wp:positionV>
                <wp:extent cx="0" cy="229870"/>
                <wp:effectExtent l="5080" t="5715" r="13970" b="1206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66166" id="Прямая соединительная линия 23"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85pt,12.2pt" to="153.8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"/>
            </w:pict>
          </mc:Fallback>
        </mc:AlternateContent>
      </w: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85888" behindDoc="0" locked="0" layoutInCell="1" allowOverlap="1">
                <wp:simplePos x="0" y="0"/>
                <wp:positionH relativeFrom="column">
                  <wp:posOffset>344805</wp:posOffset>
                </wp:positionH>
                <wp:positionV relativeFrom="paragraph">
                  <wp:posOffset>154940</wp:posOffset>
                </wp:positionV>
                <wp:extent cx="0" cy="229870"/>
                <wp:effectExtent l="5715" t="5715" r="13335" b="1206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5B5E3" id="Прямая соединительная линия 22"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12.2pt" to="27.1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"/>
            </w:pict>
          </mc:Fallback>
        </mc:AlternateContent>
      </w: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84864" behindDoc="0" locked="0" layoutInCell="1" allowOverlap="1">
                <wp:simplePos x="0" y="0"/>
                <wp:positionH relativeFrom="column">
                  <wp:posOffset>344805</wp:posOffset>
                </wp:positionH>
                <wp:positionV relativeFrom="paragraph">
                  <wp:posOffset>154940</wp:posOffset>
                </wp:positionV>
                <wp:extent cx="7585710" cy="0"/>
                <wp:effectExtent l="5715" t="5715" r="9525" b="1333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5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C30E8" id="Прямая соединительная линия 2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12.2pt" to="624.4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"/>
            </w:pict>
          </mc:Fallback>
        </mc:AlternateContent>
      </w: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83840" behindDoc="0" locked="0" layoutInCell="1" allowOverlap="1">
                <wp:simplePos x="0" y="0"/>
                <wp:positionH relativeFrom="column">
                  <wp:posOffset>4367530</wp:posOffset>
                </wp:positionH>
                <wp:positionV relativeFrom="paragraph">
                  <wp:posOffset>40005</wp:posOffset>
                </wp:positionV>
                <wp:extent cx="0" cy="344805"/>
                <wp:effectExtent l="8890" t="5080" r="10160" b="1206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8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A247A" id="Прямая соединительная линия 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9pt,3.15pt" to="343.9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"/>
            </w:pict>
          </mc:Fallback>
        </mc:AlternateContent>
      </w: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70528" behindDoc="0" locked="0" layoutInCell="1" allowOverlap="1">
                <wp:simplePos x="0" y="0"/>
                <wp:positionH relativeFrom="column">
                  <wp:posOffset>7355840</wp:posOffset>
                </wp:positionH>
                <wp:positionV relativeFrom="paragraph">
                  <wp:posOffset>63500</wp:posOffset>
                </wp:positionV>
                <wp:extent cx="1609090" cy="1264285"/>
                <wp:effectExtent l="6350" t="6985" r="13335" b="5080"/>
                <wp:wrapNone/>
                <wp:docPr id="19" name="Блок-схема: альтернативный процесс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264285"/>
                        </a:xfrm>
                        <a:prstGeom prst="flowChartAlternateProcess">
                          <a:avLst/>
                        </a:prstGeom>
                        <a:solidFill>
                          <a:srgbClr val="FFFFFF"/>
                        </a:solidFill>
                        <a:ln w="9525">
                          <a:solidFill>
                            <a:srgbClr val="000000"/>
                          </a:solidFill>
                          <a:miter lim="800000"/>
                          <a:headEnd/>
                          <a:tailEnd/>
                        </a:ln>
                      </wps:spPr>
                      <wps:txbx>
                        <w:txbxContent>
                          <w:p w:rsidR="00860CF0" w:rsidRPr="00FB093D" w:rsidRDefault="00860CF0" w:rsidP="00860CF0">
                            <w:pPr>
                              <w:jc w:val="center"/>
                              <w:rPr>
                                <w:rFonts w:ascii="Times New Roman" w:hAnsi="Times New Roman" w:cs="Times New Roman"/>
                                <w:sz w:val="18"/>
                              </w:rPr>
                            </w:pPr>
                            <w:r>
                              <w:rPr>
                                <w:rFonts w:ascii="Times New Roman" w:hAnsi="Times New Roman" w:cs="Times New Roman"/>
                                <w:sz w:val="18"/>
                              </w:rPr>
                              <w:t>Подготовка, согласование и подписание письма в адрес заявителя с отказом в предоставлении муниципальной услуги (до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9" o:spid="_x0000_s1032" type="#_x0000_t176" style="position:absolute;left:0;text-align:left;margin-left:579.2pt;margin-top:5pt;width:126.7pt;height:99.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">
                <v:textbox>
                  <w:txbxContent>
                    <w:p w:rsidR="00860CF0" w:rsidRPr="00FB093D" w:rsidRDefault="00860CF0" w:rsidP="00860CF0">
                      <w:pPr>
                        <w:jc w:val="center"/>
                        <w:rPr>
                          <w:rFonts w:ascii="Times New Roman" w:hAnsi="Times New Roman" w:cs="Times New Roman"/>
                          <w:sz w:val="18"/>
                        </w:rPr>
                      </w:pPr>
                      <w:r>
                        <w:rPr>
                          <w:rFonts w:ascii="Times New Roman" w:hAnsi="Times New Roman" w:cs="Times New Roman"/>
                          <w:sz w:val="18"/>
                        </w:rPr>
                        <w:t>Подготовка, согласование и подписание письма в адрес заявителя с отказом в предоставлении муниципальной услуги (до 5 рабочих дней)</w:t>
                      </w:r>
                    </w:p>
                  </w:txbxContent>
                </v:textbox>
              </v:shape>
            </w:pict>
          </mc:Fallback>
        </mc:AlternateContent>
      </w: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69504" behindDoc="0" locked="0" layoutInCell="1" allowOverlap="1">
                <wp:simplePos x="0" y="0"/>
                <wp:positionH relativeFrom="column">
                  <wp:posOffset>2873375</wp:posOffset>
                </wp:positionH>
                <wp:positionV relativeFrom="paragraph">
                  <wp:posOffset>63500</wp:posOffset>
                </wp:positionV>
                <wp:extent cx="4367530" cy="1724025"/>
                <wp:effectExtent l="10160" t="6985" r="13335" b="12065"/>
                <wp:wrapNone/>
                <wp:docPr id="18" name="Блок-схема: альтернативный процесс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530" cy="1724025"/>
                        </a:xfrm>
                        <a:prstGeom prst="flowChartAlternateProcess">
                          <a:avLst/>
                        </a:prstGeom>
                        <a:solidFill>
                          <a:srgbClr val="FFFFFF"/>
                        </a:solidFill>
                        <a:ln w="9525">
                          <a:solidFill>
                            <a:srgbClr val="000000"/>
                          </a:solidFill>
                          <a:miter lim="800000"/>
                          <a:headEnd/>
                          <a:tailEnd/>
                        </a:ln>
                      </wps:spPr>
                      <wps:txbx>
                        <w:txbxContent>
                          <w:p w:rsidR="00860CF0" w:rsidRPr="00FB093D" w:rsidRDefault="00860CF0" w:rsidP="00860CF0">
                            <w:pPr>
                              <w:jc w:val="center"/>
                              <w:rPr>
                                <w:rFonts w:ascii="Times New Roman" w:hAnsi="Times New Roman" w:cs="Times New Roman"/>
                                <w:sz w:val="20"/>
                                <w:szCs w:val="20"/>
                              </w:rPr>
                            </w:pPr>
                            <w:r w:rsidRPr="00FB093D">
                              <w:rPr>
                                <w:rFonts w:ascii="Times New Roman" w:hAnsi="Times New Roman" w:cs="Times New Roman"/>
                                <w:sz w:val="18"/>
                                <w:szCs w:val="20"/>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представлять самостоятельно (до 5 рабочих дней – если в соответствии с разрешенным использованием земельного участка не предусматривается возможность строительства, зданий, сооружений, либо проводится аукцион на право заключения договора аренды земельного участка для комплексного освоения территории или ведения данного хозяйства. </w:t>
                            </w:r>
                            <w:r w:rsidRPr="00FB093D">
                              <w:rPr>
                                <w:rFonts w:ascii="Times New Roman" w:hAnsi="Times New Roman" w:cs="Times New Roman"/>
                                <w:sz w:val="18"/>
                                <w:szCs w:val="18"/>
                              </w:rPr>
                              <w:t>До 45 календарных дней – если в соответствии с разрешенным использованием земельного участка предусматривается возможность строительства зданий, сооружений)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8" o:spid="_x0000_s1033" type="#_x0000_t176" style="position:absolute;left:0;text-align:left;margin-left:226.25pt;margin-top:5pt;width:343.9pt;height:13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">
                <v:textbox>
                  <w:txbxContent>
                    <w:p w:rsidR="00860CF0" w:rsidRPr="00FB093D" w:rsidRDefault="00860CF0" w:rsidP="00860CF0">
                      <w:pPr>
                        <w:jc w:val="center"/>
                        <w:rPr>
                          <w:rFonts w:ascii="Times New Roman" w:hAnsi="Times New Roman" w:cs="Times New Roman"/>
                          <w:sz w:val="20"/>
                          <w:szCs w:val="20"/>
                        </w:rPr>
                      </w:pPr>
                      <w:r w:rsidRPr="00FB093D">
                        <w:rPr>
                          <w:rFonts w:ascii="Times New Roman" w:hAnsi="Times New Roman" w:cs="Times New Roman"/>
                          <w:sz w:val="18"/>
                          <w:szCs w:val="20"/>
                        </w:rPr>
                        <w:t xml:space="preserve">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представлять самостоятельно (до 5 рабочих дней – если в соответствии с разрешенным использованием земельного участка не предусматривается возможность строительства, зданий, сооружений, либо проводится аукцион на право заключения договора аренды земельного участка для комплексного освоения территории или ведения данного хозяйства. </w:t>
                      </w:r>
                      <w:r w:rsidRPr="00FB093D">
                        <w:rPr>
                          <w:rFonts w:ascii="Times New Roman" w:hAnsi="Times New Roman" w:cs="Times New Roman"/>
                          <w:sz w:val="18"/>
                          <w:szCs w:val="18"/>
                        </w:rPr>
                        <w:t>До 45 календарных дней – если в соответствии с разрешенным использованием земельного участка предусматривается возможность строительства зданий, сооружений)</w:t>
                      </w:r>
                    </w:p>
                  </w:txbxContent>
                </v:textbox>
              </v:shape>
            </w:pict>
          </mc:Fallback>
        </mc:AlternateContent>
      </w: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68480" behindDoc="0" locked="0" layoutInCell="1" allowOverlap="1">
                <wp:simplePos x="0" y="0"/>
                <wp:positionH relativeFrom="column">
                  <wp:posOffset>1149350</wp:posOffset>
                </wp:positionH>
                <wp:positionV relativeFrom="paragraph">
                  <wp:posOffset>63500</wp:posOffset>
                </wp:positionV>
                <wp:extent cx="1609090" cy="1149350"/>
                <wp:effectExtent l="10160" t="6985" r="9525" b="5715"/>
                <wp:wrapNone/>
                <wp:docPr id="17" name="Блок-схема: альтернативный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090" cy="1149350"/>
                        </a:xfrm>
                        <a:prstGeom prst="flowChartAlternateProcess">
                          <a:avLst/>
                        </a:prstGeom>
                        <a:solidFill>
                          <a:srgbClr val="FFFFFF"/>
                        </a:solidFill>
                        <a:ln w="9525">
                          <a:solidFill>
                            <a:srgbClr val="000000"/>
                          </a:solidFill>
                          <a:miter lim="800000"/>
                          <a:headEnd/>
                          <a:tailEnd/>
                        </a:ln>
                      </wps:spPr>
                      <wps:txbx>
                        <w:txbxContent>
                          <w:p w:rsidR="00860CF0" w:rsidRPr="00FB093D" w:rsidRDefault="00860CF0" w:rsidP="00860CF0">
                            <w:pPr>
                              <w:jc w:val="center"/>
                              <w:rPr>
                                <w:rFonts w:ascii="Times New Roman" w:hAnsi="Times New Roman" w:cs="Times New Roman"/>
                                <w:sz w:val="18"/>
                              </w:rPr>
                            </w:pPr>
                            <w:r w:rsidRPr="00FB093D">
                              <w:rPr>
                                <w:rFonts w:ascii="Times New Roman" w:hAnsi="Times New Roman" w:cs="Times New Roman"/>
                                <w:sz w:val="18"/>
                              </w:rPr>
                              <w:t>Проведение работ по оценке рыночной стоимости цены предмета аукциона в случаях, предусмотренных законодательством (до 45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7" o:spid="_x0000_s1034" type="#_x0000_t176" style="position:absolute;left:0;text-align:left;margin-left:90.5pt;margin-top:5pt;width:126.7pt;height: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">
                <v:textbox>
                  <w:txbxContent>
                    <w:p w:rsidR="00860CF0" w:rsidRPr="00FB093D" w:rsidRDefault="00860CF0" w:rsidP="00860CF0">
                      <w:pPr>
                        <w:jc w:val="center"/>
                        <w:rPr>
                          <w:rFonts w:ascii="Times New Roman" w:hAnsi="Times New Roman" w:cs="Times New Roman"/>
                          <w:sz w:val="18"/>
                        </w:rPr>
                      </w:pPr>
                      <w:r w:rsidRPr="00FB093D">
                        <w:rPr>
                          <w:rFonts w:ascii="Times New Roman" w:hAnsi="Times New Roman" w:cs="Times New Roman"/>
                          <w:sz w:val="18"/>
                        </w:rPr>
                        <w:t>Проведение работ по оценке рыночной стоимости цены предмета аукциона в случаях, предусмотренных законодательством (до 45 календарных дней)</w:t>
                      </w:r>
                    </w:p>
                  </w:txbxContent>
                </v:textbox>
              </v:shape>
            </w:pict>
          </mc:Fallback>
        </mc:AlternateContent>
      </w: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67456" behindDoc="0" locked="0" layoutInCell="1" allowOverlap="1">
                <wp:simplePos x="0" y="0"/>
                <wp:positionH relativeFrom="column">
                  <wp:posOffset>-689610</wp:posOffset>
                </wp:positionH>
                <wp:positionV relativeFrom="paragraph">
                  <wp:posOffset>63500</wp:posOffset>
                </wp:positionV>
                <wp:extent cx="1724025" cy="1149350"/>
                <wp:effectExtent l="9525" t="6985" r="9525" b="5715"/>
                <wp:wrapNone/>
                <wp:docPr id="16" name="Блок-схема: альтернативный процесс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1149350"/>
                        </a:xfrm>
                        <a:prstGeom prst="flowChartAlternateProcess">
                          <a:avLst/>
                        </a:prstGeom>
                        <a:solidFill>
                          <a:srgbClr val="FFFFFF"/>
                        </a:solidFill>
                        <a:ln w="9525">
                          <a:solidFill>
                            <a:srgbClr val="000000"/>
                          </a:solidFill>
                          <a:miter lim="800000"/>
                          <a:headEnd/>
                          <a:tailEnd/>
                        </a:ln>
                      </wps:spPr>
                      <wps:txbx>
                        <w:txbxContent>
                          <w:p w:rsidR="00860CF0" w:rsidRPr="00FB093D" w:rsidRDefault="00860CF0" w:rsidP="00860CF0">
                            <w:pPr>
                              <w:jc w:val="center"/>
                              <w:rPr>
                                <w:rFonts w:ascii="Times New Roman" w:hAnsi="Times New Roman" w:cs="Times New Roman"/>
                                <w:sz w:val="18"/>
                                <w:szCs w:val="20"/>
                              </w:rPr>
                            </w:pPr>
                            <w:r w:rsidRPr="00FB093D">
                              <w:rPr>
                                <w:rFonts w:ascii="Times New Roman" w:hAnsi="Times New Roman" w:cs="Times New Roman"/>
                                <w:sz w:val="18"/>
                                <w:szCs w:val="20"/>
                              </w:rPr>
                              <w:t>Подготовка, согласование и подписание уведомления в адрес заявителя о возврате поданных документов, с информиро</w:t>
                            </w:r>
                            <w:r>
                              <w:rPr>
                                <w:rFonts w:ascii="Times New Roman" w:hAnsi="Times New Roman" w:cs="Times New Roman"/>
                                <w:sz w:val="18"/>
                                <w:szCs w:val="20"/>
                              </w:rPr>
                              <w:t>ванием о причинах возврата (до 5</w:t>
                            </w:r>
                            <w:r w:rsidRPr="00FB093D">
                              <w:rPr>
                                <w:rFonts w:ascii="Times New Roman" w:hAnsi="Times New Roman" w:cs="Times New Roman"/>
                                <w:sz w:val="18"/>
                                <w:szCs w:val="20"/>
                              </w:rPr>
                              <w:t xml:space="preserve">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6" o:spid="_x0000_s1035" type="#_x0000_t176" style="position:absolute;left:0;text-align:left;margin-left:-54.3pt;margin-top:5pt;width:135.75pt;height: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">
                <v:textbox>
                  <w:txbxContent>
                    <w:p w:rsidR="00860CF0" w:rsidRPr="00FB093D" w:rsidRDefault="00860CF0" w:rsidP="00860CF0">
                      <w:pPr>
                        <w:jc w:val="center"/>
                        <w:rPr>
                          <w:rFonts w:ascii="Times New Roman" w:hAnsi="Times New Roman" w:cs="Times New Roman"/>
                          <w:sz w:val="18"/>
                          <w:szCs w:val="20"/>
                        </w:rPr>
                      </w:pPr>
                      <w:r w:rsidRPr="00FB093D">
                        <w:rPr>
                          <w:rFonts w:ascii="Times New Roman" w:hAnsi="Times New Roman" w:cs="Times New Roman"/>
                          <w:sz w:val="18"/>
                          <w:szCs w:val="20"/>
                        </w:rPr>
                        <w:t>Подготовка, согласование и подписание уведомления в адрес заявителя о возврате поданных документов, с информиро</w:t>
                      </w:r>
                      <w:r>
                        <w:rPr>
                          <w:rFonts w:ascii="Times New Roman" w:hAnsi="Times New Roman" w:cs="Times New Roman"/>
                          <w:sz w:val="18"/>
                          <w:szCs w:val="20"/>
                        </w:rPr>
                        <w:t>ванием о причинах возврата (до 5</w:t>
                      </w:r>
                      <w:r w:rsidRPr="00FB093D">
                        <w:rPr>
                          <w:rFonts w:ascii="Times New Roman" w:hAnsi="Times New Roman" w:cs="Times New Roman"/>
                          <w:sz w:val="18"/>
                          <w:szCs w:val="20"/>
                        </w:rPr>
                        <w:t xml:space="preserve"> рабочих дней)</w:t>
                      </w:r>
                    </w:p>
                  </w:txbxContent>
                </v:textbox>
              </v:shape>
            </w:pict>
          </mc:Fallback>
        </mc:AlternateContent>
      </w: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89984" behindDoc="0" locked="0" layoutInCell="1" allowOverlap="1">
                <wp:simplePos x="0" y="0"/>
                <wp:positionH relativeFrom="column">
                  <wp:posOffset>3218180</wp:posOffset>
                </wp:positionH>
                <wp:positionV relativeFrom="paragraph">
                  <wp:posOffset>20955</wp:posOffset>
                </wp:positionV>
                <wp:extent cx="0" cy="114935"/>
                <wp:effectExtent l="12065" t="6985" r="6985" b="1143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2724A" id="Прямая соединительная линия 1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4pt,1.65pt" to="253.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"/>
            </w:pict>
          </mc:Fallback>
        </mc:AlternateContent>
      </w: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88960" behindDoc="0" locked="0" layoutInCell="1" allowOverlap="1">
                <wp:simplePos x="0" y="0"/>
                <wp:positionH relativeFrom="column">
                  <wp:posOffset>6551295</wp:posOffset>
                </wp:positionH>
                <wp:positionV relativeFrom="paragraph">
                  <wp:posOffset>20955</wp:posOffset>
                </wp:positionV>
                <wp:extent cx="0" cy="114935"/>
                <wp:effectExtent l="11430" t="6985" r="7620" b="1143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9B27E" id="Прямая соединительная линия 1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85pt,1.65pt" to="515.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"/>
            </w:pict>
          </mc:Fallback>
        </mc:AlternateContent>
      </w: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72576" behindDoc="0" locked="0" layoutInCell="1" allowOverlap="1">
                <wp:simplePos x="0" y="0"/>
                <wp:positionH relativeFrom="column">
                  <wp:posOffset>4597400</wp:posOffset>
                </wp:positionH>
                <wp:positionV relativeFrom="paragraph">
                  <wp:posOffset>135890</wp:posOffset>
                </wp:positionV>
                <wp:extent cx="4367530" cy="459740"/>
                <wp:effectExtent l="10160" t="7620" r="13335" b="8890"/>
                <wp:wrapNone/>
                <wp:docPr id="13" name="Блок-схема: альтернативный процесс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7530" cy="459740"/>
                        </a:xfrm>
                        <a:prstGeom prst="flowChartAlternateProcess">
                          <a:avLst/>
                        </a:prstGeom>
                        <a:solidFill>
                          <a:srgbClr val="FFFFFF"/>
                        </a:solidFill>
                        <a:ln w="9525">
                          <a:solidFill>
                            <a:srgbClr val="000000"/>
                          </a:solidFill>
                          <a:miter lim="800000"/>
                          <a:headEnd/>
                          <a:tailEnd/>
                        </a:ln>
                      </wps:spPr>
                      <wps:txbx>
                        <w:txbxContent>
                          <w:p w:rsidR="00860CF0" w:rsidRPr="00C40D12" w:rsidRDefault="00860CF0" w:rsidP="00860CF0">
                            <w:pPr>
                              <w:jc w:val="center"/>
                              <w:rPr>
                                <w:rFonts w:ascii="Times New Roman" w:hAnsi="Times New Roman" w:cs="Times New Roman"/>
                                <w:sz w:val="18"/>
                              </w:rPr>
                            </w:pPr>
                            <w:r>
                              <w:rPr>
                                <w:rFonts w:ascii="Times New Roman" w:hAnsi="Times New Roman" w:cs="Times New Roman"/>
                                <w:sz w:val="18"/>
                              </w:rPr>
                              <w:t>Либо проведение аукциона по продаже земельного участка или аукциона на право заключения договора аренды земельного участка (до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3" o:spid="_x0000_s1036" type="#_x0000_t176" style="position:absolute;left:0;text-align:left;margin-left:362pt;margin-top:10.7pt;width:343.9pt;height:3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">
                <v:textbox>
                  <w:txbxContent>
                    <w:p w:rsidR="00860CF0" w:rsidRPr="00C40D12" w:rsidRDefault="00860CF0" w:rsidP="00860CF0">
                      <w:pPr>
                        <w:jc w:val="center"/>
                        <w:rPr>
                          <w:rFonts w:ascii="Times New Roman" w:hAnsi="Times New Roman" w:cs="Times New Roman"/>
                          <w:sz w:val="18"/>
                        </w:rPr>
                      </w:pPr>
                      <w:r>
                        <w:rPr>
                          <w:rFonts w:ascii="Times New Roman" w:hAnsi="Times New Roman" w:cs="Times New Roman"/>
                          <w:sz w:val="18"/>
                        </w:rPr>
                        <w:t>Либо проведение аукциона по продаже земельного участка или аукциона на право заключения договора аренды земельного участка (до 5 рабочих дней)</w:t>
                      </w:r>
                    </w:p>
                  </w:txbxContent>
                </v:textbox>
              </v:shape>
            </w:pict>
          </mc:Fallback>
        </mc:AlternateContent>
      </w: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71552" behindDoc="0" locked="0" layoutInCell="1" allowOverlap="1">
                <wp:simplePos x="0" y="0"/>
                <wp:positionH relativeFrom="column">
                  <wp:posOffset>-574675</wp:posOffset>
                </wp:positionH>
                <wp:positionV relativeFrom="paragraph">
                  <wp:posOffset>135890</wp:posOffset>
                </wp:positionV>
                <wp:extent cx="4712335" cy="229870"/>
                <wp:effectExtent l="10160" t="7620" r="11430" b="10160"/>
                <wp:wrapNone/>
                <wp:docPr id="12" name="Блок-схема: альтернативный процесс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2335" cy="229870"/>
                        </a:xfrm>
                        <a:prstGeom prst="flowChartAlternateProcess">
                          <a:avLst/>
                        </a:prstGeom>
                        <a:solidFill>
                          <a:srgbClr val="FFFFFF"/>
                        </a:solidFill>
                        <a:ln w="9525">
                          <a:solidFill>
                            <a:srgbClr val="000000"/>
                          </a:solidFill>
                          <a:miter lim="800000"/>
                          <a:headEnd/>
                          <a:tailEnd/>
                        </a:ln>
                      </wps:spPr>
                      <wps:txbx>
                        <w:txbxContent>
                          <w:p w:rsidR="00860CF0" w:rsidRPr="00C40D12" w:rsidRDefault="00860CF0" w:rsidP="00860CF0">
                            <w:pPr>
                              <w:rPr>
                                <w:rFonts w:ascii="Times New Roman" w:hAnsi="Times New Roman" w:cs="Times New Roman"/>
                                <w:sz w:val="18"/>
                              </w:rPr>
                            </w:pPr>
                            <w:r>
                              <w:rPr>
                                <w:rFonts w:ascii="Times New Roman" w:hAnsi="Times New Roman" w:cs="Times New Roman"/>
                                <w:sz w:val="18"/>
                              </w:rPr>
                              <w:t>Принятие решения об отказе в предоставлении муниципальной услуги (до 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2" o:spid="_x0000_s1037" type="#_x0000_t176" style="position:absolute;left:0;text-align:left;margin-left:-45.25pt;margin-top:10.7pt;width:371.05pt;height:1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">
                <v:textbox>
                  <w:txbxContent>
                    <w:p w:rsidR="00860CF0" w:rsidRPr="00C40D12" w:rsidRDefault="00860CF0" w:rsidP="00860CF0">
                      <w:pPr>
                        <w:rPr>
                          <w:rFonts w:ascii="Times New Roman" w:hAnsi="Times New Roman" w:cs="Times New Roman"/>
                          <w:sz w:val="18"/>
                        </w:rPr>
                      </w:pPr>
                      <w:r>
                        <w:rPr>
                          <w:rFonts w:ascii="Times New Roman" w:hAnsi="Times New Roman" w:cs="Times New Roman"/>
                          <w:sz w:val="18"/>
                        </w:rPr>
                        <w:t>Принятие решения об отказе в предоставлении муниципальной услуги (до 5 рабочих дней)</w:t>
                      </w:r>
                    </w:p>
                  </w:txbxContent>
                </v:textbox>
              </v:shape>
            </w:pict>
          </mc:Fallback>
        </mc:AlternateContent>
      </w: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91008" behindDoc="0" locked="0" layoutInCell="1" allowOverlap="1">
                <wp:simplePos x="0" y="0"/>
                <wp:positionH relativeFrom="column">
                  <wp:posOffset>6666230</wp:posOffset>
                </wp:positionH>
                <wp:positionV relativeFrom="paragraph">
                  <wp:posOffset>113665</wp:posOffset>
                </wp:positionV>
                <wp:extent cx="0" cy="114935"/>
                <wp:effectExtent l="12065" t="5715" r="6985" b="127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5F210" id="Прямая соединительная линия 1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9pt,8.95pt" to="524.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"/>
            </w:pict>
          </mc:Fallback>
        </mc:AlternateContent>
      </w: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73600" behindDoc="0" locked="0" layoutInCell="1" allowOverlap="1">
                <wp:simplePos x="0" y="0"/>
                <wp:positionH relativeFrom="column">
                  <wp:posOffset>574675</wp:posOffset>
                </wp:positionH>
                <wp:positionV relativeFrom="paragraph">
                  <wp:posOffset>67945</wp:posOffset>
                </wp:positionV>
                <wp:extent cx="8045450" cy="459740"/>
                <wp:effectExtent l="6985" t="6350" r="5715" b="10160"/>
                <wp:wrapNone/>
                <wp:docPr id="10" name="Блок-схема: альтернативный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45450" cy="459740"/>
                        </a:xfrm>
                        <a:prstGeom prst="flowChartAlternateProcess">
                          <a:avLst/>
                        </a:prstGeom>
                        <a:solidFill>
                          <a:srgbClr val="FFFFFF"/>
                        </a:solidFill>
                        <a:ln w="9525">
                          <a:solidFill>
                            <a:srgbClr val="000000"/>
                          </a:solidFill>
                          <a:miter lim="800000"/>
                          <a:headEnd/>
                          <a:tailEnd/>
                        </a:ln>
                      </wps:spPr>
                      <wps:txbx>
                        <w:txbxContent>
                          <w:p w:rsidR="00860CF0" w:rsidRPr="00C40D12" w:rsidRDefault="00860CF0" w:rsidP="00860CF0">
                            <w:pPr>
                              <w:jc w:val="center"/>
                              <w:rPr>
                                <w:rFonts w:ascii="Times New Roman" w:hAnsi="Times New Roman" w:cs="Times New Roman"/>
                                <w:sz w:val="18"/>
                              </w:rPr>
                            </w:pPr>
                            <w:r>
                              <w:rPr>
                                <w:rFonts w:ascii="Times New Roman" w:hAnsi="Times New Roman" w:cs="Times New Roman"/>
                                <w:sz w:val="18"/>
                              </w:rPr>
                              <w:t>Опубликование извещения о проведении аукциона по продаже земельного участка или аукциона на право заключения договора аренды земельного участка (до 6 рабочих дней и не менее чем за 30 календарных дней до дня проведения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0" o:spid="_x0000_s1038" type="#_x0000_t176" style="position:absolute;left:0;text-align:left;margin-left:45.25pt;margin-top:5.35pt;width:633.5pt;height:3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">
                <v:textbox>
                  <w:txbxContent>
                    <w:p w:rsidR="00860CF0" w:rsidRPr="00C40D12" w:rsidRDefault="00860CF0" w:rsidP="00860CF0">
                      <w:pPr>
                        <w:jc w:val="center"/>
                        <w:rPr>
                          <w:rFonts w:ascii="Times New Roman" w:hAnsi="Times New Roman" w:cs="Times New Roman"/>
                          <w:sz w:val="18"/>
                        </w:rPr>
                      </w:pPr>
                      <w:r>
                        <w:rPr>
                          <w:rFonts w:ascii="Times New Roman" w:hAnsi="Times New Roman" w:cs="Times New Roman"/>
                          <w:sz w:val="18"/>
                        </w:rPr>
                        <w:t>Опубликование извещения о проведении аукциона по продаже земельного участка или аукциона на право заключения договора аренды земельного участка (до 6 рабочих дней и не менее чем за 30 календарных дней до дня проведения аукциона)</w:t>
                      </w:r>
                    </w:p>
                  </w:txbxContent>
                </v:textbox>
              </v:shape>
            </w:pict>
          </mc:Fallback>
        </mc:AlternateContent>
      </w: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p>
    <w:p w:rsidR="00860CF0" w:rsidRPr="00860CF0" w:rsidRDefault="00860CF0" w:rsidP="00860CF0">
      <w:pPr>
        <w:widowControl w:val="0"/>
        <w:spacing w:after="0" w:line="240" w:lineRule="auto"/>
        <w:jc w:val="center"/>
        <w:rPr>
          <w:rFonts w:ascii="Times New Roman" w:eastAsia="Courier New" w:hAnsi="Times New Roman" w:cs="Times New Roman"/>
          <w:spacing w:val="-3"/>
          <w:szCs w:val="14"/>
          <w:lang w:val="x-none" w:eastAsia="x-none"/>
        </w:rPr>
      </w:pP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94080" behindDoc="0" locked="0" layoutInCell="1" allowOverlap="1">
                <wp:simplePos x="0" y="0"/>
                <wp:positionH relativeFrom="column">
                  <wp:posOffset>4597400</wp:posOffset>
                </wp:positionH>
                <wp:positionV relativeFrom="paragraph">
                  <wp:posOffset>1908175</wp:posOffset>
                </wp:positionV>
                <wp:extent cx="0" cy="229870"/>
                <wp:effectExtent l="10160" t="12700" r="8890" b="508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1BD76" id="Прямая соединительная линия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150.25pt" to="362pt,1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"/>
            </w:pict>
          </mc:Fallback>
        </mc:AlternateContent>
      </w: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93056" behindDoc="0" locked="0" layoutInCell="1" allowOverlap="1">
                <wp:simplePos x="0" y="0"/>
                <wp:positionH relativeFrom="column">
                  <wp:posOffset>4597400</wp:posOffset>
                </wp:positionH>
                <wp:positionV relativeFrom="paragraph">
                  <wp:posOffset>1218565</wp:posOffset>
                </wp:positionV>
                <wp:extent cx="0" cy="229870"/>
                <wp:effectExtent l="10160" t="8890" r="8890" b="889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629D5B" id="Прямая соединительная линия 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95.95pt" to="362pt,1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"/>
            </w:pict>
          </mc:Fallback>
        </mc:AlternateContent>
      </w: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92032" behindDoc="0" locked="0" layoutInCell="1" allowOverlap="1">
                <wp:simplePos x="0" y="0"/>
                <wp:positionH relativeFrom="column">
                  <wp:posOffset>4597400</wp:posOffset>
                </wp:positionH>
                <wp:positionV relativeFrom="paragraph">
                  <wp:posOffset>528955</wp:posOffset>
                </wp:positionV>
                <wp:extent cx="0" cy="114935"/>
                <wp:effectExtent l="10160" t="5080" r="8890" b="1333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CF943" id="Прямая соединительная линия 7"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pt,41.65pt" to="362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"/>
            </w:pict>
          </mc:Fallback>
        </mc:AlternateContent>
      </w: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76672" behindDoc="0" locked="0" layoutInCell="1" allowOverlap="1">
                <wp:simplePos x="0" y="0"/>
                <wp:positionH relativeFrom="column">
                  <wp:posOffset>-114935</wp:posOffset>
                </wp:positionH>
                <wp:positionV relativeFrom="paragraph">
                  <wp:posOffset>2138045</wp:posOffset>
                </wp:positionV>
                <wp:extent cx="8735060" cy="344805"/>
                <wp:effectExtent l="12700" t="13970" r="5715" b="1270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5060" cy="344805"/>
                        </a:xfrm>
                        <a:prstGeom prst="flowChartAlternateProcess">
                          <a:avLst/>
                        </a:prstGeom>
                        <a:solidFill>
                          <a:srgbClr val="FFFFFF"/>
                        </a:solidFill>
                        <a:ln w="9525">
                          <a:solidFill>
                            <a:srgbClr val="000000"/>
                          </a:solidFill>
                          <a:miter lim="800000"/>
                          <a:headEnd/>
                          <a:tailEnd/>
                        </a:ln>
                      </wps:spPr>
                      <wps:txbx>
                        <w:txbxContent>
                          <w:p w:rsidR="00860CF0" w:rsidRPr="00C40D12" w:rsidRDefault="00860CF0" w:rsidP="00860CF0">
                            <w:pPr>
                              <w:jc w:val="center"/>
                              <w:rPr>
                                <w:rFonts w:ascii="Times New Roman" w:hAnsi="Times New Roman" w:cs="Times New Roman"/>
                                <w:sz w:val="18"/>
                              </w:rPr>
                            </w:pPr>
                            <w:r w:rsidRPr="00C40D12">
                              <w:rPr>
                                <w:rFonts w:ascii="Times New Roman" w:hAnsi="Times New Roman" w:cs="Times New Roman"/>
                                <w:sz w:val="18"/>
                              </w:rPr>
                              <w:t>Подготовка, подписание и направление проекта договора (до 10 календарных дней со дня подписания протокола заявок либо результатов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6" o:spid="_x0000_s1039" type="#_x0000_t176" style="position:absolute;left:0;text-align:left;margin-left:-9.05pt;margin-top:168.35pt;width:687.8pt;height:2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">
                <v:textbox>
                  <w:txbxContent>
                    <w:p w:rsidR="00860CF0" w:rsidRPr="00C40D12" w:rsidRDefault="00860CF0" w:rsidP="00860CF0">
                      <w:pPr>
                        <w:jc w:val="center"/>
                        <w:rPr>
                          <w:rFonts w:ascii="Times New Roman" w:hAnsi="Times New Roman" w:cs="Times New Roman"/>
                          <w:sz w:val="18"/>
                        </w:rPr>
                      </w:pPr>
                      <w:r w:rsidRPr="00C40D12">
                        <w:rPr>
                          <w:rFonts w:ascii="Times New Roman" w:hAnsi="Times New Roman" w:cs="Times New Roman"/>
                          <w:sz w:val="18"/>
                        </w:rPr>
                        <w:t>Подготовка, подписание и направление проекта договора (до 10 календарных дней со дня подписания протокола заявок либо результатов аукциона)</w:t>
                      </w:r>
                    </w:p>
                  </w:txbxContent>
                </v:textbox>
              </v:shape>
            </w:pict>
          </mc:Fallback>
        </mc:AlternateContent>
      </w: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77696" behindDoc="0" locked="0" layoutInCell="1" allowOverlap="1">
                <wp:simplePos x="0" y="0"/>
                <wp:positionH relativeFrom="column">
                  <wp:posOffset>-114935</wp:posOffset>
                </wp:positionH>
                <wp:positionV relativeFrom="paragraph">
                  <wp:posOffset>1448435</wp:posOffset>
                </wp:positionV>
                <wp:extent cx="8735060" cy="459740"/>
                <wp:effectExtent l="12700" t="10160" r="5715" b="6350"/>
                <wp:wrapNone/>
                <wp:docPr id="5" name="Блок-схема: альтернативный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5060" cy="459740"/>
                        </a:xfrm>
                        <a:prstGeom prst="flowChartAlternateProcess">
                          <a:avLst/>
                        </a:prstGeom>
                        <a:solidFill>
                          <a:srgbClr val="FFFFFF"/>
                        </a:solidFill>
                        <a:ln w="9525">
                          <a:solidFill>
                            <a:srgbClr val="000000"/>
                          </a:solidFill>
                          <a:miter lim="800000"/>
                          <a:headEnd/>
                          <a:tailEnd/>
                        </a:ln>
                      </wps:spPr>
                      <wps:txbx>
                        <w:txbxContent>
                          <w:p w:rsidR="00860CF0" w:rsidRPr="00C40D12" w:rsidRDefault="00860CF0" w:rsidP="00860CF0">
                            <w:pPr>
                              <w:jc w:val="center"/>
                              <w:rPr>
                                <w:rFonts w:ascii="Times New Roman" w:hAnsi="Times New Roman" w:cs="Times New Roman"/>
                                <w:sz w:val="18"/>
                              </w:rPr>
                            </w:pPr>
                            <w:r>
                              <w:rPr>
                                <w:rFonts w:ascii="Times New Roman" w:hAnsi="Times New Roman" w:cs="Times New Roman"/>
                                <w:sz w:val="18"/>
                              </w:rPr>
                              <w:t>Проведение аукциона, принятие решения (протокол о результатах аукциона) о признании лица победителем аукциона либо о признании аукциона не состоявшимся (до 1 рабочего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5" o:spid="_x0000_s1040" type="#_x0000_t176" style="position:absolute;left:0;text-align:left;margin-left:-9.05pt;margin-top:114.05pt;width:687.8pt;height:3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">
                <v:textbox>
                  <w:txbxContent>
                    <w:p w:rsidR="00860CF0" w:rsidRPr="00C40D12" w:rsidRDefault="00860CF0" w:rsidP="00860CF0">
                      <w:pPr>
                        <w:jc w:val="center"/>
                        <w:rPr>
                          <w:rFonts w:ascii="Times New Roman" w:hAnsi="Times New Roman" w:cs="Times New Roman"/>
                          <w:sz w:val="18"/>
                        </w:rPr>
                      </w:pPr>
                      <w:r>
                        <w:rPr>
                          <w:rFonts w:ascii="Times New Roman" w:hAnsi="Times New Roman" w:cs="Times New Roman"/>
                          <w:sz w:val="18"/>
                        </w:rPr>
                        <w:t>Проведение аукциона, принятие решения (протокол о результатах аукциона) о признании лица победителем аукциона либо о признании аукциона не состоявшимся (до 1 рабочего дня)</w:t>
                      </w:r>
                    </w:p>
                  </w:txbxContent>
                </v:textbox>
              </v:shape>
            </w:pict>
          </mc:Fallback>
        </mc:AlternateContent>
      </w: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75648" behindDoc="0" locked="0" layoutInCell="1" allowOverlap="1">
                <wp:simplePos x="0" y="0"/>
                <wp:positionH relativeFrom="column">
                  <wp:posOffset>-114935</wp:posOffset>
                </wp:positionH>
                <wp:positionV relativeFrom="paragraph">
                  <wp:posOffset>643890</wp:posOffset>
                </wp:positionV>
                <wp:extent cx="8735060" cy="609600"/>
                <wp:effectExtent l="12700" t="5715" r="5715" b="13335"/>
                <wp:wrapNone/>
                <wp:docPr id="3" name="Блок-схема: альтернативный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5060" cy="609600"/>
                        </a:xfrm>
                        <a:prstGeom prst="flowChartAlternateProcess">
                          <a:avLst/>
                        </a:prstGeom>
                        <a:solidFill>
                          <a:srgbClr val="FFFFFF"/>
                        </a:solidFill>
                        <a:ln w="9525">
                          <a:solidFill>
                            <a:srgbClr val="000000"/>
                          </a:solidFill>
                          <a:miter lim="800000"/>
                          <a:headEnd/>
                          <a:tailEnd/>
                        </a:ln>
                      </wps:spPr>
                      <wps:txbx>
                        <w:txbxContent>
                          <w:p w:rsidR="00860CF0" w:rsidRPr="00C40D12" w:rsidRDefault="00860CF0" w:rsidP="00860CF0">
                            <w:pPr>
                              <w:jc w:val="center"/>
                              <w:rPr>
                                <w:rFonts w:ascii="Times New Roman" w:hAnsi="Times New Roman" w:cs="Times New Roman"/>
                                <w:sz w:val="18"/>
                              </w:rPr>
                            </w:pPr>
                            <w:r>
                              <w:rPr>
                                <w:rFonts w:ascii="Times New Roman" w:hAnsi="Times New Roman" w:cs="Times New Roman"/>
                                <w:sz w:val="18"/>
                              </w:rPr>
                              <w:t>Рассмотрение заявок на участие в аукционе (в случае их поступления), принятие решения (протокол рассмотрения заявок) о допуске к участию в аукционе двух и более лиц, подавших заявки, либо о признании аукциона не состоявшимся, в том числе в случае отсутствия заявок (до 1 рабочего дня и не ранее чем за 5 рабочих дня до дня проведения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3" o:spid="_x0000_s1041" type="#_x0000_t176" style="position:absolute;left:0;text-align:left;margin-left:-9.05pt;margin-top:50.7pt;width:687.8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">
                <v:textbox>
                  <w:txbxContent>
                    <w:p w:rsidR="00860CF0" w:rsidRPr="00C40D12" w:rsidRDefault="00860CF0" w:rsidP="00860CF0">
                      <w:pPr>
                        <w:jc w:val="center"/>
                        <w:rPr>
                          <w:rFonts w:ascii="Times New Roman" w:hAnsi="Times New Roman" w:cs="Times New Roman"/>
                          <w:sz w:val="18"/>
                        </w:rPr>
                      </w:pPr>
                      <w:r>
                        <w:rPr>
                          <w:rFonts w:ascii="Times New Roman" w:hAnsi="Times New Roman" w:cs="Times New Roman"/>
                          <w:sz w:val="18"/>
                        </w:rPr>
                        <w:t>Рассмотрение заявок на участие в аукционе (в случае их поступления), принятие решения (протокол рассмотрения заявок) о допуске к участию в аукционе двух и более лиц, подавших заявки, либо о признании аукциона не состоявшимся, в том числе в случае отсутствия заявок (до 1 рабочего дня и не ранее чем за 5 рабочих дня до дня проведения аукциона)</w:t>
                      </w:r>
                    </w:p>
                  </w:txbxContent>
                </v:textbox>
              </v:shape>
            </w:pict>
          </mc:Fallback>
        </mc:AlternateContent>
      </w:r>
      <w:r w:rsidRPr="00860CF0">
        <w:rPr>
          <w:rFonts w:ascii="Times New Roman" w:eastAsia="Courier New" w:hAnsi="Times New Roman" w:cs="Times New Roman"/>
          <w:noProof/>
          <w:spacing w:val="-3"/>
          <w:szCs w:val="14"/>
          <w:lang w:val="x-none" w:eastAsia="x-none"/>
        </w:rPr>
        <mc:AlternateContent>
          <mc:Choice Requires="wps">
            <w:drawing>
              <wp:anchor distT="0" distB="0" distL="114300" distR="114300" simplePos="0" relativeHeight="251674624" behindDoc="0" locked="0" layoutInCell="1" allowOverlap="1">
                <wp:simplePos x="0" y="0"/>
                <wp:positionH relativeFrom="column">
                  <wp:posOffset>-114935</wp:posOffset>
                </wp:positionH>
                <wp:positionV relativeFrom="paragraph">
                  <wp:posOffset>69215</wp:posOffset>
                </wp:positionV>
                <wp:extent cx="8735060" cy="459740"/>
                <wp:effectExtent l="12700" t="12065" r="5715" b="13970"/>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35060" cy="459740"/>
                        </a:xfrm>
                        <a:prstGeom prst="flowChartAlternateProcess">
                          <a:avLst/>
                        </a:prstGeom>
                        <a:solidFill>
                          <a:srgbClr val="FFFFFF"/>
                        </a:solidFill>
                        <a:ln w="9525">
                          <a:solidFill>
                            <a:srgbClr val="000000"/>
                          </a:solidFill>
                          <a:miter lim="800000"/>
                          <a:headEnd/>
                          <a:tailEnd/>
                        </a:ln>
                      </wps:spPr>
                      <wps:txbx>
                        <w:txbxContent>
                          <w:p w:rsidR="00860CF0" w:rsidRPr="00C40D12" w:rsidRDefault="00860CF0" w:rsidP="00860CF0">
                            <w:pPr>
                              <w:jc w:val="center"/>
                              <w:rPr>
                                <w:rFonts w:ascii="Times New Roman" w:hAnsi="Times New Roman" w:cs="Times New Roman"/>
                                <w:sz w:val="18"/>
                              </w:rPr>
                            </w:pPr>
                            <w:r>
                              <w:rPr>
                                <w:rFonts w:ascii="Times New Roman" w:hAnsi="Times New Roman" w:cs="Times New Roman"/>
                                <w:sz w:val="18"/>
                              </w:rPr>
                              <w:t>Прием заявлений от лиц, желающих участвовать в аукционе по продаже такого земельного участка или аукционе на право заключения договора аренды такого земельного участка (прекращается не ранее чем за 5 календарных дней до дня проведения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2" o:spid="_x0000_s1042" type="#_x0000_t176" style="position:absolute;left:0;text-align:left;margin-left:-9.05pt;margin-top:5.45pt;width:687.8pt;height:36.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">
                <v:textbox>
                  <w:txbxContent>
                    <w:p w:rsidR="00860CF0" w:rsidRPr="00C40D12" w:rsidRDefault="00860CF0" w:rsidP="00860CF0">
                      <w:pPr>
                        <w:jc w:val="center"/>
                        <w:rPr>
                          <w:rFonts w:ascii="Times New Roman" w:hAnsi="Times New Roman" w:cs="Times New Roman"/>
                          <w:sz w:val="18"/>
                        </w:rPr>
                      </w:pPr>
                      <w:r>
                        <w:rPr>
                          <w:rFonts w:ascii="Times New Roman" w:hAnsi="Times New Roman" w:cs="Times New Roman"/>
                          <w:sz w:val="18"/>
                        </w:rPr>
                        <w:t>Прием заявлений от лиц, желающих участвовать в аукционе по продаже такого земельного участка или аукционе на право заключения договора аренды такого земельного участка (прекращается не ранее чем за 5 календарных дней до дня проведения аукциона)</w:t>
                      </w:r>
                    </w:p>
                  </w:txbxContent>
                </v:textbox>
              </v:shape>
            </w:pict>
          </mc:Fallback>
        </mc:AlternateContent>
      </w:r>
    </w:p>
    <w:p w:rsidR="00331098" w:rsidRPr="00331098" w:rsidRDefault="00331098" w:rsidP="00331098">
      <w:pPr>
        <w:spacing w:after="0" w:line="240" w:lineRule="auto"/>
        <w:jc w:val="center"/>
        <w:rPr>
          <w:rFonts w:ascii="Times New Roman" w:eastAsia="Times New Roman" w:hAnsi="Times New Roman" w:cs="Times New Roman"/>
          <w:b/>
          <w:sz w:val="24"/>
          <w:szCs w:val="24"/>
          <w:lang w:eastAsia="ru-RU"/>
        </w:rPr>
      </w:pPr>
      <w:r w:rsidRPr="00331098">
        <w:rPr>
          <w:rFonts w:ascii="Times New Roman" w:eastAsia="Times New Roman" w:hAnsi="Times New Roman" w:cs="Times New Roman"/>
          <w:b/>
          <w:sz w:val="24"/>
          <w:szCs w:val="24"/>
          <w:lang w:eastAsia="ru-RU"/>
        </w:rPr>
        <w:t xml:space="preserve">       </w:t>
      </w:r>
    </w:p>
    <w:sectPr w:rsidR="00331098" w:rsidRPr="00331098" w:rsidSect="00360614">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614" w:rsidRDefault="00360614" w:rsidP="00EF3014">
      <w:pPr>
        <w:spacing w:after="0" w:line="240" w:lineRule="auto"/>
      </w:pPr>
      <w:r>
        <w:separator/>
      </w:r>
    </w:p>
  </w:endnote>
  <w:endnote w:type="continuationSeparator" w:id="0">
    <w:p w:rsidR="00360614" w:rsidRDefault="00360614" w:rsidP="00EF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614" w:rsidRDefault="00360614" w:rsidP="00EF3014">
      <w:pPr>
        <w:spacing w:after="0" w:line="240" w:lineRule="auto"/>
      </w:pPr>
      <w:r>
        <w:separator/>
      </w:r>
    </w:p>
  </w:footnote>
  <w:footnote w:type="continuationSeparator" w:id="0">
    <w:p w:rsidR="00360614" w:rsidRDefault="00360614" w:rsidP="00EF3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6782185"/>
      <w:docPartObj>
        <w:docPartGallery w:val="Page Numbers (Top of Page)"/>
        <w:docPartUnique/>
      </w:docPartObj>
    </w:sdtPr>
    <w:sdtContent>
      <w:p w:rsidR="00360614" w:rsidRDefault="00360614">
        <w:pPr>
          <w:pStyle w:val="a4"/>
          <w:jc w:val="center"/>
        </w:pPr>
        <w:r>
          <w:fldChar w:fldCharType="begin"/>
        </w:r>
        <w:r>
          <w:instrText>PAGE   \* MERGEFORMAT</w:instrText>
        </w:r>
        <w:r>
          <w:fldChar w:fldCharType="separate"/>
        </w:r>
        <w:r>
          <w:rPr>
            <w:noProof/>
          </w:rPr>
          <w:t>2</w:t>
        </w:r>
        <w:r>
          <w:fldChar w:fldCharType="end"/>
        </w:r>
      </w:p>
    </w:sdtContent>
  </w:sdt>
  <w:p w:rsidR="00360614" w:rsidRDefault="0036061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4B418A4"/>
    <w:lvl w:ilvl="0">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 w15:restartNumberingAfterBreak="0">
    <w:nsid w:val="00000003"/>
    <w:multiLevelType w:val="multilevel"/>
    <w:tmpl w:val="00000002"/>
    <w:lvl w:ilvl="0">
      <w:start w:val="1"/>
      <w:numFmt w:val="decimal"/>
      <w:lvlText w:val="1.4.%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4.%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4.%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4.%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4.%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4.%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4.%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4.%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4.%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3" w15:restartNumberingAfterBreak="0">
    <w:nsid w:val="00000007"/>
    <w:multiLevelType w:val="multilevel"/>
    <w:tmpl w:val="67F0CE38"/>
    <w:lvl w:ilvl="0">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4" w15:restartNumberingAfterBreak="0">
    <w:nsid w:val="00000009"/>
    <w:multiLevelType w:val="multilevel"/>
    <w:tmpl w:val="00000008"/>
    <w:lvl w:ilvl="0">
      <w:start w:val="1"/>
      <w:numFmt w:val="decimal"/>
      <w:lvlText w:val="2.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2.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2.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2.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2.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2.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2.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2.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2.5.%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5" w15:restartNumberingAfterBreak="0">
    <w:nsid w:val="0000000B"/>
    <w:multiLevelType w:val="multilevel"/>
    <w:tmpl w:val="0000000A"/>
    <w:lvl w:ilvl="0">
      <w:start w:val="1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1"/>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8" w15:restartNumberingAfterBreak="0">
    <w:nsid w:val="00000011"/>
    <w:multiLevelType w:val="multilevel"/>
    <w:tmpl w:val="00000010"/>
    <w:lvl w:ilvl="0">
      <w:start w:val="17"/>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7"/>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7"/>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7"/>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7"/>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7"/>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7"/>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7"/>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7"/>
      <w:numFmt w:val="decimal"/>
      <w:lvlText w:val="2.%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9" w15:restartNumberingAfterBreak="0">
    <w:nsid w:val="00000013"/>
    <w:multiLevelType w:val="multilevel"/>
    <w:tmpl w:val="1522F97E"/>
    <w:lvl w:ilvl="0">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0" w15:restartNumberingAfterBreak="0">
    <w:nsid w:val="00000015"/>
    <w:multiLevelType w:val="multilevel"/>
    <w:tmpl w:val="846A7058"/>
    <w:lvl w:ilvl="0">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2" w15:restartNumberingAfterBreak="0">
    <w:nsid w:val="00000019"/>
    <w:multiLevelType w:val="multilevel"/>
    <w:tmpl w:val="7A241406"/>
    <w:lvl w:ilvl="0">
      <w:start w:val="1"/>
      <w:numFmt w:val="decimal"/>
      <w:lvlText w:val="3.35.%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1"/>
      <w:numFmt w:val="decimal"/>
      <w:lvlText w:val="3.3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3.3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3.3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3.3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3.3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3.3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3.3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3.35.%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4" w15:restartNumberingAfterBreak="0">
    <w:nsid w:val="0000001D"/>
    <w:multiLevelType w:val="multilevel"/>
    <w:tmpl w:val="8E48C4A4"/>
    <w:lvl w:ilvl="0">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8"/>
        <w:szCs w:val="28"/>
        <w:u w:val="none"/>
      </w:rPr>
    </w:lvl>
    <w:lvl w:ilvl="1">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59"/>
      <w:numFmt w:val="decimal"/>
      <w:lvlText w:val="3.%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5" w15:restartNumberingAfterBreak="0">
    <w:nsid w:val="0000001F"/>
    <w:multiLevelType w:val="multilevel"/>
    <w:tmpl w:val="0000001E"/>
    <w:lvl w:ilvl="0">
      <w:start w:val="4"/>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4"/>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4"/>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4"/>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4"/>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4"/>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4"/>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4"/>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4"/>
      <w:numFmt w:val="upperRoman"/>
      <w:lvlText w:val="%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6" w15:restartNumberingAfterBreak="0">
    <w:nsid w:val="00000021"/>
    <w:multiLevelType w:val="multilevel"/>
    <w:tmpl w:val="00000020"/>
    <w:lvl w:ilvl="0">
      <w:start w:val="1"/>
      <w:numFmt w:val="decimal"/>
      <w:lvlText w:val="4.%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4.%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4.%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4.%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4.%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4.%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4.%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4.%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4.%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7" w15:restartNumberingAfterBreak="0">
    <w:nsid w:val="00000023"/>
    <w:multiLevelType w:val="multilevel"/>
    <w:tmpl w:val="00000022"/>
    <w:lvl w:ilvl="0">
      <w:start w:val="1"/>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12"/>
        <w:w w:val="100"/>
        <w:position w:val="0"/>
        <w:sz w:val="23"/>
        <w:szCs w:val="23"/>
        <w:u w:val="none"/>
      </w:rPr>
    </w:lvl>
  </w:abstractNum>
  <w:abstractNum w:abstractNumId="18" w15:restartNumberingAfterBreak="0">
    <w:nsid w:val="00000025"/>
    <w:multiLevelType w:val="multilevel"/>
    <w:tmpl w:val="ABF6AD7E"/>
    <w:lvl w:ilvl="0">
      <w:numFmt w:val="none"/>
      <w:lvlText w:val=""/>
      <w:lvlJc w:val="left"/>
      <w:pPr>
        <w:tabs>
          <w:tab w:val="num" w:pos="360"/>
        </w:tabs>
      </w:pPr>
    </w:lvl>
    <w:lvl w:ilvl="1">
      <w:start w:val="1"/>
      <w:numFmt w:val="decimal"/>
      <w:lvlText w:val="1.%1."/>
      <w:lvlJc w:val="left"/>
      <w:rPr>
        <w:rFonts w:ascii="Times New Roman" w:hAnsi="Times New Roman" w:cs="Times New Roman"/>
        <w:b w:val="0"/>
        <w:bCs w:val="0"/>
        <w:i w:val="0"/>
        <w:iCs w:val="0"/>
        <w:smallCaps w:val="0"/>
        <w:strike w:val="0"/>
        <w:color w:val="000000"/>
        <w:spacing w:val="34"/>
        <w:w w:val="100"/>
        <w:position w:val="0"/>
        <w:sz w:val="18"/>
        <w:szCs w:val="18"/>
        <w:u w:val="none"/>
      </w:rPr>
    </w:lvl>
    <w:lvl w:ilvl="2">
      <w:start w:val="1"/>
      <w:numFmt w:val="decimal"/>
      <w:lvlText w:val="1.%1."/>
      <w:lvlJc w:val="left"/>
      <w:rPr>
        <w:rFonts w:ascii="Times New Roman" w:hAnsi="Times New Roman" w:cs="Times New Roman"/>
        <w:b w:val="0"/>
        <w:bCs w:val="0"/>
        <w:i w:val="0"/>
        <w:iCs w:val="0"/>
        <w:smallCaps w:val="0"/>
        <w:strike w:val="0"/>
        <w:color w:val="000000"/>
        <w:spacing w:val="34"/>
        <w:w w:val="100"/>
        <w:position w:val="0"/>
        <w:sz w:val="18"/>
        <w:szCs w:val="18"/>
        <w:u w:val="none"/>
      </w:rPr>
    </w:lvl>
    <w:lvl w:ilvl="3">
      <w:start w:val="1"/>
      <w:numFmt w:val="decimal"/>
      <w:lvlText w:val="1.%1."/>
      <w:lvlJc w:val="left"/>
      <w:rPr>
        <w:rFonts w:ascii="Times New Roman" w:hAnsi="Times New Roman" w:cs="Times New Roman"/>
        <w:b w:val="0"/>
        <w:bCs w:val="0"/>
        <w:i w:val="0"/>
        <w:iCs w:val="0"/>
        <w:smallCaps w:val="0"/>
        <w:strike w:val="0"/>
        <w:color w:val="000000"/>
        <w:spacing w:val="34"/>
        <w:w w:val="100"/>
        <w:position w:val="0"/>
        <w:sz w:val="18"/>
        <w:szCs w:val="18"/>
        <w:u w:val="none"/>
      </w:rPr>
    </w:lvl>
    <w:lvl w:ilvl="4">
      <w:start w:val="1"/>
      <w:numFmt w:val="decimal"/>
      <w:lvlText w:val="1.%1."/>
      <w:lvlJc w:val="left"/>
      <w:rPr>
        <w:rFonts w:ascii="Times New Roman" w:hAnsi="Times New Roman" w:cs="Times New Roman"/>
        <w:b w:val="0"/>
        <w:bCs w:val="0"/>
        <w:i w:val="0"/>
        <w:iCs w:val="0"/>
        <w:smallCaps w:val="0"/>
        <w:strike w:val="0"/>
        <w:color w:val="000000"/>
        <w:spacing w:val="34"/>
        <w:w w:val="100"/>
        <w:position w:val="0"/>
        <w:sz w:val="18"/>
        <w:szCs w:val="18"/>
        <w:u w:val="none"/>
      </w:rPr>
    </w:lvl>
    <w:lvl w:ilvl="5">
      <w:start w:val="1"/>
      <w:numFmt w:val="decimal"/>
      <w:lvlText w:val="1.%1."/>
      <w:lvlJc w:val="left"/>
      <w:rPr>
        <w:rFonts w:ascii="Times New Roman" w:hAnsi="Times New Roman" w:cs="Times New Roman"/>
        <w:b w:val="0"/>
        <w:bCs w:val="0"/>
        <w:i w:val="0"/>
        <w:iCs w:val="0"/>
        <w:smallCaps w:val="0"/>
        <w:strike w:val="0"/>
        <w:color w:val="000000"/>
        <w:spacing w:val="34"/>
        <w:w w:val="100"/>
        <w:position w:val="0"/>
        <w:sz w:val="18"/>
        <w:szCs w:val="18"/>
        <w:u w:val="none"/>
      </w:rPr>
    </w:lvl>
    <w:lvl w:ilvl="6">
      <w:start w:val="1"/>
      <w:numFmt w:val="decimal"/>
      <w:lvlText w:val="1.%1."/>
      <w:lvlJc w:val="left"/>
      <w:rPr>
        <w:rFonts w:ascii="Times New Roman" w:hAnsi="Times New Roman" w:cs="Times New Roman"/>
        <w:b w:val="0"/>
        <w:bCs w:val="0"/>
        <w:i w:val="0"/>
        <w:iCs w:val="0"/>
        <w:smallCaps w:val="0"/>
        <w:strike w:val="0"/>
        <w:color w:val="000000"/>
        <w:spacing w:val="34"/>
        <w:w w:val="100"/>
        <w:position w:val="0"/>
        <w:sz w:val="18"/>
        <w:szCs w:val="18"/>
        <w:u w:val="none"/>
      </w:rPr>
    </w:lvl>
    <w:lvl w:ilvl="7">
      <w:start w:val="1"/>
      <w:numFmt w:val="decimal"/>
      <w:lvlText w:val="1.%1."/>
      <w:lvlJc w:val="left"/>
      <w:rPr>
        <w:rFonts w:ascii="Times New Roman" w:hAnsi="Times New Roman" w:cs="Times New Roman"/>
        <w:b w:val="0"/>
        <w:bCs w:val="0"/>
        <w:i w:val="0"/>
        <w:iCs w:val="0"/>
        <w:smallCaps w:val="0"/>
        <w:strike w:val="0"/>
        <w:color w:val="000000"/>
        <w:spacing w:val="34"/>
        <w:w w:val="100"/>
        <w:position w:val="0"/>
        <w:sz w:val="18"/>
        <w:szCs w:val="18"/>
        <w:u w:val="none"/>
      </w:rPr>
    </w:lvl>
    <w:lvl w:ilvl="8">
      <w:start w:val="1"/>
      <w:numFmt w:val="decimal"/>
      <w:lvlText w:val="1.%1."/>
      <w:lvlJc w:val="left"/>
      <w:rPr>
        <w:rFonts w:ascii="Times New Roman" w:hAnsi="Times New Roman" w:cs="Times New Roman"/>
        <w:b w:val="0"/>
        <w:bCs w:val="0"/>
        <w:i w:val="0"/>
        <w:iCs w:val="0"/>
        <w:smallCaps w:val="0"/>
        <w:strike w:val="0"/>
        <w:color w:val="000000"/>
        <w:spacing w:val="34"/>
        <w:w w:val="100"/>
        <w:position w:val="0"/>
        <w:sz w:val="18"/>
        <w:szCs w:val="18"/>
        <w:u w:val="none"/>
      </w:rPr>
    </w:lvl>
  </w:abstractNum>
  <w:abstractNum w:abstractNumId="19" w15:restartNumberingAfterBreak="0">
    <w:nsid w:val="153263EC"/>
    <w:multiLevelType w:val="hybridMultilevel"/>
    <w:tmpl w:val="38DE2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0D2028"/>
    <w:multiLevelType w:val="multilevel"/>
    <w:tmpl w:val="CCCE8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6BA1245"/>
    <w:multiLevelType w:val="multilevel"/>
    <w:tmpl w:val="2DE624FC"/>
    <w:lvl w:ilvl="0">
      <w:start w:val="5"/>
      <w:numFmt w:val="decimal"/>
      <w:lvlText w:val="%1."/>
      <w:lvlJc w:val="left"/>
      <w:pPr>
        <w:tabs>
          <w:tab w:val="num" w:pos="630"/>
        </w:tabs>
        <w:ind w:left="630" w:hanging="630"/>
      </w:pPr>
      <w:rPr>
        <w:rFonts w:hint="default"/>
        <w:color w:val="000000"/>
      </w:rPr>
    </w:lvl>
    <w:lvl w:ilvl="1">
      <w:start w:val="2"/>
      <w:numFmt w:val="decimal"/>
      <w:lvlText w:val="%1.%2."/>
      <w:lvlJc w:val="left"/>
      <w:pPr>
        <w:tabs>
          <w:tab w:val="num" w:pos="1074"/>
        </w:tabs>
        <w:ind w:left="1074" w:hanging="720"/>
      </w:pPr>
      <w:rPr>
        <w:rFonts w:hint="default"/>
        <w:color w:val="000000"/>
      </w:rPr>
    </w:lvl>
    <w:lvl w:ilvl="2">
      <w:start w:val="4"/>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22" w15:restartNumberingAfterBreak="0">
    <w:nsid w:val="1B2C0CF4"/>
    <w:multiLevelType w:val="multilevel"/>
    <w:tmpl w:val="1B4C8A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5695F93"/>
    <w:multiLevelType w:val="multilevel"/>
    <w:tmpl w:val="CE148494"/>
    <w:lvl w:ilvl="0">
      <w:start w:val="1"/>
      <w:numFmt w:val="decimal"/>
      <w:lvlText w:val="%1."/>
      <w:lvlJc w:val="left"/>
      <w:pPr>
        <w:tabs>
          <w:tab w:val="num" w:pos="360"/>
        </w:tabs>
        <w:ind w:left="360" w:hanging="360"/>
      </w:pPr>
      <w:rPr>
        <w:rFonts w:hint="default"/>
        <w:color w:val="000000"/>
      </w:rPr>
    </w:lvl>
    <w:lvl w:ilvl="1">
      <w:start w:val="3"/>
      <w:numFmt w:val="decimal"/>
      <w:lvlText w:val="%1.%2."/>
      <w:lvlJc w:val="left"/>
      <w:pPr>
        <w:tabs>
          <w:tab w:val="num" w:pos="880"/>
        </w:tabs>
        <w:ind w:left="880" w:hanging="360"/>
      </w:pPr>
      <w:rPr>
        <w:rFonts w:hint="default"/>
        <w:color w:val="000000"/>
      </w:rPr>
    </w:lvl>
    <w:lvl w:ilvl="2">
      <w:start w:val="1"/>
      <w:numFmt w:val="decimal"/>
      <w:lvlText w:val="%1.%2.%3."/>
      <w:lvlJc w:val="left"/>
      <w:pPr>
        <w:tabs>
          <w:tab w:val="num" w:pos="1760"/>
        </w:tabs>
        <w:ind w:left="1760" w:hanging="720"/>
      </w:pPr>
      <w:rPr>
        <w:rFonts w:hint="default"/>
        <w:color w:val="000000"/>
      </w:rPr>
    </w:lvl>
    <w:lvl w:ilvl="3">
      <w:start w:val="1"/>
      <w:numFmt w:val="decimal"/>
      <w:lvlText w:val="%1.%2.%3.%4."/>
      <w:lvlJc w:val="left"/>
      <w:pPr>
        <w:tabs>
          <w:tab w:val="num" w:pos="2280"/>
        </w:tabs>
        <w:ind w:left="2280" w:hanging="720"/>
      </w:pPr>
      <w:rPr>
        <w:rFonts w:hint="default"/>
        <w:color w:val="000000"/>
      </w:rPr>
    </w:lvl>
    <w:lvl w:ilvl="4">
      <w:start w:val="1"/>
      <w:numFmt w:val="decimal"/>
      <w:lvlText w:val="%1.%2.%3.%4.%5."/>
      <w:lvlJc w:val="left"/>
      <w:pPr>
        <w:tabs>
          <w:tab w:val="num" w:pos="3160"/>
        </w:tabs>
        <w:ind w:left="3160" w:hanging="1080"/>
      </w:pPr>
      <w:rPr>
        <w:rFonts w:hint="default"/>
        <w:color w:val="000000"/>
      </w:rPr>
    </w:lvl>
    <w:lvl w:ilvl="5">
      <w:start w:val="1"/>
      <w:numFmt w:val="decimal"/>
      <w:lvlText w:val="%1.%2.%3.%4.%5.%6."/>
      <w:lvlJc w:val="left"/>
      <w:pPr>
        <w:tabs>
          <w:tab w:val="num" w:pos="3680"/>
        </w:tabs>
        <w:ind w:left="3680" w:hanging="1080"/>
      </w:pPr>
      <w:rPr>
        <w:rFonts w:hint="default"/>
        <w:color w:val="000000"/>
      </w:rPr>
    </w:lvl>
    <w:lvl w:ilvl="6">
      <w:start w:val="1"/>
      <w:numFmt w:val="decimal"/>
      <w:lvlText w:val="%1.%2.%3.%4.%5.%6.%7."/>
      <w:lvlJc w:val="left"/>
      <w:pPr>
        <w:tabs>
          <w:tab w:val="num" w:pos="4200"/>
        </w:tabs>
        <w:ind w:left="4200" w:hanging="1080"/>
      </w:pPr>
      <w:rPr>
        <w:rFonts w:hint="default"/>
        <w:color w:val="000000"/>
      </w:rPr>
    </w:lvl>
    <w:lvl w:ilvl="7">
      <w:start w:val="1"/>
      <w:numFmt w:val="decimal"/>
      <w:lvlText w:val="%1.%2.%3.%4.%5.%6.%7.%8."/>
      <w:lvlJc w:val="left"/>
      <w:pPr>
        <w:tabs>
          <w:tab w:val="num" w:pos="5080"/>
        </w:tabs>
        <w:ind w:left="5080" w:hanging="1440"/>
      </w:pPr>
      <w:rPr>
        <w:rFonts w:hint="default"/>
        <w:color w:val="000000"/>
      </w:rPr>
    </w:lvl>
    <w:lvl w:ilvl="8">
      <w:start w:val="1"/>
      <w:numFmt w:val="decimal"/>
      <w:lvlText w:val="%1.%2.%3.%4.%5.%6.%7.%8.%9."/>
      <w:lvlJc w:val="left"/>
      <w:pPr>
        <w:tabs>
          <w:tab w:val="num" w:pos="5600"/>
        </w:tabs>
        <w:ind w:left="5600" w:hanging="1440"/>
      </w:pPr>
      <w:rPr>
        <w:rFonts w:hint="default"/>
        <w:color w:val="000000"/>
      </w:rPr>
    </w:lvl>
  </w:abstractNum>
  <w:abstractNum w:abstractNumId="24" w15:restartNumberingAfterBreak="0">
    <w:nsid w:val="30C70B9E"/>
    <w:multiLevelType w:val="multilevel"/>
    <w:tmpl w:val="D2209EF6"/>
    <w:lvl w:ilvl="0">
      <w:start w:val="2"/>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856" w:hanging="144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25" w15:restartNumberingAfterBreak="0">
    <w:nsid w:val="311F290E"/>
    <w:multiLevelType w:val="hybridMultilevel"/>
    <w:tmpl w:val="1D3A80DE"/>
    <w:lvl w:ilvl="0" w:tplc="762AC098">
      <w:start w:val="1"/>
      <w:numFmt w:val="decimal"/>
      <w:lvlText w:val="%1."/>
      <w:lvlJc w:val="left"/>
      <w:pPr>
        <w:tabs>
          <w:tab w:val="num" w:pos="880"/>
        </w:tabs>
        <w:ind w:left="880" w:hanging="360"/>
      </w:pPr>
      <w:rPr>
        <w:rFonts w:hint="default"/>
        <w:color w:val="000000"/>
      </w:rPr>
    </w:lvl>
    <w:lvl w:ilvl="1" w:tplc="04190019" w:tentative="1">
      <w:start w:val="1"/>
      <w:numFmt w:val="lowerLetter"/>
      <w:lvlText w:val="%2."/>
      <w:lvlJc w:val="left"/>
      <w:pPr>
        <w:tabs>
          <w:tab w:val="num" w:pos="1600"/>
        </w:tabs>
        <w:ind w:left="1600" w:hanging="360"/>
      </w:pPr>
    </w:lvl>
    <w:lvl w:ilvl="2" w:tplc="0419001B" w:tentative="1">
      <w:start w:val="1"/>
      <w:numFmt w:val="lowerRoman"/>
      <w:lvlText w:val="%3."/>
      <w:lvlJc w:val="right"/>
      <w:pPr>
        <w:tabs>
          <w:tab w:val="num" w:pos="2320"/>
        </w:tabs>
        <w:ind w:left="2320" w:hanging="180"/>
      </w:pPr>
    </w:lvl>
    <w:lvl w:ilvl="3" w:tplc="0419000F" w:tentative="1">
      <w:start w:val="1"/>
      <w:numFmt w:val="decimal"/>
      <w:lvlText w:val="%4."/>
      <w:lvlJc w:val="left"/>
      <w:pPr>
        <w:tabs>
          <w:tab w:val="num" w:pos="3040"/>
        </w:tabs>
        <w:ind w:left="3040" w:hanging="360"/>
      </w:pPr>
    </w:lvl>
    <w:lvl w:ilvl="4" w:tplc="04190019" w:tentative="1">
      <w:start w:val="1"/>
      <w:numFmt w:val="lowerLetter"/>
      <w:lvlText w:val="%5."/>
      <w:lvlJc w:val="left"/>
      <w:pPr>
        <w:tabs>
          <w:tab w:val="num" w:pos="3760"/>
        </w:tabs>
        <w:ind w:left="3760" w:hanging="360"/>
      </w:pPr>
    </w:lvl>
    <w:lvl w:ilvl="5" w:tplc="0419001B" w:tentative="1">
      <w:start w:val="1"/>
      <w:numFmt w:val="lowerRoman"/>
      <w:lvlText w:val="%6."/>
      <w:lvlJc w:val="right"/>
      <w:pPr>
        <w:tabs>
          <w:tab w:val="num" w:pos="4480"/>
        </w:tabs>
        <w:ind w:left="4480" w:hanging="180"/>
      </w:pPr>
    </w:lvl>
    <w:lvl w:ilvl="6" w:tplc="0419000F" w:tentative="1">
      <w:start w:val="1"/>
      <w:numFmt w:val="decimal"/>
      <w:lvlText w:val="%7."/>
      <w:lvlJc w:val="left"/>
      <w:pPr>
        <w:tabs>
          <w:tab w:val="num" w:pos="5200"/>
        </w:tabs>
        <w:ind w:left="5200" w:hanging="360"/>
      </w:pPr>
    </w:lvl>
    <w:lvl w:ilvl="7" w:tplc="04190019" w:tentative="1">
      <w:start w:val="1"/>
      <w:numFmt w:val="lowerLetter"/>
      <w:lvlText w:val="%8."/>
      <w:lvlJc w:val="left"/>
      <w:pPr>
        <w:tabs>
          <w:tab w:val="num" w:pos="5920"/>
        </w:tabs>
        <w:ind w:left="5920" w:hanging="360"/>
      </w:pPr>
    </w:lvl>
    <w:lvl w:ilvl="8" w:tplc="0419001B" w:tentative="1">
      <w:start w:val="1"/>
      <w:numFmt w:val="lowerRoman"/>
      <w:lvlText w:val="%9."/>
      <w:lvlJc w:val="right"/>
      <w:pPr>
        <w:tabs>
          <w:tab w:val="num" w:pos="6640"/>
        </w:tabs>
        <w:ind w:left="6640" w:hanging="180"/>
      </w:pPr>
    </w:lvl>
  </w:abstractNum>
  <w:abstractNum w:abstractNumId="26" w15:restartNumberingAfterBreak="0">
    <w:nsid w:val="382936EB"/>
    <w:multiLevelType w:val="multilevel"/>
    <w:tmpl w:val="EEFE4F36"/>
    <w:lvl w:ilvl="0">
      <w:start w:val="1"/>
      <w:numFmt w:val="decimal"/>
      <w:lvlText w:val="5.%1."/>
      <w:lvlJc w:val="left"/>
      <w:pPr>
        <w:tabs>
          <w:tab w:val="num" w:pos="0"/>
        </w:tabs>
        <w:ind w:left="0" w:firstLine="0"/>
      </w:pPr>
      <w:rPr>
        <w:rFonts w:ascii="Times New Roman" w:hAnsi="Times New Roman" w:cs="Times New Roman" w:hint="default"/>
        <w:b w:val="0"/>
        <w:bCs w:val="0"/>
        <w:i w:val="0"/>
        <w:iCs w:val="0"/>
        <w:smallCaps w:val="0"/>
        <w:strike w:val="0"/>
        <w:color w:val="000000"/>
        <w:spacing w:val="12"/>
        <w:w w:val="100"/>
        <w:position w:val="0"/>
        <w:sz w:val="23"/>
        <w:szCs w:val="23"/>
        <w:u w:val="none"/>
      </w:rPr>
    </w:lvl>
    <w:lvl w:ilvl="1">
      <w:start w:val="1"/>
      <w:numFmt w:val="decimal"/>
      <w:lvlText w:val="4.%1."/>
      <w:lvlJc w:val="left"/>
      <w:pPr>
        <w:tabs>
          <w:tab w:val="num" w:pos="0"/>
        </w:tabs>
        <w:ind w:left="0" w:firstLine="0"/>
      </w:pPr>
      <w:rPr>
        <w:rFonts w:ascii="Times New Roman" w:hAnsi="Times New Roman" w:cs="Times New Roman" w:hint="default"/>
        <w:b w:val="0"/>
        <w:bCs w:val="0"/>
        <w:i w:val="0"/>
        <w:iCs w:val="0"/>
        <w:smallCaps w:val="0"/>
        <w:strike w:val="0"/>
        <w:color w:val="000000"/>
        <w:spacing w:val="12"/>
        <w:w w:val="100"/>
        <w:position w:val="0"/>
        <w:sz w:val="23"/>
        <w:szCs w:val="23"/>
        <w:u w:val="none"/>
      </w:rPr>
    </w:lvl>
    <w:lvl w:ilvl="2">
      <w:start w:val="1"/>
      <w:numFmt w:val="decimal"/>
      <w:lvlText w:val="4.%1."/>
      <w:lvlJc w:val="left"/>
      <w:pPr>
        <w:tabs>
          <w:tab w:val="num" w:pos="0"/>
        </w:tabs>
        <w:ind w:left="0" w:firstLine="0"/>
      </w:pPr>
      <w:rPr>
        <w:rFonts w:ascii="Times New Roman" w:hAnsi="Times New Roman" w:cs="Times New Roman" w:hint="default"/>
        <w:b w:val="0"/>
        <w:bCs w:val="0"/>
        <w:i w:val="0"/>
        <w:iCs w:val="0"/>
        <w:smallCaps w:val="0"/>
        <w:strike w:val="0"/>
        <w:color w:val="000000"/>
        <w:spacing w:val="12"/>
        <w:w w:val="100"/>
        <w:position w:val="0"/>
        <w:sz w:val="23"/>
        <w:szCs w:val="23"/>
        <w:u w:val="none"/>
      </w:rPr>
    </w:lvl>
    <w:lvl w:ilvl="3">
      <w:start w:val="1"/>
      <w:numFmt w:val="decimal"/>
      <w:lvlText w:val="4.%1."/>
      <w:lvlJc w:val="left"/>
      <w:pPr>
        <w:tabs>
          <w:tab w:val="num" w:pos="0"/>
        </w:tabs>
        <w:ind w:left="0" w:firstLine="0"/>
      </w:pPr>
      <w:rPr>
        <w:rFonts w:ascii="Times New Roman" w:hAnsi="Times New Roman" w:cs="Times New Roman" w:hint="default"/>
        <w:b w:val="0"/>
        <w:bCs w:val="0"/>
        <w:i w:val="0"/>
        <w:iCs w:val="0"/>
        <w:smallCaps w:val="0"/>
        <w:strike w:val="0"/>
        <w:color w:val="000000"/>
        <w:spacing w:val="12"/>
        <w:w w:val="100"/>
        <w:position w:val="0"/>
        <w:sz w:val="23"/>
        <w:szCs w:val="23"/>
        <w:u w:val="none"/>
      </w:rPr>
    </w:lvl>
    <w:lvl w:ilvl="4">
      <w:start w:val="1"/>
      <w:numFmt w:val="decimal"/>
      <w:lvlText w:val="4.%1."/>
      <w:lvlJc w:val="left"/>
      <w:pPr>
        <w:tabs>
          <w:tab w:val="num" w:pos="0"/>
        </w:tabs>
        <w:ind w:left="0" w:firstLine="0"/>
      </w:pPr>
      <w:rPr>
        <w:rFonts w:ascii="Times New Roman" w:hAnsi="Times New Roman" w:cs="Times New Roman" w:hint="default"/>
        <w:b w:val="0"/>
        <w:bCs w:val="0"/>
        <w:i w:val="0"/>
        <w:iCs w:val="0"/>
        <w:smallCaps w:val="0"/>
        <w:strike w:val="0"/>
        <w:color w:val="000000"/>
        <w:spacing w:val="12"/>
        <w:w w:val="100"/>
        <w:position w:val="0"/>
        <w:sz w:val="23"/>
        <w:szCs w:val="23"/>
        <w:u w:val="none"/>
      </w:rPr>
    </w:lvl>
    <w:lvl w:ilvl="5">
      <w:start w:val="1"/>
      <w:numFmt w:val="decimal"/>
      <w:lvlText w:val="4.%1."/>
      <w:lvlJc w:val="left"/>
      <w:pPr>
        <w:tabs>
          <w:tab w:val="num" w:pos="0"/>
        </w:tabs>
        <w:ind w:left="0" w:firstLine="0"/>
      </w:pPr>
      <w:rPr>
        <w:rFonts w:ascii="Times New Roman" w:hAnsi="Times New Roman" w:cs="Times New Roman" w:hint="default"/>
        <w:b w:val="0"/>
        <w:bCs w:val="0"/>
        <w:i w:val="0"/>
        <w:iCs w:val="0"/>
        <w:smallCaps w:val="0"/>
        <w:strike w:val="0"/>
        <w:color w:val="000000"/>
        <w:spacing w:val="12"/>
        <w:w w:val="100"/>
        <w:position w:val="0"/>
        <w:sz w:val="23"/>
        <w:szCs w:val="23"/>
        <w:u w:val="none"/>
      </w:rPr>
    </w:lvl>
    <w:lvl w:ilvl="6">
      <w:start w:val="1"/>
      <w:numFmt w:val="decimal"/>
      <w:lvlText w:val="4.%1."/>
      <w:lvlJc w:val="left"/>
      <w:pPr>
        <w:tabs>
          <w:tab w:val="num" w:pos="0"/>
        </w:tabs>
        <w:ind w:left="0" w:firstLine="0"/>
      </w:pPr>
      <w:rPr>
        <w:rFonts w:ascii="Times New Roman" w:hAnsi="Times New Roman" w:cs="Times New Roman" w:hint="default"/>
        <w:b w:val="0"/>
        <w:bCs w:val="0"/>
        <w:i w:val="0"/>
        <w:iCs w:val="0"/>
        <w:smallCaps w:val="0"/>
        <w:strike w:val="0"/>
        <w:color w:val="000000"/>
        <w:spacing w:val="12"/>
        <w:w w:val="100"/>
        <w:position w:val="0"/>
        <w:sz w:val="23"/>
        <w:szCs w:val="23"/>
        <w:u w:val="none"/>
      </w:rPr>
    </w:lvl>
    <w:lvl w:ilvl="7">
      <w:start w:val="1"/>
      <w:numFmt w:val="decimal"/>
      <w:lvlText w:val="4.%1."/>
      <w:lvlJc w:val="left"/>
      <w:pPr>
        <w:tabs>
          <w:tab w:val="num" w:pos="0"/>
        </w:tabs>
        <w:ind w:left="0" w:firstLine="0"/>
      </w:pPr>
      <w:rPr>
        <w:rFonts w:ascii="Times New Roman" w:hAnsi="Times New Roman" w:cs="Times New Roman" w:hint="default"/>
        <w:b w:val="0"/>
        <w:bCs w:val="0"/>
        <w:i w:val="0"/>
        <w:iCs w:val="0"/>
        <w:smallCaps w:val="0"/>
        <w:strike w:val="0"/>
        <w:color w:val="000000"/>
        <w:spacing w:val="12"/>
        <w:w w:val="100"/>
        <w:position w:val="0"/>
        <w:sz w:val="23"/>
        <w:szCs w:val="23"/>
        <w:u w:val="none"/>
      </w:rPr>
    </w:lvl>
    <w:lvl w:ilvl="8">
      <w:start w:val="1"/>
      <w:numFmt w:val="decimal"/>
      <w:lvlText w:val="4.%1."/>
      <w:lvlJc w:val="left"/>
      <w:pPr>
        <w:tabs>
          <w:tab w:val="num" w:pos="0"/>
        </w:tabs>
        <w:ind w:left="0" w:firstLine="0"/>
      </w:pPr>
      <w:rPr>
        <w:rFonts w:ascii="Times New Roman" w:hAnsi="Times New Roman" w:cs="Times New Roman" w:hint="default"/>
        <w:b w:val="0"/>
        <w:bCs w:val="0"/>
        <w:i w:val="0"/>
        <w:iCs w:val="0"/>
        <w:smallCaps w:val="0"/>
        <w:strike w:val="0"/>
        <w:color w:val="000000"/>
        <w:spacing w:val="12"/>
        <w:w w:val="100"/>
        <w:position w:val="0"/>
        <w:sz w:val="23"/>
        <w:szCs w:val="23"/>
        <w:u w:val="none"/>
      </w:rPr>
    </w:lvl>
  </w:abstractNum>
  <w:abstractNum w:abstractNumId="27" w15:restartNumberingAfterBreak="0">
    <w:nsid w:val="3FF013E4"/>
    <w:multiLevelType w:val="hybridMultilevel"/>
    <w:tmpl w:val="9C2C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5A4820"/>
    <w:multiLevelType w:val="multilevel"/>
    <w:tmpl w:val="751643D4"/>
    <w:lvl w:ilvl="0">
      <w:start w:val="2"/>
      <w:numFmt w:val="decimal"/>
      <w:lvlText w:val="%1."/>
      <w:lvlJc w:val="left"/>
      <w:pPr>
        <w:ind w:left="765" w:hanging="765"/>
      </w:pPr>
      <w:rPr>
        <w:rFonts w:hint="default"/>
        <w:color w:val="000000"/>
      </w:rPr>
    </w:lvl>
    <w:lvl w:ilvl="1">
      <w:start w:val="6"/>
      <w:numFmt w:val="decimal"/>
      <w:lvlText w:val="%1.%2."/>
      <w:lvlJc w:val="left"/>
      <w:pPr>
        <w:ind w:left="775" w:hanging="765"/>
      </w:pPr>
      <w:rPr>
        <w:rFonts w:hint="default"/>
        <w:color w:val="000000"/>
      </w:rPr>
    </w:lvl>
    <w:lvl w:ilvl="2">
      <w:start w:val="2"/>
      <w:numFmt w:val="decimal"/>
      <w:lvlText w:val="%1.%2.%3."/>
      <w:lvlJc w:val="left"/>
      <w:pPr>
        <w:ind w:left="785" w:hanging="765"/>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480" w:hanging="144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860" w:hanging="1800"/>
      </w:pPr>
      <w:rPr>
        <w:rFonts w:hint="default"/>
        <w:color w:val="000000"/>
      </w:rPr>
    </w:lvl>
    <w:lvl w:ilvl="7">
      <w:start w:val="1"/>
      <w:numFmt w:val="decimal"/>
      <w:lvlText w:val="%1.%2.%3.%4.%5.%6.%7.%8."/>
      <w:lvlJc w:val="left"/>
      <w:pPr>
        <w:ind w:left="2230" w:hanging="2160"/>
      </w:pPr>
      <w:rPr>
        <w:rFonts w:hint="default"/>
        <w:color w:val="000000"/>
      </w:rPr>
    </w:lvl>
    <w:lvl w:ilvl="8">
      <w:start w:val="1"/>
      <w:numFmt w:val="decimal"/>
      <w:lvlText w:val="%1.%2.%3.%4.%5.%6.%7.%8.%9."/>
      <w:lvlJc w:val="left"/>
      <w:pPr>
        <w:ind w:left="2240" w:hanging="2160"/>
      </w:pPr>
      <w:rPr>
        <w:rFonts w:hint="default"/>
        <w:color w:val="000000"/>
      </w:rPr>
    </w:lvl>
  </w:abstractNum>
  <w:abstractNum w:abstractNumId="29" w15:restartNumberingAfterBreak="0">
    <w:nsid w:val="510F67A3"/>
    <w:multiLevelType w:val="multilevel"/>
    <w:tmpl w:val="7DF6A952"/>
    <w:lvl w:ilvl="0">
      <w:start w:val="2"/>
      <w:numFmt w:val="decimal"/>
      <w:lvlText w:val="%1."/>
      <w:lvlJc w:val="left"/>
      <w:pPr>
        <w:ind w:left="510" w:hanging="51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30" w15:restartNumberingAfterBreak="0">
    <w:nsid w:val="512F319A"/>
    <w:multiLevelType w:val="hybridMultilevel"/>
    <w:tmpl w:val="048E28BE"/>
    <w:lvl w:ilvl="0" w:tplc="222C78DC">
      <w:start w:val="1"/>
      <w:numFmt w:val="bullet"/>
      <w:lvlText w:val="-"/>
      <w:lvlJc w:val="left"/>
      <w:pPr>
        <w:tabs>
          <w:tab w:val="num" w:pos="720"/>
        </w:tabs>
        <w:ind w:left="720" w:hanging="360"/>
      </w:pPr>
      <w:rPr>
        <w:rFonts w:ascii="SimSun" w:eastAsia="SimSun" w:hAnsi="SimSun" w:hint="eastAsia"/>
        <w:color w:val="auto"/>
      </w:rPr>
    </w:lvl>
    <w:lvl w:ilvl="1" w:tplc="0419000F">
      <w:start w:val="1"/>
      <w:numFmt w:val="decimal"/>
      <w:lvlText w:val="%2."/>
      <w:lvlJc w:val="left"/>
      <w:pPr>
        <w:tabs>
          <w:tab w:val="num" w:pos="480"/>
        </w:tabs>
        <w:ind w:left="480" w:hanging="360"/>
      </w:pPr>
      <w:rPr>
        <w:rFonts w:hint="eastAsia"/>
        <w:color w:val="auto"/>
      </w:rPr>
    </w:lvl>
    <w:lvl w:ilvl="2" w:tplc="222C78DC">
      <w:start w:val="1"/>
      <w:numFmt w:val="bullet"/>
      <w:lvlText w:val="-"/>
      <w:lvlJc w:val="left"/>
      <w:pPr>
        <w:tabs>
          <w:tab w:val="num" w:pos="720"/>
        </w:tabs>
        <w:ind w:left="720" w:hanging="360"/>
      </w:pPr>
      <w:rPr>
        <w:rFonts w:ascii="SimSun" w:eastAsia="SimSun" w:hAnsi="SimSun" w:hint="eastAsia"/>
        <w:color w:val="auto"/>
      </w:rPr>
    </w:lvl>
    <w:lvl w:ilvl="3" w:tplc="0419000F">
      <w:start w:val="1"/>
      <w:numFmt w:val="decimal"/>
      <w:lvlText w:val="%4."/>
      <w:lvlJc w:val="left"/>
      <w:pPr>
        <w:tabs>
          <w:tab w:val="num" w:pos="3600"/>
        </w:tabs>
        <w:ind w:left="3600" w:hanging="360"/>
      </w:pPr>
      <w:rPr>
        <w:rFonts w:hint="eastAsia"/>
        <w:color w:val="auto"/>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561379D"/>
    <w:multiLevelType w:val="multilevel"/>
    <w:tmpl w:val="82489006"/>
    <w:lvl w:ilvl="0">
      <w:start w:val="2"/>
      <w:numFmt w:val="decimal"/>
      <w:lvlText w:val="%1."/>
      <w:lvlJc w:val="left"/>
      <w:pPr>
        <w:ind w:left="510" w:hanging="51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32" w15:restartNumberingAfterBreak="0">
    <w:nsid w:val="5B505AE4"/>
    <w:multiLevelType w:val="hybridMultilevel"/>
    <w:tmpl w:val="1DE2E15A"/>
    <w:lvl w:ilvl="0" w:tplc="E4285FF0">
      <w:start w:val="1"/>
      <w:numFmt w:val="decimal"/>
      <w:lvlText w:val="%1."/>
      <w:lvlJc w:val="left"/>
      <w:pPr>
        <w:ind w:left="1429" w:hanging="360"/>
      </w:pPr>
      <w:rPr>
        <w:i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B727352"/>
    <w:multiLevelType w:val="multilevel"/>
    <w:tmpl w:val="CB1A2B5E"/>
    <w:lvl w:ilvl="0">
      <w:start w:val="2"/>
      <w:numFmt w:val="decimal"/>
      <w:lvlText w:val="%1."/>
      <w:lvlJc w:val="left"/>
      <w:pPr>
        <w:ind w:left="765" w:hanging="765"/>
      </w:pPr>
      <w:rPr>
        <w:rFonts w:hint="default"/>
        <w:color w:val="000000"/>
      </w:rPr>
    </w:lvl>
    <w:lvl w:ilvl="1">
      <w:start w:val="7"/>
      <w:numFmt w:val="decimal"/>
      <w:lvlText w:val="%1.%2."/>
      <w:lvlJc w:val="left"/>
      <w:pPr>
        <w:ind w:left="775" w:hanging="765"/>
      </w:pPr>
      <w:rPr>
        <w:rFonts w:hint="default"/>
        <w:color w:val="000000"/>
      </w:rPr>
    </w:lvl>
    <w:lvl w:ilvl="2">
      <w:start w:val="2"/>
      <w:numFmt w:val="decimal"/>
      <w:lvlText w:val="%1.%2.%3."/>
      <w:lvlJc w:val="left"/>
      <w:pPr>
        <w:ind w:left="785" w:hanging="765"/>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480" w:hanging="144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860" w:hanging="1800"/>
      </w:pPr>
      <w:rPr>
        <w:rFonts w:hint="default"/>
        <w:color w:val="000000"/>
      </w:rPr>
    </w:lvl>
    <w:lvl w:ilvl="7">
      <w:start w:val="1"/>
      <w:numFmt w:val="decimal"/>
      <w:lvlText w:val="%1.%2.%3.%4.%5.%6.%7.%8."/>
      <w:lvlJc w:val="left"/>
      <w:pPr>
        <w:ind w:left="2230" w:hanging="2160"/>
      </w:pPr>
      <w:rPr>
        <w:rFonts w:hint="default"/>
        <w:color w:val="000000"/>
      </w:rPr>
    </w:lvl>
    <w:lvl w:ilvl="8">
      <w:start w:val="1"/>
      <w:numFmt w:val="decimal"/>
      <w:lvlText w:val="%1.%2.%3.%4.%5.%6.%7.%8.%9."/>
      <w:lvlJc w:val="left"/>
      <w:pPr>
        <w:ind w:left="2240" w:hanging="2160"/>
      </w:pPr>
      <w:rPr>
        <w:rFonts w:hint="default"/>
        <w:color w:val="000000"/>
      </w:rPr>
    </w:lvl>
  </w:abstractNum>
  <w:abstractNum w:abstractNumId="34" w15:restartNumberingAfterBreak="0">
    <w:nsid w:val="5C5F61E9"/>
    <w:multiLevelType w:val="multilevel"/>
    <w:tmpl w:val="CCD48074"/>
    <w:lvl w:ilvl="0">
      <w:start w:val="2"/>
      <w:numFmt w:val="decimal"/>
      <w:lvlText w:val="%1."/>
      <w:lvlJc w:val="left"/>
      <w:pPr>
        <w:ind w:left="510" w:hanging="51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15:restartNumberingAfterBreak="0">
    <w:nsid w:val="6A29039B"/>
    <w:multiLevelType w:val="multilevel"/>
    <w:tmpl w:val="04F2F6A6"/>
    <w:lvl w:ilvl="0">
      <w:start w:val="2"/>
      <w:numFmt w:val="decimal"/>
      <w:lvlText w:val="%1."/>
      <w:lvlJc w:val="left"/>
      <w:pPr>
        <w:ind w:left="600" w:hanging="600"/>
      </w:pPr>
      <w:rPr>
        <w:rFonts w:hint="default"/>
        <w:color w:val="000000"/>
      </w:rPr>
    </w:lvl>
    <w:lvl w:ilvl="1">
      <w:start w:val="15"/>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6" w15:restartNumberingAfterBreak="0">
    <w:nsid w:val="6CC47712"/>
    <w:multiLevelType w:val="multilevel"/>
    <w:tmpl w:val="938AB682"/>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F1F5440"/>
    <w:multiLevelType w:val="hybridMultilevel"/>
    <w:tmpl w:val="E9E46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09C5BB1"/>
    <w:multiLevelType w:val="hybridMultilevel"/>
    <w:tmpl w:val="6DD649EA"/>
    <w:lvl w:ilvl="0" w:tplc="0419000F">
      <w:start w:val="5"/>
      <w:numFmt w:val="decimal"/>
      <w:lvlText w:val="%1."/>
      <w:lvlJc w:val="left"/>
      <w:pPr>
        <w:tabs>
          <w:tab w:val="num" w:pos="720"/>
        </w:tabs>
        <w:ind w:left="720" w:hanging="360"/>
      </w:pPr>
      <w:rPr>
        <w:rFonts w:eastAsia="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56C77B0"/>
    <w:multiLevelType w:val="multilevel"/>
    <w:tmpl w:val="751643D4"/>
    <w:lvl w:ilvl="0">
      <w:start w:val="2"/>
      <w:numFmt w:val="decimal"/>
      <w:lvlText w:val="%1."/>
      <w:lvlJc w:val="left"/>
      <w:pPr>
        <w:ind w:left="765" w:hanging="765"/>
      </w:pPr>
      <w:rPr>
        <w:rFonts w:hint="default"/>
        <w:color w:val="000000"/>
      </w:rPr>
    </w:lvl>
    <w:lvl w:ilvl="1">
      <w:start w:val="6"/>
      <w:numFmt w:val="decimal"/>
      <w:lvlText w:val="%1.%2."/>
      <w:lvlJc w:val="left"/>
      <w:pPr>
        <w:ind w:left="775" w:hanging="765"/>
      </w:pPr>
      <w:rPr>
        <w:rFonts w:hint="default"/>
        <w:color w:val="000000"/>
      </w:rPr>
    </w:lvl>
    <w:lvl w:ilvl="2">
      <w:start w:val="2"/>
      <w:numFmt w:val="decimal"/>
      <w:lvlText w:val="%1.%2.%3."/>
      <w:lvlJc w:val="left"/>
      <w:pPr>
        <w:ind w:left="785" w:hanging="765"/>
      </w:pPr>
      <w:rPr>
        <w:rFonts w:hint="default"/>
        <w:color w:val="000000"/>
      </w:rPr>
    </w:lvl>
    <w:lvl w:ilvl="3">
      <w:start w:val="1"/>
      <w:numFmt w:val="decimal"/>
      <w:lvlText w:val="%1.%2.%3.%4."/>
      <w:lvlJc w:val="left"/>
      <w:pPr>
        <w:ind w:left="1110" w:hanging="1080"/>
      </w:pPr>
      <w:rPr>
        <w:rFonts w:hint="default"/>
        <w:color w:val="000000"/>
      </w:rPr>
    </w:lvl>
    <w:lvl w:ilvl="4">
      <w:start w:val="1"/>
      <w:numFmt w:val="decimal"/>
      <w:lvlText w:val="%1.%2.%3.%4.%5."/>
      <w:lvlJc w:val="left"/>
      <w:pPr>
        <w:ind w:left="1480" w:hanging="1440"/>
      </w:pPr>
      <w:rPr>
        <w:rFonts w:hint="default"/>
        <w:color w:val="000000"/>
      </w:rPr>
    </w:lvl>
    <w:lvl w:ilvl="5">
      <w:start w:val="1"/>
      <w:numFmt w:val="decimal"/>
      <w:lvlText w:val="%1.%2.%3.%4.%5.%6."/>
      <w:lvlJc w:val="left"/>
      <w:pPr>
        <w:ind w:left="1490" w:hanging="1440"/>
      </w:pPr>
      <w:rPr>
        <w:rFonts w:hint="default"/>
        <w:color w:val="000000"/>
      </w:rPr>
    </w:lvl>
    <w:lvl w:ilvl="6">
      <w:start w:val="1"/>
      <w:numFmt w:val="decimal"/>
      <w:lvlText w:val="%1.%2.%3.%4.%5.%6.%7."/>
      <w:lvlJc w:val="left"/>
      <w:pPr>
        <w:ind w:left="1860" w:hanging="1800"/>
      </w:pPr>
      <w:rPr>
        <w:rFonts w:hint="default"/>
        <w:color w:val="000000"/>
      </w:rPr>
    </w:lvl>
    <w:lvl w:ilvl="7">
      <w:start w:val="1"/>
      <w:numFmt w:val="decimal"/>
      <w:lvlText w:val="%1.%2.%3.%4.%5.%6.%7.%8."/>
      <w:lvlJc w:val="left"/>
      <w:pPr>
        <w:ind w:left="2230" w:hanging="2160"/>
      </w:pPr>
      <w:rPr>
        <w:rFonts w:hint="default"/>
        <w:color w:val="000000"/>
      </w:rPr>
    </w:lvl>
    <w:lvl w:ilvl="8">
      <w:start w:val="1"/>
      <w:numFmt w:val="decimal"/>
      <w:lvlText w:val="%1.%2.%3.%4.%5.%6.%7.%8.%9."/>
      <w:lvlJc w:val="left"/>
      <w:pPr>
        <w:ind w:left="2240" w:hanging="2160"/>
      </w:pPr>
      <w:rPr>
        <w:rFonts w:hint="default"/>
        <w:color w:val="000000"/>
      </w:rPr>
    </w:lvl>
  </w:abstractNum>
  <w:num w:numId="1">
    <w:abstractNumId w:val="32"/>
  </w:num>
  <w:num w:numId="2">
    <w:abstractNumId w:val="30"/>
  </w:num>
  <w:num w:numId="3">
    <w:abstractNumId w:val="20"/>
  </w:num>
  <w:num w:numId="4">
    <w:abstractNumId w:val="22"/>
  </w:num>
  <w:num w:numId="5">
    <w:abstractNumId w:val="37"/>
  </w:num>
  <w:num w:numId="6">
    <w:abstractNumId w:val="19"/>
  </w:num>
  <w:num w:numId="7">
    <w:abstractNumId w:val="27"/>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25"/>
  </w:num>
  <w:num w:numId="28">
    <w:abstractNumId w:val="23"/>
  </w:num>
  <w:num w:numId="29">
    <w:abstractNumId w:val="38"/>
  </w:num>
  <w:num w:numId="30">
    <w:abstractNumId w:val="26"/>
  </w:num>
  <w:num w:numId="31">
    <w:abstractNumId w:val="29"/>
  </w:num>
  <w:num w:numId="32">
    <w:abstractNumId w:val="31"/>
  </w:num>
  <w:num w:numId="33">
    <w:abstractNumId w:val="34"/>
  </w:num>
  <w:num w:numId="34">
    <w:abstractNumId w:val="28"/>
  </w:num>
  <w:num w:numId="35">
    <w:abstractNumId w:val="39"/>
  </w:num>
  <w:num w:numId="36">
    <w:abstractNumId w:val="21"/>
  </w:num>
  <w:num w:numId="37">
    <w:abstractNumId w:val="36"/>
  </w:num>
  <w:num w:numId="38">
    <w:abstractNumId w:val="24"/>
  </w:num>
  <w:num w:numId="39">
    <w:abstractNumId w:val="3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59"/>
    <w:rsid w:val="00032474"/>
    <w:rsid w:val="000362C6"/>
    <w:rsid w:val="000523CA"/>
    <w:rsid w:val="00054749"/>
    <w:rsid w:val="000655C8"/>
    <w:rsid w:val="000724CA"/>
    <w:rsid w:val="00076F78"/>
    <w:rsid w:val="00094EDE"/>
    <w:rsid w:val="000B146D"/>
    <w:rsid w:val="000C3299"/>
    <w:rsid w:val="000D2C50"/>
    <w:rsid w:val="000E5405"/>
    <w:rsid w:val="000F6F5D"/>
    <w:rsid w:val="000F7EB4"/>
    <w:rsid w:val="001604C7"/>
    <w:rsid w:val="001A7CC8"/>
    <w:rsid w:val="001C67F4"/>
    <w:rsid w:val="001D436D"/>
    <w:rsid w:val="00200665"/>
    <w:rsid w:val="002232AB"/>
    <w:rsid w:val="0022338B"/>
    <w:rsid w:val="002351DB"/>
    <w:rsid w:val="0025078D"/>
    <w:rsid w:val="00262D14"/>
    <w:rsid w:val="002B0DC3"/>
    <w:rsid w:val="002E0570"/>
    <w:rsid w:val="00307EB1"/>
    <w:rsid w:val="003129E2"/>
    <w:rsid w:val="00313E2F"/>
    <w:rsid w:val="00331098"/>
    <w:rsid w:val="00337D11"/>
    <w:rsid w:val="00360614"/>
    <w:rsid w:val="003750CC"/>
    <w:rsid w:val="00382AE8"/>
    <w:rsid w:val="00397874"/>
    <w:rsid w:val="003A6780"/>
    <w:rsid w:val="003B2448"/>
    <w:rsid w:val="003C25B6"/>
    <w:rsid w:val="003D0724"/>
    <w:rsid w:val="003E70D7"/>
    <w:rsid w:val="00400958"/>
    <w:rsid w:val="004050B4"/>
    <w:rsid w:val="00412B0A"/>
    <w:rsid w:val="00417252"/>
    <w:rsid w:val="00417FB0"/>
    <w:rsid w:val="004219C1"/>
    <w:rsid w:val="00454493"/>
    <w:rsid w:val="004876DB"/>
    <w:rsid w:val="00496E84"/>
    <w:rsid w:val="004C1ADE"/>
    <w:rsid w:val="004E3759"/>
    <w:rsid w:val="00501509"/>
    <w:rsid w:val="005024D1"/>
    <w:rsid w:val="0052403B"/>
    <w:rsid w:val="00563EC9"/>
    <w:rsid w:val="005667D1"/>
    <w:rsid w:val="0057059D"/>
    <w:rsid w:val="0057580E"/>
    <w:rsid w:val="0058648A"/>
    <w:rsid w:val="005A26F7"/>
    <w:rsid w:val="005A5C40"/>
    <w:rsid w:val="005C755F"/>
    <w:rsid w:val="005D33F0"/>
    <w:rsid w:val="005F50C7"/>
    <w:rsid w:val="0061470A"/>
    <w:rsid w:val="0063128E"/>
    <w:rsid w:val="006506CD"/>
    <w:rsid w:val="00652038"/>
    <w:rsid w:val="006728C3"/>
    <w:rsid w:val="006769E9"/>
    <w:rsid w:val="00683614"/>
    <w:rsid w:val="00690AD1"/>
    <w:rsid w:val="0069274E"/>
    <w:rsid w:val="00694277"/>
    <w:rsid w:val="006C2BF9"/>
    <w:rsid w:val="006D59F4"/>
    <w:rsid w:val="006E1276"/>
    <w:rsid w:val="006F1CA8"/>
    <w:rsid w:val="0071080A"/>
    <w:rsid w:val="007459B4"/>
    <w:rsid w:val="007651D6"/>
    <w:rsid w:val="00791438"/>
    <w:rsid w:val="007A3FF6"/>
    <w:rsid w:val="007B3DB7"/>
    <w:rsid w:val="007D6EF8"/>
    <w:rsid w:val="007E0CEC"/>
    <w:rsid w:val="0084708D"/>
    <w:rsid w:val="00847FAD"/>
    <w:rsid w:val="00860CF0"/>
    <w:rsid w:val="008A2EC2"/>
    <w:rsid w:val="00901175"/>
    <w:rsid w:val="009065C6"/>
    <w:rsid w:val="00926CCA"/>
    <w:rsid w:val="0093620D"/>
    <w:rsid w:val="00951877"/>
    <w:rsid w:val="0096203B"/>
    <w:rsid w:val="009675B3"/>
    <w:rsid w:val="00991481"/>
    <w:rsid w:val="009C4509"/>
    <w:rsid w:val="00A06B1D"/>
    <w:rsid w:val="00A22CF8"/>
    <w:rsid w:val="00A35E1F"/>
    <w:rsid w:val="00A47D60"/>
    <w:rsid w:val="00A660A5"/>
    <w:rsid w:val="00AC5B58"/>
    <w:rsid w:val="00AE4E5F"/>
    <w:rsid w:val="00B33D09"/>
    <w:rsid w:val="00B5619A"/>
    <w:rsid w:val="00B94983"/>
    <w:rsid w:val="00B97575"/>
    <w:rsid w:val="00BC082F"/>
    <w:rsid w:val="00BE02A5"/>
    <w:rsid w:val="00BE5C15"/>
    <w:rsid w:val="00BF1B12"/>
    <w:rsid w:val="00BF490D"/>
    <w:rsid w:val="00C0774B"/>
    <w:rsid w:val="00C22044"/>
    <w:rsid w:val="00C24FFB"/>
    <w:rsid w:val="00C50AE2"/>
    <w:rsid w:val="00C53D5F"/>
    <w:rsid w:val="00CE107F"/>
    <w:rsid w:val="00CE3148"/>
    <w:rsid w:val="00CF2C22"/>
    <w:rsid w:val="00CF3A5A"/>
    <w:rsid w:val="00D05465"/>
    <w:rsid w:val="00D146EA"/>
    <w:rsid w:val="00D54ECD"/>
    <w:rsid w:val="00D55BC9"/>
    <w:rsid w:val="00D63581"/>
    <w:rsid w:val="00D70415"/>
    <w:rsid w:val="00D93683"/>
    <w:rsid w:val="00DA22AF"/>
    <w:rsid w:val="00DA69BE"/>
    <w:rsid w:val="00DC51E7"/>
    <w:rsid w:val="00DD4C6C"/>
    <w:rsid w:val="00DE3B71"/>
    <w:rsid w:val="00DF15D6"/>
    <w:rsid w:val="00E1075B"/>
    <w:rsid w:val="00E34271"/>
    <w:rsid w:val="00E3689D"/>
    <w:rsid w:val="00E51B1B"/>
    <w:rsid w:val="00E60704"/>
    <w:rsid w:val="00EB1817"/>
    <w:rsid w:val="00EB61DD"/>
    <w:rsid w:val="00EC140B"/>
    <w:rsid w:val="00ED6A6C"/>
    <w:rsid w:val="00EE68B2"/>
    <w:rsid w:val="00EF2C52"/>
    <w:rsid w:val="00EF3014"/>
    <w:rsid w:val="00F52FD9"/>
    <w:rsid w:val="00F55000"/>
    <w:rsid w:val="00F702A3"/>
    <w:rsid w:val="00F7205A"/>
    <w:rsid w:val="00F80127"/>
    <w:rsid w:val="00FE6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6D4B85CE"/>
  <w15:docId w15:val="{7828C00B-F2A3-449B-8069-F8F031D19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74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702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F30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3014"/>
  </w:style>
  <w:style w:type="paragraph" w:styleId="a6">
    <w:name w:val="footer"/>
    <w:basedOn w:val="a"/>
    <w:link w:val="a7"/>
    <w:uiPriority w:val="99"/>
    <w:unhideWhenUsed/>
    <w:rsid w:val="00EF30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3014"/>
  </w:style>
  <w:style w:type="paragraph" w:styleId="a8">
    <w:name w:val="Balloon Text"/>
    <w:basedOn w:val="a"/>
    <w:link w:val="a9"/>
    <w:uiPriority w:val="99"/>
    <w:semiHidden/>
    <w:unhideWhenUsed/>
    <w:rsid w:val="00A35E1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35E1F"/>
    <w:rPr>
      <w:rFonts w:ascii="Tahoma" w:hAnsi="Tahoma" w:cs="Tahoma"/>
      <w:sz w:val="16"/>
      <w:szCs w:val="16"/>
    </w:rPr>
  </w:style>
  <w:style w:type="paragraph" w:styleId="aa">
    <w:name w:val="List Paragraph"/>
    <w:basedOn w:val="a"/>
    <w:uiPriority w:val="34"/>
    <w:qFormat/>
    <w:rsid w:val="000E5405"/>
    <w:pPr>
      <w:ind w:left="720"/>
      <w:contextualSpacing/>
    </w:pPr>
  </w:style>
  <w:style w:type="character" w:customStyle="1" w:styleId="ab">
    <w:name w:val="Колонтитул"/>
    <w:basedOn w:val="a0"/>
    <w:rsid w:val="00AC5B5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4pt">
    <w:name w:val="Колонтитул + 14 pt"/>
    <w:basedOn w:val="a0"/>
    <w:rsid w:val="00AC5B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
    <w:name w:val="Нет списка1"/>
    <w:next w:val="a2"/>
    <w:semiHidden/>
    <w:rsid w:val="00360614"/>
  </w:style>
  <w:style w:type="character" w:styleId="ac">
    <w:name w:val="Hyperlink"/>
    <w:rsid w:val="00360614"/>
    <w:rPr>
      <w:color w:val="000080"/>
      <w:u w:val="single"/>
    </w:rPr>
  </w:style>
  <w:style w:type="character" w:customStyle="1" w:styleId="ad">
    <w:name w:val="Основной текст Знак"/>
    <w:link w:val="ae"/>
    <w:rsid w:val="00360614"/>
    <w:rPr>
      <w:rFonts w:ascii="Times New Roman" w:hAnsi="Times New Roman" w:cs="Times New Roman"/>
      <w:spacing w:val="12"/>
      <w:sz w:val="23"/>
      <w:szCs w:val="23"/>
      <w:shd w:val="clear" w:color="auto" w:fill="FFFFFF"/>
    </w:rPr>
  </w:style>
  <w:style w:type="character" w:customStyle="1" w:styleId="10">
    <w:name w:val="Заголовок №1_"/>
    <w:link w:val="11"/>
    <w:rsid w:val="00360614"/>
    <w:rPr>
      <w:rFonts w:ascii="Times New Roman" w:hAnsi="Times New Roman" w:cs="Times New Roman"/>
      <w:spacing w:val="2"/>
      <w:sz w:val="34"/>
      <w:szCs w:val="34"/>
      <w:shd w:val="clear" w:color="auto" w:fill="FFFFFF"/>
    </w:rPr>
  </w:style>
  <w:style w:type="character" w:customStyle="1" w:styleId="2">
    <w:name w:val="Основной текст (2)_"/>
    <w:link w:val="20"/>
    <w:rsid w:val="00360614"/>
    <w:rPr>
      <w:rFonts w:ascii="Times New Roman" w:hAnsi="Times New Roman" w:cs="Times New Roman"/>
      <w:b/>
      <w:bCs/>
      <w:shd w:val="clear" w:color="auto" w:fill="FFFFFF"/>
    </w:rPr>
  </w:style>
  <w:style w:type="character" w:customStyle="1" w:styleId="af">
    <w:name w:val="Колонтитул_"/>
    <w:rsid w:val="00360614"/>
    <w:rPr>
      <w:rFonts w:ascii="Times New Roman" w:hAnsi="Times New Roman" w:cs="Times New Roman"/>
      <w:spacing w:val="12"/>
      <w:sz w:val="23"/>
      <w:szCs w:val="23"/>
      <w:u w:val="none"/>
    </w:rPr>
  </w:style>
  <w:style w:type="character" w:customStyle="1" w:styleId="af0">
    <w:name w:val="Основной текст + Курсив"/>
    <w:aliases w:val="Интервал 0 pt"/>
    <w:rsid w:val="00360614"/>
    <w:rPr>
      <w:rFonts w:ascii="Times New Roman" w:hAnsi="Times New Roman" w:cs="Times New Roman"/>
      <w:i/>
      <w:iCs/>
      <w:spacing w:val="12"/>
      <w:sz w:val="23"/>
      <w:szCs w:val="23"/>
      <w:u w:val="none"/>
    </w:rPr>
  </w:style>
  <w:style w:type="character" w:customStyle="1" w:styleId="8">
    <w:name w:val="Основной текст + 8"/>
    <w:aliases w:val="5 pt,Интервал 0 pt6"/>
    <w:rsid w:val="00360614"/>
    <w:rPr>
      <w:rFonts w:ascii="Times New Roman" w:hAnsi="Times New Roman" w:cs="Times New Roman"/>
      <w:spacing w:val="-5"/>
      <w:sz w:val="17"/>
      <w:szCs w:val="17"/>
      <w:u w:val="none"/>
    </w:rPr>
  </w:style>
  <w:style w:type="character" w:customStyle="1" w:styleId="12pt">
    <w:name w:val="Основной текст + 12 pt"/>
    <w:aliases w:val="Интервал 0 pt5"/>
    <w:rsid w:val="00360614"/>
    <w:rPr>
      <w:rFonts w:ascii="Times New Roman" w:hAnsi="Times New Roman" w:cs="Times New Roman"/>
      <w:spacing w:val="0"/>
      <w:sz w:val="24"/>
      <w:szCs w:val="24"/>
      <w:u w:val="none"/>
    </w:rPr>
  </w:style>
  <w:style w:type="character" w:customStyle="1" w:styleId="21">
    <w:name w:val="Колонтитул (2)_"/>
    <w:link w:val="22"/>
    <w:rsid w:val="00360614"/>
    <w:rPr>
      <w:rFonts w:ascii="Times New Roman" w:hAnsi="Times New Roman" w:cs="Times New Roman"/>
      <w:spacing w:val="20"/>
      <w:sz w:val="21"/>
      <w:szCs w:val="21"/>
      <w:shd w:val="clear" w:color="auto" w:fill="FFFFFF"/>
    </w:rPr>
  </w:style>
  <w:style w:type="character" w:customStyle="1" w:styleId="af1">
    <w:name w:val="Подпись к таблице_"/>
    <w:link w:val="af2"/>
    <w:rsid w:val="00360614"/>
    <w:rPr>
      <w:rFonts w:ascii="Times New Roman" w:hAnsi="Times New Roman" w:cs="Times New Roman"/>
      <w:spacing w:val="12"/>
      <w:sz w:val="23"/>
      <w:szCs w:val="23"/>
      <w:shd w:val="clear" w:color="auto" w:fill="FFFFFF"/>
    </w:rPr>
  </w:style>
  <w:style w:type="character" w:customStyle="1" w:styleId="12">
    <w:name w:val="Основной текст + Курсив1"/>
    <w:aliases w:val="Интервал 0 pt4"/>
    <w:rsid w:val="00360614"/>
    <w:rPr>
      <w:rFonts w:ascii="Times New Roman" w:hAnsi="Times New Roman" w:cs="Times New Roman"/>
      <w:i/>
      <w:iCs/>
      <w:spacing w:val="12"/>
      <w:sz w:val="23"/>
      <w:szCs w:val="23"/>
      <w:u w:val="none"/>
    </w:rPr>
  </w:style>
  <w:style w:type="paragraph" w:styleId="ae">
    <w:name w:val="Body Text"/>
    <w:basedOn w:val="a"/>
    <w:link w:val="ad"/>
    <w:rsid w:val="00360614"/>
    <w:pPr>
      <w:widowControl w:val="0"/>
      <w:shd w:val="clear" w:color="auto" w:fill="FFFFFF"/>
      <w:spacing w:after="120" w:line="240" w:lineRule="atLeast"/>
      <w:ind w:hanging="900"/>
      <w:jc w:val="right"/>
    </w:pPr>
    <w:rPr>
      <w:rFonts w:ascii="Times New Roman" w:hAnsi="Times New Roman" w:cs="Times New Roman"/>
      <w:spacing w:val="12"/>
      <w:sz w:val="23"/>
      <w:szCs w:val="23"/>
    </w:rPr>
  </w:style>
  <w:style w:type="character" w:customStyle="1" w:styleId="13">
    <w:name w:val="Основной текст Знак1"/>
    <w:basedOn w:val="a0"/>
    <w:uiPriority w:val="99"/>
    <w:semiHidden/>
    <w:rsid w:val="00360614"/>
  </w:style>
  <w:style w:type="character" w:customStyle="1" w:styleId="3">
    <w:name w:val="Основной текст (3)_"/>
    <w:link w:val="30"/>
    <w:rsid w:val="00360614"/>
    <w:rPr>
      <w:rFonts w:ascii="Times New Roman" w:hAnsi="Times New Roman" w:cs="Times New Roman"/>
      <w:spacing w:val="9"/>
      <w:sz w:val="18"/>
      <w:szCs w:val="18"/>
      <w:shd w:val="clear" w:color="auto" w:fill="FFFFFF"/>
    </w:rPr>
  </w:style>
  <w:style w:type="character" w:customStyle="1" w:styleId="31pt">
    <w:name w:val="Основной текст (3) + Интервал 1 pt"/>
    <w:rsid w:val="00360614"/>
    <w:rPr>
      <w:rFonts w:ascii="Times New Roman" w:hAnsi="Times New Roman" w:cs="Times New Roman"/>
      <w:spacing w:val="34"/>
      <w:sz w:val="18"/>
      <w:szCs w:val="18"/>
      <w:u w:val="none"/>
    </w:rPr>
  </w:style>
  <w:style w:type="character" w:customStyle="1" w:styleId="4">
    <w:name w:val="Основной текст (4)_"/>
    <w:link w:val="40"/>
    <w:rsid w:val="00360614"/>
    <w:rPr>
      <w:rFonts w:ascii="Times New Roman" w:hAnsi="Times New Roman" w:cs="Times New Roman"/>
      <w:spacing w:val="24"/>
      <w:sz w:val="15"/>
      <w:szCs w:val="15"/>
      <w:shd w:val="clear" w:color="auto" w:fill="FFFFFF"/>
    </w:rPr>
  </w:style>
  <w:style w:type="character" w:customStyle="1" w:styleId="5">
    <w:name w:val="Основной текст (5)_"/>
    <w:link w:val="50"/>
    <w:rsid w:val="00360614"/>
    <w:rPr>
      <w:rFonts w:ascii="Times New Roman" w:hAnsi="Times New Roman" w:cs="Times New Roman"/>
      <w:spacing w:val="-3"/>
      <w:sz w:val="14"/>
      <w:szCs w:val="14"/>
      <w:shd w:val="clear" w:color="auto" w:fill="FFFFFF"/>
    </w:rPr>
  </w:style>
  <w:style w:type="character" w:customStyle="1" w:styleId="56pt">
    <w:name w:val="Основной текст (5) + 6 pt"/>
    <w:aliases w:val="Интервал 0 pt3,Основной текст + Полужирный,Курсив"/>
    <w:rsid w:val="00360614"/>
    <w:rPr>
      <w:rFonts w:ascii="Times New Roman" w:hAnsi="Times New Roman" w:cs="Times New Roman"/>
      <w:spacing w:val="0"/>
      <w:sz w:val="12"/>
      <w:szCs w:val="12"/>
      <w:u w:val="none"/>
    </w:rPr>
  </w:style>
  <w:style w:type="character" w:customStyle="1" w:styleId="56pt2">
    <w:name w:val="Основной текст (5) + 6 pt2"/>
    <w:rsid w:val="00360614"/>
    <w:rPr>
      <w:rFonts w:ascii="Times New Roman" w:hAnsi="Times New Roman" w:cs="Times New Roman"/>
      <w:spacing w:val="-3"/>
      <w:sz w:val="12"/>
      <w:szCs w:val="12"/>
      <w:u w:val="none"/>
    </w:rPr>
  </w:style>
  <w:style w:type="character" w:customStyle="1" w:styleId="56pt1">
    <w:name w:val="Основной текст (5) + 6 pt1"/>
    <w:aliases w:val="Малые прописные"/>
    <w:rsid w:val="00360614"/>
    <w:rPr>
      <w:rFonts w:ascii="Times New Roman" w:hAnsi="Times New Roman" w:cs="Times New Roman"/>
      <w:smallCaps/>
      <w:spacing w:val="-3"/>
      <w:sz w:val="12"/>
      <w:szCs w:val="12"/>
      <w:u w:val="none"/>
    </w:rPr>
  </w:style>
  <w:style w:type="character" w:customStyle="1" w:styleId="6">
    <w:name w:val="Основной текст (6)_"/>
    <w:link w:val="61"/>
    <w:rsid w:val="00360614"/>
    <w:rPr>
      <w:rFonts w:ascii="Times New Roman" w:hAnsi="Times New Roman" w:cs="Times New Roman"/>
      <w:i/>
      <w:iCs/>
      <w:sz w:val="23"/>
      <w:szCs w:val="23"/>
      <w:shd w:val="clear" w:color="auto" w:fill="FFFFFF"/>
    </w:rPr>
  </w:style>
  <w:style w:type="character" w:customStyle="1" w:styleId="60">
    <w:name w:val="Основной текст (6)"/>
    <w:rsid w:val="00360614"/>
    <w:rPr>
      <w:rFonts w:ascii="Times New Roman" w:hAnsi="Times New Roman" w:cs="Times New Roman"/>
      <w:i/>
      <w:iCs/>
      <w:strike/>
      <w:sz w:val="23"/>
      <w:szCs w:val="23"/>
      <w:u w:val="single"/>
    </w:rPr>
  </w:style>
  <w:style w:type="character" w:customStyle="1" w:styleId="51">
    <w:name w:val="Основной текст (5) + Курсив"/>
    <w:aliases w:val="Интервал -1 pt"/>
    <w:rsid w:val="00360614"/>
    <w:rPr>
      <w:rFonts w:ascii="Times New Roman" w:hAnsi="Times New Roman" w:cs="Times New Roman"/>
      <w:i/>
      <w:iCs/>
      <w:spacing w:val="-22"/>
      <w:sz w:val="14"/>
      <w:szCs w:val="14"/>
      <w:u w:val="none"/>
    </w:rPr>
  </w:style>
  <w:style w:type="character" w:customStyle="1" w:styleId="7">
    <w:name w:val="Основной текст (7)_"/>
    <w:link w:val="70"/>
    <w:rsid w:val="00360614"/>
    <w:rPr>
      <w:rFonts w:ascii="Times New Roman" w:hAnsi="Times New Roman" w:cs="Times New Roman"/>
      <w:spacing w:val="-3"/>
      <w:sz w:val="12"/>
      <w:szCs w:val="12"/>
      <w:shd w:val="clear" w:color="auto" w:fill="FFFFFF"/>
    </w:rPr>
  </w:style>
  <w:style w:type="character" w:customStyle="1" w:styleId="77pt">
    <w:name w:val="Основной текст (7) + 7 pt"/>
    <w:rsid w:val="00360614"/>
    <w:rPr>
      <w:rFonts w:ascii="Times New Roman" w:hAnsi="Times New Roman" w:cs="Times New Roman"/>
      <w:spacing w:val="-3"/>
      <w:sz w:val="14"/>
      <w:szCs w:val="14"/>
      <w:u w:val="none"/>
    </w:rPr>
  </w:style>
  <w:style w:type="character" w:customStyle="1" w:styleId="9">
    <w:name w:val="Основной текст (9)_"/>
    <w:link w:val="90"/>
    <w:rsid w:val="00360614"/>
    <w:rPr>
      <w:rFonts w:ascii="Times New Roman" w:hAnsi="Times New Roman" w:cs="Times New Roman"/>
      <w:w w:val="150"/>
      <w:sz w:val="36"/>
      <w:szCs w:val="36"/>
      <w:shd w:val="clear" w:color="auto" w:fill="FFFFFF"/>
    </w:rPr>
  </w:style>
  <w:style w:type="character" w:customStyle="1" w:styleId="80">
    <w:name w:val="Основной текст (8)_"/>
    <w:link w:val="81"/>
    <w:rsid w:val="00360614"/>
    <w:rPr>
      <w:rFonts w:ascii="Times New Roman" w:hAnsi="Times New Roman" w:cs="Times New Roman"/>
      <w:spacing w:val="-2"/>
      <w:sz w:val="12"/>
      <w:szCs w:val="12"/>
      <w:shd w:val="clear" w:color="auto" w:fill="FFFFFF"/>
    </w:rPr>
  </w:style>
  <w:style w:type="character" w:customStyle="1" w:styleId="87pt">
    <w:name w:val="Основной текст (8) + 7 pt"/>
    <w:aliases w:val="Интервал 0 pt2"/>
    <w:rsid w:val="00360614"/>
    <w:rPr>
      <w:rFonts w:ascii="Times New Roman" w:hAnsi="Times New Roman" w:cs="Times New Roman"/>
      <w:spacing w:val="-3"/>
      <w:sz w:val="14"/>
      <w:szCs w:val="14"/>
      <w:u w:val="none"/>
    </w:rPr>
  </w:style>
  <w:style w:type="character" w:customStyle="1" w:styleId="82">
    <w:name w:val="Основной текст (8) + Малые прописные"/>
    <w:rsid w:val="00360614"/>
    <w:rPr>
      <w:rFonts w:ascii="Times New Roman" w:hAnsi="Times New Roman" w:cs="Times New Roman"/>
      <w:smallCaps/>
      <w:spacing w:val="-2"/>
      <w:sz w:val="12"/>
      <w:szCs w:val="12"/>
      <w:u w:val="none"/>
    </w:rPr>
  </w:style>
  <w:style w:type="character" w:customStyle="1" w:styleId="31">
    <w:name w:val="Колонтитул (3)_"/>
    <w:link w:val="32"/>
    <w:rsid w:val="00360614"/>
    <w:rPr>
      <w:rFonts w:ascii="Times New Roman" w:hAnsi="Times New Roman" w:cs="Times New Roman"/>
      <w:spacing w:val="7"/>
      <w:shd w:val="clear" w:color="auto" w:fill="FFFFFF"/>
    </w:rPr>
  </w:style>
  <w:style w:type="character" w:customStyle="1" w:styleId="100">
    <w:name w:val="Основной текст (10)_"/>
    <w:link w:val="101"/>
    <w:rsid w:val="00360614"/>
    <w:rPr>
      <w:rFonts w:ascii="Times New Roman" w:hAnsi="Times New Roman" w:cs="Times New Roman"/>
      <w:b/>
      <w:bCs/>
      <w:spacing w:val="-6"/>
      <w:sz w:val="14"/>
      <w:szCs w:val="14"/>
      <w:shd w:val="clear" w:color="auto" w:fill="FFFFFF"/>
    </w:rPr>
  </w:style>
  <w:style w:type="character" w:customStyle="1" w:styleId="10Georgia">
    <w:name w:val="Основной текст (10) + Georgia"/>
    <w:aliases w:val="6,5 pt1,Не полужирный,Интервал 0 pt1"/>
    <w:rsid w:val="00360614"/>
    <w:rPr>
      <w:rFonts w:ascii="Georgia" w:hAnsi="Georgia" w:cs="Georgia"/>
      <w:b/>
      <w:bCs/>
      <w:spacing w:val="0"/>
      <w:sz w:val="13"/>
      <w:szCs w:val="13"/>
      <w:u w:val="none"/>
    </w:rPr>
  </w:style>
  <w:style w:type="paragraph" w:customStyle="1" w:styleId="11">
    <w:name w:val="Заголовок №1"/>
    <w:basedOn w:val="a"/>
    <w:link w:val="10"/>
    <w:rsid w:val="00360614"/>
    <w:pPr>
      <w:widowControl w:val="0"/>
      <w:shd w:val="clear" w:color="auto" w:fill="FFFFFF"/>
      <w:spacing w:before="120" w:after="300" w:line="240" w:lineRule="atLeast"/>
      <w:jc w:val="center"/>
      <w:outlineLvl w:val="0"/>
    </w:pPr>
    <w:rPr>
      <w:rFonts w:ascii="Times New Roman" w:hAnsi="Times New Roman" w:cs="Times New Roman"/>
      <w:spacing w:val="2"/>
      <w:sz w:val="34"/>
      <w:szCs w:val="34"/>
    </w:rPr>
  </w:style>
  <w:style w:type="paragraph" w:customStyle="1" w:styleId="20">
    <w:name w:val="Основной текст (2)"/>
    <w:basedOn w:val="a"/>
    <w:link w:val="2"/>
    <w:rsid w:val="00360614"/>
    <w:pPr>
      <w:widowControl w:val="0"/>
      <w:shd w:val="clear" w:color="auto" w:fill="FFFFFF"/>
      <w:spacing w:before="300" w:after="300" w:line="315" w:lineRule="exact"/>
      <w:jc w:val="center"/>
    </w:pPr>
    <w:rPr>
      <w:rFonts w:ascii="Times New Roman" w:hAnsi="Times New Roman" w:cs="Times New Roman"/>
      <w:b/>
      <w:bCs/>
    </w:rPr>
  </w:style>
  <w:style w:type="paragraph" w:customStyle="1" w:styleId="22">
    <w:name w:val="Колонтитул (2)"/>
    <w:basedOn w:val="a"/>
    <w:link w:val="21"/>
    <w:rsid w:val="00360614"/>
    <w:pPr>
      <w:widowControl w:val="0"/>
      <w:shd w:val="clear" w:color="auto" w:fill="FFFFFF"/>
      <w:spacing w:after="0" w:line="240" w:lineRule="atLeast"/>
    </w:pPr>
    <w:rPr>
      <w:rFonts w:ascii="Times New Roman" w:hAnsi="Times New Roman" w:cs="Times New Roman"/>
      <w:spacing w:val="20"/>
      <w:sz w:val="21"/>
      <w:szCs w:val="21"/>
    </w:rPr>
  </w:style>
  <w:style w:type="paragraph" w:customStyle="1" w:styleId="af2">
    <w:name w:val="Подпись к таблице"/>
    <w:basedOn w:val="a"/>
    <w:link w:val="af1"/>
    <w:rsid w:val="00360614"/>
    <w:pPr>
      <w:widowControl w:val="0"/>
      <w:shd w:val="clear" w:color="auto" w:fill="FFFFFF"/>
      <w:spacing w:after="0" w:line="240" w:lineRule="atLeast"/>
    </w:pPr>
    <w:rPr>
      <w:rFonts w:ascii="Times New Roman" w:hAnsi="Times New Roman" w:cs="Times New Roman"/>
      <w:spacing w:val="12"/>
      <w:sz w:val="23"/>
      <w:szCs w:val="23"/>
    </w:rPr>
  </w:style>
  <w:style w:type="paragraph" w:customStyle="1" w:styleId="30">
    <w:name w:val="Основной текст (3)"/>
    <w:basedOn w:val="a"/>
    <w:link w:val="3"/>
    <w:rsid w:val="00360614"/>
    <w:pPr>
      <w:widowControl w:val="0"/>
      <w:shd w:val="clear" w:color="auto" w:fill="FFFFFF"/>
      <w:spacing w:after="0" w:line="225" w:lineRule="exact"/>
      <w:jc w:val="center"/>
    </w:pPr>
    <w:rPr>
      <w:rFonts w:ascii="Times New Roman" w:hAnsi="Times New Roman" w:cs="Times New Roman"/>
      <w:spacing w:val="9"/>
      <w:sz w:val="18"/>
      <w:szCs w:val="18"/>
    </w:rPr>
  </w:style>
  <w:style w:type="paragraph" w:customStyle="1" w:styleId="40">
    <w:name w:val="Основной текст (4)"/>
    <w:basedOn w:val="a"/>
    <w:link w:val="4"/>
    <w:rsid w:val="00360614"/>
    <w:pPr>
      <w:widowControl w:val="0"/>
      <w:shd w:val="clear" w:color="auto" w:fill="FFFFFF"/>
      <w:spacing w:before="180" w:after="0" w:line="240" w:lineRule="atLeast"/>
    </w:pPr>
    <w:rPr>
      <w:rFonts w:ascii="Times New Roman" w:hAnsi="Times New Roman" w:cs="Times New Roman"/>
      <w:spacing w:val="24"/>
      <w:sz w:val="15"/>
      <w:szCs w:val="15"/>
    </w:rPr>
  </w:style>
  <w:style w:type="paragraph" w:customStyle="1" w:styleId="50">
    <w:name w:val="Основной текст (5)"/>
    <w:basedOn w:val="a"/>
    <w:link w:val="5"/>
    <w:rsid w:val="00360614"/>
    <w:pPr>
      <w:widowControl w:val="0"/>
      <w:shd w:val="clear" w:color="auto" w:fill="FFFFFF"/>
      <w:spacing w:after="0" w:line="240" w:lineRule="atLeast"/>
      <w:jc w:val="center"/>
    </w:pPr>
    <w:rPr>
      <w:rFonts w:ascii="Times New Roman" w:hAnsi="Times New Roman" w:cs="Times New Roman"/>
      <w:spacing w:val="-3"/>
      <w:sz w:val="14"/>
      <w:szCs w:val="14"/>
    </w:rPr>
  </w:style>
  <w:style w:type="paragraph" w:customStyle="1" w:styleId="61">
    <w:name w:val="Основной текст (6)1"/>
    <w:basedOn w:val="a"/>
    <w:link w:val="6"/>
    <w:rsid w:val="00360614"/>
    <w:pPr>
      <w:widowControl w:val="0"/>
      <w:shd w:val="clear" w:color="auto" w:fill="FFFFFF"/>
      <w:spacing w:after="0" w:line="240" w:lineRule="atLeast"/>
      <w:jc w:val="right"/>
    </w:pPr>
    <w:rPr>
      <w:rFonts w:ascii="Times New Roman" w:hAnsi="Times New Roman" w:cs="Times New Roman"/>
      <w:i/>
      <w:iCs/>
      <w:sz w:val="23"/>
      <w:szCs w:val="23"/>
    </w:rPr>
  </w:style>
  <w:style w:type="paragraph" w:customStyle="1" w:styleId="70">
    <w:name w:val="Основной текст (7)"/>
    <w:basedOn w:val="a"/>
    <w:link w:val="7"/>
    <w:rsid w:val="00360614"/>
    <w:pPr>
      <w:widowControl w:val="0"/>
      <w:shd w:val="clear" w:color="auto" w:fill="FFFFFF"/>
      <w:spacing w:before="300" w:after="0" w:line="240" w:lineRule="atLeast"/>
      <w:jc w:val="center"/>
    </w:pPr>
    <w:rPr>
      <w:rFonts w:ascii="Times New Roman" w:hAnsi="Times New Roman" w:cs="Times New Roman"/>
      <w:spacing w:val="-3"/>
      <w:sz w:val="12"/>
      <w:szCs w:val="12"/>
    </w:rPr>
  </w:style>
  <w:style w:type="paragraph" w:customStyle="1" w:styleId="90">
    <w:name w:val="Основной текст (9)"/>
    <w:basedOn w:val="a"/>
    <w:link w:val="9"/>
    <w:rsid w:val="00360614"/>
    <w:pPr>
      <w:widowControl w:val="0"/>
      <w:shd w:val="clear" w:color="auto" w:fill="FFFFFF"/>
      <w:spacing w:after="0" w:line="240" w:lineRule="atLeast"/>
    </w:pPr>
    <w:rPr>
      <w:rFonts w:ascii="Times New Roman" w:hAnsi="Times New Roman" w:cs="Times New Roman"/>
      <w:w w:val="150"/>
      <w:sz w:val="36"/>
      <w:szCs w:val="36"/>
    </w:rPr>
  </w:style>
  <w:style w:type="paragraph" w:customStyle="1" w:styleId="81">
    <w:name w:val="Основной текст (8)"/>
    <w:basedOn w:val="a"/>
    <w:link w:val="80"/>
    <w:rsid w:val="00360614"/>
    <w:pPr>
      <w:widowControl w:val="0"/>
      <w:shd w:val="clear" w:color="auto" w:fill="FFFFFF"/>
      <w:spacing w:after="0" w:line="180" w:lineRule="exact"/>
      <w:jc w:val="center"/>
    </w:pPr>
    <w:rPr>
      <w:rFonts w:ascii="Times New Roman" w:hAnsi="Times New Roman" w:cs="Times New Roman"/>
      <w:spacing w:val="-2"/>
      <w:sz w:val="12"/>
      <w:szCs w:val="12"/>
    </w:rPr>
  </w:style>
  <w:style w:type="paragraph" w:customStyle="1" w:styleId="32">
    <w:name w:val="Колонтитул (3)"/>
    <w:basedOn w:val="a"/>
    <w:link w:val="31"/>
    <w:rsid w:val="00360614"/>
    <w:pPr>
      <w:widowControl w:val="0"/>
      <w:shd w:val="clear" w:color="auto" w:fill="FFFFFF"/>
      <w:spacing w:after="0" w:line="240" w:lineRule="atLeast"/>
    </w:pPr>
    <w:rPr>
      <w:rFonts w:ascii="Times New Roman" w:hAnsi="Times New Roman" w:cs="Times New Roman"/>
      <w:spacing w:val="7"/>
    </w:rPr>
  </w:style>
  <w:style w:type="paragraph" w:customStyle="1" w:styleId="101">
    <w:name w:val="Основной текст (10)"/>
    <w:basedOn w:val="a"/>
    <w:link w:val="100"/>
    <w:rsid w:val="00360614"/>
    <w:pPr>
      <w:widowControl w:val="0"/>
      <w:shd w:val="clear" w:color="auto" w:fill="FFFFFF"/>
      <w:spacing w:after="0" w:line="240" w:lineRule="atLeast"/>
      <w:jc w:val="center"/>
    </w:pPr>
    <w:rPr>
      <w:rFonts w:ascii="Times New Roman" w:hAnsi="Times New Roman" w:cs="Times New Roman"/>
      <w:b/>
      <w:bCs/>
      <w:spacing w:val="-6"/>
      <w:sz w:val="14"/>
      <w:szCs w:val="14"/>
    </w:rPr>
  </w:style>
  <w:style w:type="paragraph" w:customStyle="1" w:styleId="af3">
    <w:name w:val="Текст в заданном формате"/>
    <w:basedOn w:val="a"/>
    <w:rsid w:val="00360614"/>
    <w:pPr>
      <w:suppressAutoHyphens/>
      <w:spacing w:after="0" w:line="240" w:lineRule="auto"/>
    </w:pPr>
    <w:rPr>
      <w:rFonts w:ascii="Courier New" w:eastAsia="Times New Roman" w:hAnsi="Courier New" w:cs="Courier New"/>
      <w:sz w:val="20"/>
      <w:szCs w:val="20"/>
      <w:lang w:eastAsia="ar-SA"/>
    </w:rPr>
  </w:style>
  <w:style w:type="paragraph" w:styleId="af4">
    <w:name w:val="Body Text Indent"/>
    <w:basedOn w:val="a"/>
    <w:link w:val="af5"/>
    <w:rsid w:val="00360614"/>
    <w:pPr>
      <w:widowControl w:val="0"/>
      <w:spacing w:after="120" w:line="240" w:lineRule="auto"/>
      <w:ind w:left="283"/>
    </w:pPr>
    <w:rPr>
      <w:rFonts w:ascii="Courier New" w:eastAsia="Courier New" w:hAnsi="Courier New" w:cs="Courier New"/>
      <w:color w:val="000000"/>
      <w:sz w:val="24"/>
      <w:szCs w:val="24"/>
      <w:lang w:eastAsia="ru-RU"/>
    </w:rPr>
  </w:style>
  <w:style w:type="character" w:customStyle="1" w:styleId="af5">
    <w:name w:val="Основной текст с отступом Знак"/>
    <w:basedOn w:val="a0"/>
    <w:link w:val="af4"/>
    <w:rsid w:val="00360614"/>
    <w:rPr>
      <w:rFonts w:ascii="Courier New" w:eastAsia="Courier New" w:hAnsi="Courier New" w:cs="Courier New"/>
      <w:color w:val="000000"/>
      <w:sz w:val="24"/>
      <w:szCs w:val="24"/>
      <w:lang w:eastAsia="ru-RU"/>
    </w:rPr>
  </w:style>
  <w:style w:type="paragraph" w:customStyle="1" w:styleId="ConsPlusNormal">
    <w:name w:val="ConsPlusNormal"/>
    <w:uiPriority w:val="99"/>
    <w:rsid w:val="00360614"/>
    <w:pPr>
      <w:suppressAutoHyphens/>
      <w:spacing w:after="0" w:line="240" w:lineRule="auto"/>
      <w:ind w:firstLine="720"/>
    </w:pPr>
    <w:rPr>
      <w:rFonts w:ascii="Arial" w:eastAsia="Times New Roman" w:hAnsi="Arial" w:cs="Times New Roman"/>
      <w:sz w:val="20"/>
      <w:szCs w:val="20"/>
      <w:lang w:eastAsia="ar-SA"/>
    </w:rPr>
  </w:style>
  <w:style w:type="paragraph" w:customStyle="1" w:styleId="Standard">
    <w:name w:val="Standard"/>
    <w:rsid w:val="00360614"/>
    <w:pPr>
      <w:suppressAutoHyphens/>
      <w:spacing w:after="0" w:line="240" w:lineRule="auto"/>
    </w:pPr>
    <w:rPr>
      <w:rFonts w:ascii="Arial" w:eastAsia="Times New Roman" w:hAnsi="Arial" w:cs="Arial"/>
      <w:kern w:val="2"/>
      <w:sz w:val="28"/>
      <w:szCs w:val="28"/>
      <w:lang w:eastAsia="hi-IN" w:bidi="hi-IN"/>
    </w:rPr>
  </w:style>
  <w:style w:type="character" w:customStyle="1" w:styleId="w-mailboxuserinfoemailinner">
    <w:name w:val="w-mailbox__userinfo__email_inner"/>
    <w:basedOn w:val="a0"/>
    <w:rsid w:val="00360614"/>
  </w:style>
  <w:style w:type="paragraph" w:styleId="af6">
    <w:basedOn w:val="a"/>
    <w:next w:val="a3"/>
    <w:rsid w:val="00360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next w:val="ConsPlusNormal"/>
    <w:rsid w:val="00360614"/>
    <w:pPr>
      <w:suppressAutoHyphens/>
      <w:spacing w:after="0" w:line="240" w:lineRule="auto"/>
    </w:pPr>
    <w:rPr>
      <w:rFonts w:ascii="Arial" w:eastAsia="Arial" w:hAnsi="Arial" w:cs="Arial"/>
      <w:b/>
      <w:bCs/>
      <w:sz w:val="20"/>
      <w:szCs w:val="20"/>
      <w:lang w:eastAsia="zh-CN"/>
    </w:rPr>
  </w:style>
  <w:style w:type="character" w:customStyle="1" w:styleId="WW-Absatz-Standardschriftart1111111111">
    <w:name w:val="WW-Absatz-Standardschriftart1111111111"/>
    <w:rsid w:val="00360614"/>
  </w:style>
  <w:style w:type="paragraph" w:customStyle="1" w:styleId="default">
    <w:name w:val="default"/>
    <w:basedOn w:val="a"/>
    <w:rsid w:val="00360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Unresolved Mention"/>
    <w:uiPriority w:val="99"/>
    <w:semiHidden/>
    <w:unhideWhenUsed/>
    <w:rsid w:val="003606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596659">
      <w:bodyDiv w:val="1"/>
      <w:marLeft w:val="0"/>
      <w:marRight w:val="0"/>
      <w:marTop w:val="0"/>
      <w:marBottom w:val="0"/>
      <w:divBdr>
        <w:top w:val="none" w:sz="0" w:space="0" w:color="auto"/>
        <w:left w:val="none" w:sz="0" w:space="0" w:color="auto"/>
        <w:bottom w:val="none" w:sz="0" w:space="0" w:color="auto"/>
        <w:right w:val="none" w:sz="0" w:space="0" w:color="auto"/>
      </w:divBdr>
    </w:div>
    <w:div w:id="9734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umi007@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7F3B6C4BA5CB2596900FD05215C2CF92E39846711BC561329D1955F170872B620BEB5FB5166E92C4E701D53C21E00D76F9BFB5BCB686541202931i330M" TargetMode="External"/><Relationship Id="rId4" Type="http://schemas.openxmlformats.org/officeDocument/2006/relationships/settings" Target="settings.xml"/><Relationship Id="rId9" Type="http://schemas.openxmlformats.org/officeDocument/2006/relationships/hyperlink" Target="mailto:sergokalarayon@e-dag.ru" TargetMode="External"/><Relationship Id="rId14" Type="http://schemas.openxmlformats.org/officeDocument/2006/relationships/hyperlink" Target="http://sergokal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A151D-DE74-4EF5-A5DB-C1312F057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10397</Words>
  <Characters>59264</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Тимур</dc:creator>
  <cp:lastModifiedBy>Пользователь</cp:lastModifiedBy>
  <cp:revision>4</cp:revision>
  <cp:lastPrinted>2021-12-16T06:44:00Z</cp:lastPrinted>
  <dcterms:created xsi:type="dcterms:W3CDTF">2021-12-16T12:39:00Z</dcterms:created>
  <dcterms:modified xsi:type="dcterms:W3CDTF">2021-12-16T12:51:00Z</dcterms:modified>
</cp:coreProperties>
</file>