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A8" w:rsidRPr="00AF0520" w:rsidRDefault="00A865A8" w:rsidP="00A865A8">
      <w:pPr>
        <w:pStyle w:val="a3"/>
        <w:ind w:firstLine="9356"/>
        <w:jc w:val="center"/>
        <w:rPr>
          <w:b/>
          <w:szCs w:val="24"/>
        </w:rPr>
      </w:pPr>
      <w:r w:rsidRPr="00AF0520">
        <w:rPr>
          <w:b/>
          <w:szCs w:val="24"/>
        </w:rPr>
        <w:t>УТВЕРЖДАЮ</w:t>
      </w:r>
    </w:p>
    <w:p w:rsidR="00A865A8" w:rsidRPr="00AF0520" w:rsidRDefault="00A865A8" w:rsidP="00A865A8">
      <w:pPr>
        <w:pStyle w:val="a3"/>
        <w:ind w:firstLine="9356"/>
        <w:jc w:val="center"/>
        <w:rPr>
          <w:b/>
          <w:szCs w:val="24"/>
        </w:rPr>
      </w:pPr>
      <w:r w:rsidRPr="00AF0520">
        <w:rPr>
          <w:b/>
          <w:szCs w:val="24"/>
        </w:rPr>
        <w:t>Глава МР «Сергокалинский район»</w:t>
      </w:r>
    </w:p>
    <w:p w:rsidR="00A865A8" w:rsidRPr="00AF0520" w:rsidRDefault="00A865A8" w:rsidP="00A865A8">
      <w:pPr>
        <w:pStyle w:val="a3"/>
        <w:ind w:firstLine="9356"/>
        <w:jc w:val="center"/>
        <w:rPr>
          <w:b/>
          <w:szCs w:val="24"/>
        </w:rPr>
      </w:pPr>
      <w:r w:rsidRPr="00AF0520">
        <w:rPr>
          <w:b/>
          <w:szCs w:val="24"/>
        </w:rPr>
        <w:t>______________ М.А.Омаров</w:t>
      </w: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  <w:r w:rsidRPr="00AF0520">
        <w:rPr>
          <w:b/>
          <w:szCs w:val="24"/>
        </w:rPr>
        <w:t>__________________ 201</w:t>
      </w:r>
      <w:r>
        <w:rPr>
          <w:b/>
          <w:szCs w:val="24"/>
        </w:rPr>
        <w:t>2</w:t>
      </w:r>
      <w:r w:rsidRPr="00AF0520">
        <w:rPr>
          <w:b/>
          <w:szCs w:val="24"/>
        </w:rPr>
        <w:t xml:space="preserve"> г.</w:t>
      </w:r>
    </w:p>
    <w:p w:rsidR="00A865A8" w:rsidRPr="00F85CCB" w:rsidRDefault="00A865A8" w:rsidP="00A865A8">
      <w:pPr>
        <w:pStyle w:val="a3"/>
        <w:jc w:val="center"/>
        <w:rPr>
          <w:b/>
          <w:sz w:val="28"/>
          <w:szCs w:val="28"/>
        </w:rPr>
      </w:pPr>
      <w:r w:rsidRPr="00F85CCB">
        <w:rPr>
          <w:b/>
          <w:sz w:val="28"/>
          <w:szCs w:val="28"/>
        </w:rPr>
        <w:t>РЕЕСТР</w:t>
      </w:r>
    </w:p>
    <w:p w:rsidR="00A865A8" w:rsidRPr="00F85CCB" w:rsidRDefault="00A865A8" w:rsidP="00A865A8">
      <w:pPr>
        <w:pStyle w:val="a3"/>
        <w:jc w:val="center"/>
        <w:rPr>
          <w:b/>
          <w:sz w:val="28"/>
          <w:szCs w:val="28"/>
        </w:rPr>
      </w:pPr>
      <w:r w:rsidRPr="00F85CCB">
        <w:rPr>
          <w:b/>
          <w:sz w:val="28"/>
          <w:szCs w:val="28"/>
        </w:rPr>
        <w:t>МУНИЦИПАЛЬНЫХ НОРМАТИВНЫХ ПРАВОВЫХ АКТОВ</w:t>
      </w:r>
    </w:p>
    <w:p w:rsidR="00A865A8" w:rsidRDefault="00A865A8" w:rsidP="00A865A8">
      <w:pPr>
        <w:pStyle w:val="a3"/>
        <w:jc w:val="center"/>
        <w:rPr>
          <w:b/>
          <w:sz w:val="28"/>
          <w:szCs w:val="28"/>
        </w:rPr>
      </w:pPr>
      <w:r w:rsidRPr="00F85CCB">
        <w:rPr>
          <w:b/>
          <w:sz w:val="28"/>
          <w:szCs w:val="28"/>
        </w:rPr>
        <w:t>МУНИЦИПАЛЬНОГО ОБРАЗОВАНИЯ «СЕРГОКАЛИНСКИЙ РАЙОН»</w:t>
      </w:r>
    </w:p>
    <w:p w:rsidR="00A865A8" w:rsidRDefault="00A865A8" w:rsidP="00A865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01.01.2011 по 31.12.2011 г</w:t>
      </w:r>
    </w:p>
    <w:p w:rsidR="00A865A8" w:rsidRDefault="00A865A8" w:rsidP="00A865A8">
      <w:pPr>
        <w:pStyle w:val="a3"/>
        <w:rPr>
          <w:b/>
          <w:sz w:val="20"/>
          <w:szCs w:val="20"/>
        </w:rPr>
      </w:pPr>
    </w:p>
    <w:tbl>
      <w:tblPr>
        <w:tblStyle w:val="a4"/>
        <w:tblW w:w="15592" w:type="dxa"/>
        <w:tblInd w:w="-34" w:type="dxa"/>
        <w:tblLayout w:type="fixed"/>
        <w:tblLook w:val="04A0"/>
      </w:tblPr>
      <w:tblGrid>
        <w:gridCol w:w="709"/>
        <w:gridCol w:w="1276"/>
        <w:gridCol w:w="5670"/>
        <w:gridCol w:w="1276"/>
        <w:gridCol w:w="792"/>
        <w:gridCol w:w="1276"/>
        <w:gridCol w:w="1643"/>
        <w:gridCol w:w="2099"/>
        <w:gridCol w:w="851"/>
      </w:tblGrid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ind w:left="176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A865A8" w:rsidRPr="00DE0A88" w:rsidRDefault="00A865A8" w:rsidP="0044774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Вид акта</w:t>
            </w:r>
          </w:p>
        </w:tc>
        <w:tc>
          <w:tcPr>
            <w:tcW w:w="5670" w:type="dxa"/>
          </w:tcPr>
          <w:p w:rsidR="00A865A8" w:rsidRPr="00DE0A88" w:rsidRDefault="00A865A8" w:rsidP="0044774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Заголовок (основная тема)</w:t>
            </w:r>
          </w:p>
        </w:tc>
        <w:tc>
          <w:tcPr>
            <w:tcW w:w="1276" w:type="dxa"/>
          </w:tcPr>
          <w:p w:rsidR="00A865A8" w:rsidRPr="00DE0A88" w:rsidRDefault="00A865A8" w:rsidP="00447746">
            <w:pPr>
              <w:pStyle w:val="a3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Дата принятия (подписания)</w:t>
            </w:r>
          </w:p>
        </w:tc>
        <w:tc>
          <w:tcPr>
            <w:tcW w:w="792" w:type="dxa"/>
          </w:tcPr>
          <w:p w:rsidR="00A865A8" w:rsidRPr="00DE0A88" w:rsidRDefault="00A865A8" w:rsidP="00447746">
            <w:pPr>
              <w:pStyle w:val="a3"/>
              <w:ind w:left="-166" w:right="-108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Номер акта</w:t>
            </w:r>
          </w:p>
        </w:tc>
        <w:tc>
          <w:tcPr>
            <w:tcW w:w="1276" w:type="dxa"/>
          </w:tcPr>
          <w:p w:rsidR="00A865A8" w:rsidRPr="00DE0A88" w:rsidRDefault="00A865A8" w:rsidP="0044774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Дата вступления в силу</w:t>
            </w:r>
          </w:p>
        </w:tc>
        <w:tc>
          <w:tcPr>
            <w:tcW w:w="1643" w:type="dxa"/>
          </w:tcPr>
          <w:p w:rsidR="00A865A8" w:rsidRPr="00DE0A88" w:rsidRDefault="00A865A8" w:rsidP="00447746">
            <w:pPr>
              <w:pStyle w:val="a3"/>
              <w:ind w:left="-166" w:right="-50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Дата опубликования (обнародования)</w:t>
            </w:r>
          </w:p>
        </w:tc>
        <w:tc>
          <w:tcPr>
            <w:tcW w:w="2099" w:type="dxa"/>
          </w:tcPr>
          <w:p w:rsidR="00A865A8" w:rsidRPr="00DE0A88" w:rsidRDefault="00A865A8" w:rsidP="00447746">
            <w:pPr>
              <w:pStyle w:val="a3"/>
              <w:ind w:left="-108" w:right="-55" w:firstLine="108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Средство обнародования (опубликования)</w:t>
            </w:r>
          </w:p>
        </w:tc>
        <w:tc>
          <w:tcPr>
            <w:tcW w:w="851" w:type="dxa"/>
          </w:tcPr>
          <w:p w:rsidR="00A865A8" w:rsidRPr="00DE0A88" w:rsidRDefault="00A865A8" w:rsidP="00447746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E0A88">
              <w:rPr>
                <w:b/>
                <w:sz w:val="20"/>
                <w:szCs w:val="20"/>
              </w:rPr>
              <w:t>Приме</w:t>
            </w:r>
            <w:r>
              <w:rPr>
                <w:b/>
                <w:sz w:val="20"/>
                <w:szCs w:val="20"/>
              </w:rPr>
              <w:t>-</w:t>
            </w:r>
            <w:r w:rsidRPr="00DE0A88">
              <w:rPr>
                <w:b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О проведении медицинских осмотров населения Сергокалинского района.</w:t>
            </w:r>
          </w:p>
        </w:tc>
        <w:tc>
          <w:tcPr>
            <w:tcW w:w="1276" w:type="dxa"/>
          </w:tcPr>
          <w:p w:rsidR="00A865A8" w:rsidRPr="00FF2DEB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17.01.2011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17.01.2011</w:t>
            </w: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Pr="004A0151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Об образовании избирательных участков по выборам депутатов Народного Собрания РД.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18.01.2011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18.01.20011</w:t>
            </w:r>
          </w:p>
          <w:p w:rsidR="00A865A8" w:rsidRPr="00AD54A4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A865A8" w:rsidRPr="00AD54A4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21.01.2011</w:t>
            </w:r>
          </w:p>
        </w:tc>
        <w:tc>
          <w:tcPr>
            <w:tcW w:w="2099" w:type="dxa"/>
          </w:tcPr>
          <w:p w:rsidR="00A865A8" w:rsidRPr="00AD54A4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Газета</w:t>
            </w:r>
          </w:p>
          <w:p w:rsidR="00A865A8" w:rsidRPr="00AD54A4" w:rsidRDefault="00A865A8" w:rsidP="00447746">
            <w:pPr>
              <w:rPr>
                <w:b/>
                <w:sz w:val="20"/>
                <w:szCs w:val="20"/>
                <w:lang w:val="en-US"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«К изобилию» №</w:t>
            </w: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51" w:type="dxa"/>
          </w:tcPr>
          <w:p w:rsidR="00A865A8" w:rsidRPr="004A0151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О плане противоэпизоотических диагностических и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лечебнопрофилактических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ветеринарных мероприятий на 2011 год.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19.01.2011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865A8" w:rsidRPr="00AD54A4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Pr="004A0151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3152E6" w:rsidRDefault="00A865A8" w:rsidP="00447746">
            <w:pPr>
              <w:rPr>
                <w:b/>
                <w:sz w:val="20"/>
                <w:szCs w:val="20"/>
              </w:rPr>
            </w:pPr>
            <w:r w:rsidRPr="003152E6">
              <w:rPr>
                <w:b/>
                <w:sz w:val="20"/>
                <w:szCs w:val="20"/>
              </w:rPr>
              <w:t xml:space="preserve">О координационном совете  по </w:t>
            </w:r>
            <w:proofErr w:type="spellStart"/>
            <w:proofErr w:type="gramStart"/>
            <w:r w:rsidRPr="003152E6">
              <w:rPr>
                <w:b/>
                <w:sz w:val="20"/>
                <w:szCs w:val="20"/>
              </w:rPr>
              <w:t>военно</w:t>
            </w:r>
            <w:proofErr w:type="spellEnd"/>
            <w:r w:rsidRPr="003152E6">
              <w:rPr>
                <w:b/>
                <w:sz w:val="20"/>
                <w:szCs w:val="20"/>
              </w:rPr>
              <w:t xml:space="preserve"> патриотическому</w:t>
            </w:r>
            <w:proofErr w:type="gramEnd"/>
          </w:p>
          <w:p w:rsidR="00A865A8" w:rsidRPr="003152E6" w:rsidRDefault="00A865A8" w:rsidP="00447746">
            <w:pPr>
              <w:rPr>
                <w:b/>
                <w:sz w:val="20"/>
                <w:szCs w:val="20"/>
              </w:rPr>
            </w:pPr>
            <w:r w:rsidRPr="003152E6">
              <w:rPr>
                <w:b/>
                <w:sz w:val="20"/>
                <w:szCs w:val="20"/>
              </w:rPr>
              <w:t xml:space="preserve">воспитанию молодежи  в </w:t>
            </w:r>
            <w:proofErr w:type="spellStart"/>
            <w:r w:rsidRPr="003152E6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3152E6">
              <w:rPr>
                <w:b/>
                <w:sz w:val="20"/>
                <w:szCs w:val="20"/>
              </w:rPr>
              <w:t xml:space="preserve"> районе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26.01.2011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Pr="004A0151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3152E6" w:rsidRDefault="00A865A8" w:rsidP="00447746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52E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 утверждении  положения  о комиссии по соблюдению</w:t>
            </w:r>
          </w:p>
          <w:p w:rsidR="00A865A8" w:rsidRPr="003152E6" w:rsidRDefault="00A865A8" w:rsidP="00447746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52E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требований  к служебному поведению муниципальных </w:t>
            </w:r>
          </w:p>
          <w:p w:rsidR="00A865A8" w:rsidRPr="003152E6" w:rsidRDefault="00A865A8" w:rsidP="00447746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52E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служащих и урегулированию конфликта интересов </w:t>
            </w:r>
            <w:proofErr w:type="gramStart"/>
            <w:r w:rsidRPr="003152E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</w:t>
            </w:r>
            <w:proofErr w:type="gramEnd"/>
          </w:p>
          <w:p w:rsidR="00A865A8" w:rsidRPr="003152E6" w:rsidRDefault="00A865A8" w:rsidP="00447746">
            <w:pPr>
              <w:jc w:val="both"/>
              <w:rPr>
                <w:b/>
                <w:sz w:val="20"/>
                <w:szCs w:val="20"/>
              </w:rPr>
            </w:pPr>
            <w:r w:rsidRPr="003152E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Администрации МР "Сергокалинский </w:t>
            </w:r>
            <w:proofErr w:type="spellStart"/>
            <w:r w:rsidRPr="003152E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райо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26.01.2011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Pr="004A0151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3152E6" w:rsidRDefault="00A865A8" w:rsidP="0044774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152E6">
              <w:rPr>
                <w:rFonts w:ascii="Times New Roman" w:hAnsi="Times New Roman" w:cs="Times New Roman"/>
              </w:rPr>
              <w:t>О создании муниципального  учреждения</w:t>
            </w:r>
          </w:p>
          <w:p w:rsidR="00A865A8" w:rsidRPr="003152E6" w:rsidRDefault="00A865A8" w:rsidP="00447746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3152E6">
              <w:rPr>
                <w:rFonts w:eastAsia="Calibri" w:cs="Times New Roman"/>
                <w:sz w:val="20"/>
                <w:szCs w:val="20"/>
                <w:lang w:eastAsia="ru-RU"/>
              </w:rPr>
              <w:t>«</w:t>
            </w:r>
            <w:r w:rsidRPr="003152E6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Управление образования администрации</w:t>
            </w:r>
            <w:r w:rsidRPr="003152E6">
              <w:rPr>
                <w:rFonts w:eastAsia="Calibri" w:cs="Times New Roman"/>
                <w:b/>
                <w:sz w:val="20"/>
                <w:szCs w:val="20"/>
                <w:lang w:eastAsia="ru-RU"/>
              </w:rPr>
              <w:br/>
              <w:t>МР «Сергокалинский</w:t>
            </w:r>
            <w:r w:rsidRPr="003152E6">
              <w:rPr>
                <w:rFonts w:eastAsia="Calibri" w:cs="Times New Roman"/>
                <w:b/>
                <w:sz w:val="20"/>
                <w:szCs w:val="20"/>
                <w:lang w:eastAsia="ru-RU"/>
              </w:rPr>
              <w:tab/>
              <w:t>район»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31.01.2011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Pr="004A0151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334F42" w:rsidRDefault="00A865A8" w:rsidP="00447746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334F42">
              <w:rPr>
                <w:b/>
                <w:sz w:val="20"/>
                <w:szCs w:val="20"/>
              </w:rPr>
              <w:t>Об органе опеки и попечительства</w:t>
            </w:r>
          </w:p>
          <w:p w:rsidR="00A865A8" w:rsidRPr="00334F42" w:rsidRDefault="00A865A8" w:rsidP="00447746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334F42">
              <w:rPr>
                <w:b/>
                <w:sz w:val="20"/>
                <w:szCs w:val="20"/>
              </w:rPr>
              <w:t xml:space="preserve">и об общественном инспекторе по охране прав детства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31.01.2011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Pr="004A0151" w:rsidRDefault="00A865A8" w:rsidP="00447746">
            <w:pPr>
              <w:pStyle w:val="a3"/>
              <w:tabs>
                <w:tab w:val="left" w:pos="685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ab/>
            </w: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334F42" w:rsidRDefault="00A865A8" w:rsidP="004477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утверждении Положения об отделе физической культуры и спорта.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01.02.2011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8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календарном плане мероприятий МУЗ ЦРБ Сергокалинского района на 2011 год.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09.02.2011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>О комплексном  плане  мероприятий</w:t>
            </w:r>
          </w:p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 xml:space="preserve">по профилактике гриппа птиц </w:t>
            </w:r>
          </w:p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D111DD">
              <w:rPr>
                <w:b/>
                <w:sz w:val="20"/>
                <w:szCs w:val="20"/>
              </w:rPr>
              <w:t>предэпизоотический</w:t>
            </w:r>
            <w:proofErr w:type="spellEnd"/>
            <w:r w:rsidRPr="00D111DD">
              <w:rPr>
                <w:b/>
                <w:sz w:val="20"/>
                <w:szCs w:val="20"/>
              </w:rPr>
              <w:t xml:space="preserve"> период и  в период эпизоотии </w:t>
            </w:r>
            <w:proofErr w:type="gramStart"/>
            <w:r w:rsidRPr="00D111DD">
              <w:rPr>
                <w:b/>
                <w:sz w:val="20"/>
                <w:szCs w:val="20"/>
              </w:rPr>
              <w:t>по</w:t>
            </w:r>
            <w:proofErr w:type="gramEnd"/>
          </w:p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proofErr w:type="spellStart"/>
            <w:r w:rsidRPr="00D111DD">
              <w:rPr>
                <w:b/>
                <w:sz w:val="20"/>
                <w:szCs w:val="20"/>
              </w:rPr>
              <w:lastRenderedPageBreak/>
              <w:t>Сергокалинскому</w:t>
            </w:r>
            <w:proofErr w:type="spellEnd"/>
            <w:r w:rsidRPr="00D111DD">
              <w:rPr>
                <w:b/>
                <w:sz w:val="20"/>
                <w:szCs w:val="20"/>
              </w:rPr>
              <w:t xml:space="preserve"> району на 2011-2015 годы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  <w:p w:rsidR="00A865A8" w:rsidRPr="00D111DD" w:rsidRDefault="00A865A8" w:rsidP="00447746">
            <w:pPr>
              <w:tabs>
                <w:tab w:val="left" w:pos="69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 xml:space="preserve">О комплексном  плане </w:t>
            </w:r>
            <w:proofErr w:type="gramStart"/>
            <w:r w:rsidRPr="00D111DD">
              <w:rPr>
                <w:b/>
                <w:sz w:val="20"/>
                <w:szCs w:val="20"/>
              </w:rPr>
              <w:t>противоэпидемических</w:t>
            </w:r>
            <w:proofErr w:type="gramEnd"/>
            <w:r w:rsidRPr="00D111DD">
              <w:rPr>
                <w:b/>
                <w:sz w:val="20"/>
                <w:szCs w:val="20"/>
              </w:rPr>
              <w:t xml:space="preserve"> и </w:t>
            </w:r>
          </w:p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>профилактических мероприятий по брюшному тифу</w:t>
            </w:r>
          </w:p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 xml:space="preserve">на 2011-2015 годы.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 xml:space="preserve">О комплексном   плане  мероприятий </w:t>
            </w:r>
            <w:proofErr w:type="gramStart"/>
            <w:r w:rsidRPr="00D111DD">
              <w:rPr>
                <w:b/>
                <w:sz w:val="20"/>
                <w:szCs w:val="20"/>
              </w:rPr>
              <w:t>по</w:t>
            </w:r>
            <w:proofErr w:type="gramEnd"/>
          </w:p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>профилактике  дифтерии на 2011-2015 годы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 xml:space="preserve">О комплексном плане мероприятий  </w:t>
            </w:r>
          </w:p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 xml:space="preserve">по профилактике малярии </w:t>
            </w:r>
            <w:proofErr w:type="gramStart"/>
            <w:r w:rsidRPr="00D111DD">
              <w:rPr>
                <w:b/>
                <w:sz w:val="20"/>
                <w:szCs w:val="20"/>
              </w:rPr>
              <w:t>в</w:t>
            </w:r>
            <w:proofErr w:type="gramEnd"/>
          </w:p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proofErr w:type="spellStart"/>
            <w:r w:rsidRPr="00D111DD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D111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111DD">
              <w:rPr>
                <w:b/>
                <w:sz w:val="20"/>
                <w:szCs w:val="20"/>
              </w:rPr>
              <w:t>районе</w:t>
            </w:r>
            <w:proofErr w:type="gramEnd"/>
            <w:r w:rsidRPr="00D111DD">
              <w:rPr>
                <w:b/>
                <w:sz w:val="20"/>
                <w:szCs w:val="20"/>
              </w:rPr>
              <w:t xml:space="preserve"> на 2011-2015 годы.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 xml:space="preserve">О комплексном плане мероприятий, по профилактике </w:t>
            </w:r>
          </w:p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 xml:space="preserve">и противоэпидемическим мероприятиям  по сибирской язве в  </w:t>
            </w:r>
            <w:proofErr w:type="spellStart"/>
            <w:r w:rsidRPr="00D111DD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D111DD">
              <w:rPr>
                <w:b/>
                <w:sz w:val="20"/>
                <w:szCs w:val="20"/>
              </w:rPr>
              <w:t xml:space="preserve"> районе на 2011-2015 годы.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 xml:space="preserve">О комплексном  плане  мероприятий </w:t>
            </w:r>
            <w:proofErr w:type="gramStart"/>
            <w:r w:rsidRPr="00D111DD">
              <w:rPr>
                <w:b/>
                <w:sz w:val="20"/>
                <w:szCs w:val="20"/>
              </w:rPr>
              <w:t>по</w:t>
            </w:r>
            <w:proofErr w:type="gramEnd"/>
          </w:p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 xml:space="preserve">профилактике  </w:t>
            </w:r>
            <w:proofErr w:type="spellStart"/>
            <w:r w:rsidRPr="00D111DD">
              <w:rPr>
                <w:b/>
                <w:sz w:val="20"/>
                <w:szCs w:val="20"/>
              </w:rPr>
              <w:t>биогельминтозов</w:t>
            </w:r>
            <w:proofErr w:type="spellEnd"/>
            <w:r w:rsidRPr="00D111DD">
              <w:rPr>
                <w:b/>
                <w:sz w:val="20"/>
                <w:szCs w:val="20"/>
              </w:rPr>
              <w:t>.</w:t>
            </w:r>
          </w:p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i/>
                <w:sz w:val="20"/>
                <w:szCs w:val="20"/>
              </w:rPr>
              <w:t xml:space="preserve">(эхинококкоз, </w:t>
            </w:r>
            <w:proofErr w:type="spellStart"/>
            <w:r w:rsidRPr="00D111DD">
              <w:rPr>
                <w:b/>
                <w:i/>
                <w:sz w:val="20"/>
                <w:szCs w:val="20"/>
              </w:rPr>
              <w:t>тениоринхоз</w:t>
            </w:r>
            <w:proofErr w:type="spellEnd"/>
            <w:r w:rsidRPr="00D111DD">
              <w:rPr>
                <w:b/>
                <w:i/>
                <w:sz w:val="20"/>
                <w:szCs w:val="20"/>
              </w:rPr>
              <w:t>) на</w:t>
            </w:r>
            <w:r w:rsidRPr="00D111DD">
              <w:rPr>
                <w:b/>
                <w:sz w:val="20"/>
                <w:szCs w:val="20"/>
              </w:rPr>
              <w:t xml:space="preserve"> 2011 – 2015  годы.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 xml:space="preserve">О комплексном  плане мероприятий по профилактике ККГЛ  в </w:t>
            </w:r>
            <w:proofErr w:type="spellStart"/>
            <w:r w:rsidRPr="00D111DD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D111DD">
              <w:rPr>
                <w:b/>
                <w:sz w:val="20"/>
                <w:szCs w:val="20"/>
              </w:rPr>
              <w:t xml:space="preserve"> районе на 2011-2015 годы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 xml:space="preserve">О комплексном плане  мероприятий по ООИ </w:t>
            </w:r>
          </w:p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proofErr w:type="gramStart"/>
            <w:r w:rsidRPr="00D111DD">
              <w:rPr>
                <w:b/>
                <w:sz w:val="20"/>
                <w:szCs w:val="20"/>
              </w:rPr>
              <w:t xml:space="preserve">(чуме, холере, ККГЛ, малярии, </w:t>
            </w:r>
            <w:proofErr w:type="spellStart"/>
            <w:r w:rsidRPr="00D111DD">
              <w:rPr>
                <w:b/>
                <w:sz w:val="20"/>
                <w:szCs w:val="20"/>
              </w:rPr>
              <w:t>атипичной</w:t>
            </w:r>
            <w:proofErr w:type="spellEnd"/>
            <w:r w:rsidRPr="00D111DD">
              <w:rPr>
                <w:b/>
                <w:sz w:val="20"/>
                <w:szCs w:val="20"/>
              </w:rPr>
              <w:t xml:space="preserve"> пневмонии, </w:t>
            </w:r>
            <w:proofErr w:type="gramEnd"/>
          </w:p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 xml:space="preserve">птичьему гриппу, сибирской язве) на территории </w:t>
            </w:r>
          </w:p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D111DD">
              <w:rPr>
                <w:b/>
                <w:sz w:val="20"/>
                <w:szCs w:val="20"/>
              </w:rPr>
              <w:t>Сергокалинского района на 2011-2015 годы.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2941F8" w:rsidRDefault="00A865A8" w:rsidP="00447746">
            <w:pPr>
              <w:rPr>
                <w:b/>
                <w:sz w:val="20"/>
                <w:szCs w:val="20"/>
              </w:rPr>
            </w:pPr>
            <w:r w:rsidRPr="002941F8">
              <w:rPr>
                <w:b/>
                <w:sz w:val="20"/>
                <w:szCs w:val="20"/>
              </w:rPr>
              <w:t xml:space="preserve">О комплексном   плане  мероприятий </w:t>
            </w:r>
            <w:proofErr w:type="gramStart"/>
            <w:r w:rsidRPr="002941F8">
              <w:rPr>
                <w:b/>
                <w:sz w:val="20"/>
                <w:szCs w:val="20"/>
              </w:rPr>
              <w:t>по</w:t>
            </w:r>
            <w:proofErr w:type="gramEnd"/>
          </w:p>
          <w:p w:rsidR="00A865A8" w:rsidRPr="002941F8" w:rsidRDefault="00A865A8" w:rsidP="00447746">
            <w:pPr>
              <w:rPr>
                <w:b/>
                <w:sz w:val="20"/>
                <w:szCs w:val="20"/>
              </w:rPr>
            </w:pPr>
            <w:r w:rsidRPr="002941F8">
              <w:rPr>
                <w:b/>
                <w:sz w:val="20"/>
                <w:szCs w:val="20"/>
              </w:rPr>
              <w:t xml:space="preserve">профилактике кори, краснухи и </w:t>
            </w:r>
            <w:proofErr w:type="spellStart"/>
            <w:r w:rsidRPr="002941F8">
              <w:rPr>
                <w:b/>
                <w:sz w:val="20"/>
                <w:szCs w:val="20"/>
              </w:rPr>
              <w:t>эпид</w:t>
            </w:r>
            <w:proofErr w:type="spellEnd"/>
            <w:r w:rsidRPr="002941F8">
              <w:rPr>
                <w:b/>
                <w:sz w:val="20"/>
                <w:szCs w:val="20"/>
              </w:rPr>
              <w:t xml:space="preserve">. паротита </w:t>
            </w:r>
          </w:p>
          <w:p w:rsidR="00A865A8" w:rsidRPr="00D111DD" w:rsidRDefault="00A865A8" w:rsidP="00447746">
            <w:pPr>
              <w:rPr>
                <w:b/>
                <w:sz w:val="20"/>
                <w:szCs w:val="20"/>
              </w:rPr>
            </w:pPr>
            <w:r w:rsidRPr="002941F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941F8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2941F8">
              <w:rPr>
                <w:b/>
                <w:sz w:val="20"/>
                <w:szCs w:val="20"/>
              </w:rPr>
              <w:t xml:space="preserve"> районе на  2011-2015годы.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2941F8" w:rsidRDefault="00A865A8" w:rsidP="00447746">
            <w:pPr>
              <w:jc w:val="both"/>
              <w:rPr>
                <w:b/>
                <w:sz w:val="20"/>
                <w:szCs w:val="20"/>
              </w:rPr>
            </w:pPr>
            <w:r w:rsidRPr="002941F8">
              <w:rPr>
                <w:b/>
                <w:sz w:val="20"/>
                <w:szCs w:val="20"/>
              </w:rPr>
              <w:t xml:space="preserve">О комплексном  плане мероприятий по усилению </w:t>
            </w:r>
          </w:p>
          <w:p w:rsidR="00A865A8" w:rsidRPr="002941F8" w:rsidRDefault="00A865A8" w:rsidP="00447746">
            <w:pPr>
              <w:jc w:val="both"/>
              <w:rPr>
                <w:b/>
                <w:sz w:val="20"/>
                <w:szCs w:val="20"/>
              </w:rPr>
            </w:pPr>
            <w:r w:rsidRPr="002941F8">
              <w:rPr>
                <w:b/>
                <w:sz w:val="20"/>
                <w:szCs w:val="20"/>
              </w:rPr>
              <w:t>эпидемиологического надзора и профилактики</w:t>
            </w:r>
          </w:p>
          <w:p w:rsidR="00A865A8" w:rsidRPr="002941F8" w:rsidRDefault="00A865A8" w:rsidP="00447746">
            <w:pPr>
              <w:jc w:val="both"/>
              <w:rPr>
                <w:b/>
                <w:sz w:val="20"/>
                <w:szCs w:val="20"/>
              </w:rPr>
            </w:pPr>
            <w:r w:rsidRPr="002941F8">
              <w:rPr>
                <w:b/>
                <w:sz w:val="20"/>
                <w:szCs w:val="20"/>
              </w:rPr>
              <w:t xml:space="preserve">менингококковой инфекции и </w:t>
            </w:r>
            <w:proofErr w:type="gramStart"/>
            <w:r w:rsidRPr="002941F8">
              <w:rPr>
                <w:b/>
                <w:sz w:val="20"/>
                <w:szCs w:val="20"/>
              </w:rPr>
              <w:t>гнойных</w:t>
            </w:r>
            <w:proofErr w:type="gramEnd"/>
            <w:r w:rsidRPr="002941F8">
              <w:rPr>
                <w:b/>
                <w:sz w:val="20"/>
                <w:szCs w:val="20"/>
              </w:rPr>
              <w:t xml:space="preserve"> бактериальных </w:t>
            </w:r>
          </w:p>
          <w:p w:rsidR="00A865A8" w:rsidRPr="002941F8" w:rsidRDefault="00A865A8" w:rsidP="00447746">
            <w:pPr>
              <w:jc w:val="both"/>
              <w:rPr>
                <w:b/>
                <w:sz w:val="20"/>
                <w:szCs w:val="20"/>
              </w:rPr>
            </w:pPr>
            <w:r w:rsidRPr="002941F8">
              <w:rPr>
                <w:b/>
                <w:sz w:val="20"/>
                <w:szCs w:val="20"/>
              </w:rPr>
              <w:t xml:space="preserve">менингитов в </w:t>
            </w:r>
            <w:proofErr w:type="spellStart"/>
            <w:r w:rsidRPr="002941F8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2941F8">
              <w:rPr>
                <w:b/>
                <w:sz w:val="20"/>
                <w:szCs w:val="20"/>
              </w:rPr>
              <w:t xml:space="preserve"> районе на 2011-2015 годы.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2941F8" w:rsidRDefault="00A865A8" w:rsidP="00447746">
            <w:pPr>
              <w:rPr>
                <w:b/>
                <w:sz w:val="20"/>
                <w:szCs w:val="20"/>
              </w:rPr>
            </w:pPr>
            <w:r w:rsidRPr="002941F8">
              <w:rPr>
                <w:b/>
                <w:sz w:val="20"/>
                <w:szCs w:val="20"/>
              </w:rPr>
              <w:t>О комплексном   плане  организационных, профилактических и противоэпидемических мероприятий по предупреждению завоза и распространения на территории Сергокалинского района синдрома</w:t>
            </w:r>
          </w:p>
          <w:p w:rsidR="00A865A8" w:rsidRPr="002941F8" w:rsidRDefault="00A865A8" w:rsidP="00447746">
            <w:pPr>
              <w:rPr>
                <w:b/>
                <w:sz w:val="20"/>
                <w:szCs w:val="20"/>
              </w:rPr>
            </w:pPr>
            <w:r w:rsidRPr="002941F8">
              <w:rPr>
                <w:b/>
                <w:sz w:val="20"/>
                <w:szCs w:val="20"/>
              </w:rPr>
              <w:t xml:space="preserve"> ОРЗ «</w:t>
            </w:r>
            <w:proofErr w:type="spellStart"/>
            <w:r w:rsidRPr="002941F8">
              <w:rPr>
                <w:b/>
                <w:sz w:val="20"/>
                <w:szCs w:val="20"/>
              </w:rPr>
              <w:t>атипичной</w:t>
            </w:r>
            <w:proofErr w:type="spellEnd"/>
            <w:r w:rsidRPr="002941F8">
              <w:rPr>
                <w:b/>
                <w:sz w:val="20"/>
                <w:szCs w:val="20"/>
              </w:rPr>
              <w:t xml:space="preserve"> пневмонии»  на 2011-2015 годы.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2941F8" w:rsidRDefault="00A865A8" w:rsidP="00447746">
            <w:pPr>
              <w:rPr>
                <w:b/>
                <w:sz w:val="20"/>
                <w:szCs w:val="20"/>
              </w:rPr>
            </w:pPr>
            <w:r w:rsidRPr="002941F8">
              <w:rPr>
                <w:b/>
                <w:sz w:val="20"/>
                <w:szCs w:val="20"/>
              </w:rPr>
              <w:t xml:space="preserve">О  комплексном плане  </w:t>
            </w:r>
            <w:proofErr w:type="spellStart"/>
            <w:r w:rsidRPr="002941F8">
              <w:rPr>
                <w:b/>
                <w:sz w:val="20"/>
                <w:szCs w:val="20"/>
              </w:rPr>
              <w:t>вакцинопрофилактики</w:t>
            </w:r>
            <w:proofErr w:type="spellEnd"/>
          </w:p>
          <w:p w:rsidR="00A865A8" w:rsidRPr="002941F8" w:rsidRDefault="00A865A8" w:rsidP="00447746">
            <w:pPr>
              <w:rPr>
                <w:b/>
                <w:sz w:val="20"/>
                <w:szCs w:val="20"/>
              </w:rPr>
            </w:pPr>
            <w:r w:rsidRPr="002941F8">
              <w:rPr>
                <w:b/>
                <w:sz w:val="20"/>
                <w:szCs w:val="20"/>
              </w:rPr>
              <w:t xml:space="preserve">Сергокалинского района на 2011-2015 годы.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2941F8" w:rsidRDefault="00A865A8" w:rsidP="00447746">
            <w:pPr>
              <w:rPr>
                <w:b/>
                <w:sz w:val="20"/>
                <w:szCs w:val="20"/>
              </w:rPr>
            </w:pPr>
            <w:r w:rsidRPr="002941F8">
              <w:rPr>
                <w:b/>
                <w:sz w:val="20"/>
                <w:szCs w:val="20"/>
              </w:rPr>
              <w:t xml:space="preserve">О плане  мероприятий </w:t>
            </w:r>
            <w:r>
              <w:rPr>
                <w:b/>
                <w:sz w:val="20"/>
                <w:szCs w:val="20"/>
              </w:rPr>
              <w:t xml:space="preserve"> по </w:t>
            </w:r>
            <w:r w:rsidRPr="002941F8">
              <w:rPr>
                <w:b/>
                <w:sz w:val="20"/>
                <w:szCs w:val="20"/>
              </w:rPr>
              <w:t xml:space="preserve">профилактике </w:t>
            </w:r>
          </w:p>
          <w:p w:rsidR="00A865A8" w:rsidRPr="002941F8" w:rsidRDefault="00A865A8" w:rsidP="00447746">
            <w:pPr>
              <w:rPr>
                <w:b/>
                <w:sz w:val="20"/>
                <w:szCs w:val="20"/>
              </w:rPr>
            </w:pPr>
            <w:r w:rsidRPr="002941F8">
              <w:rPr>
                <w:b/>
                <w:sz w:val="20"/>
                <w:szCs w:val="20"/>
              </w:rPr>
              <w:t xml:space="preserve">ОКЗ  </w:t>
            </w:r>
            <w:proofErr w:type="spellStart"/>
            <w:r w:rsidRPr="002941F8">
              <w:rPr>
                <w:b/>
                <w:sz w:val="20"/>
                <w:szCs w:val="20"/>
              </w:rPr>
              <w:t>Сергокалинскому</w:t>
            </w:r>
            <w:proofErr w:type="spellEnd"/>
            <w:r w:rsidRPr="002941F8">
              <w:rPr>
                <w:b/>
                <w:sz w:val="20"/>
                <w:szCs w:val="20"/>
              </w:rPr>
              <w:t xml:space="preserve">  району на 2011-2015 годы </w:t>
            </w:r>
            <w:proofErr w:type="gramStart"/>
            <w:r w:rsidRPr="002941F8">
              <w:rPr>
                <w:b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2941F8" w:rsidRDefault="00A865A8" w:rsidP="00447746">
            <w:pPr>
              <w:rPr>
                <w:b/>
                <w:sz w:val="20"/>
                <w:szCs w:val="20"/>
              </w:rPr>
            </w:pPr>
            <w:r w:rsidRPr="002941F8">
              <w:rPr>
                <w:b/>
                <w:sz w:val="20"/>
                <w:szCs w:val="20"/>
              </w:rPr>
              <w:t>О  плане  по профилактике</w:t>
            </w:r>
          </w:p>
          <w:p w:rsidR="00A865A8" w:rsidRPr="002941F8" w:rsidRDefault="00A865A8" w:rsidP="00447746">
            <w:pPr>
              <w:rPr>
                <w:b/>
                <w:sz w:val="20"/>
                <w:szCs w:val="20"/>
              </w:rPr>
            </w:pPr>
            <w:r w:rsidRPr="002941F8">
              <w:rPr>
                <w:b/>
                <w:sz w:val="20"/>
                <w:szCs w:val="20"/>
              </w:rPr>
              <w:t>птичьего гриппа на 2011-2015 гг.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633062" w:rsidRDefault="00A865A8" w:rsidP="00447746">
            <w:pPr>
              <w:rPr>
                <w:b/>
                <w:sz w:val="20"/>
                <w:szCs w:val="20"/>
              </w:rPr>
            </w:pPr>
            <w:r w:rsidRPr="00633062">
              <w:rPr>
                <w:b/>
                <w:sz w:val="20"/>
                <w:szCs w:val="20"/>
              </w:rPr>
              <w:t>О плане  мероприятий по профилактике</w:t>
            </w:r>
          </w:p>
          <w:p w:rsidR="00A865A8" w:rsidRPr="00633062" w:rsidRDefault="00A865A8" w:rsidP="00447746">
            <w:pPr>
              <w:rPr>
                <w:b/>
                <w:sz w:val="20"/>
                <w:szCs w:val="20"/>
              </w:rPr>
            </w:pPr>
            <w:r w:rsidRPr="00633062">
              <w:rPr>
                <w:b/>
                <w:sz w:val="20"/>
                <w:szCs w:val="20"/>
              </w:rPr>
              <w:t xml:space="preserve"> эпидемического сыпного тифа и борьбе</w:t>
            </w:r>
          </w:p>
          <w:p w:rsidR="00A865A8" w:rsidRPr="002941F8" w:rsidRDefault="00A865A8" w:rsidP="00447746">
            <w:pPr>
              <w:rPr>
                <w:b/>
                <w:sz w:val="20"/>
                <w:szCs w:val="20"/>
              </w:rPr>
            </w:pPr>
            <w:r w:rsidRPr="00633062">
              <w:rPr>
                <w:b/>
                <w:sz w:val="20"/>
                <w:szCs w:val="20"/>
              </w:rPr>
              <w:t xml:space="preserve"> с педикулезом на 2011 – 2015 годы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633062" w:rsidRDefault="00A865A8" w:rsidP="00447746">
            <w:pPr>
              <w:rPr>
                <w:b/>
                <w:sz w:val="20"/>
                <w:szCs w:val="20"/>
              </w:rPr>
            </w:pPr>
            <w:r w:rsidRPr="00633062">
              <w:rPr>
                <w:b/>
                <w:sz w:val="20"/>
                <w:szCs w:val="20"/>
              </w:rPr>
              <w:t xml:space="preserve">О программе  по борьбе с грызунами и профилактике  </w:t>
            </w:r>
          </w:p>
          <w:p w:rsidR="00A865A8" w:rsidRPr="00633062" w:rsidRDefault="00A865A8" w:rsidP="00447746">
            <w:pPr>
              <w:rPr>
                <w:b/>
                <w:sz w:val="20"/>
                <w:szCs w:val="20"/>
              </w:rPr>
            </w:pPr>
            <w:r w:rsidRPr="00633062">
              <w:rPr>
                <w:b/>
                <w:sz w:val="20"/>
                <w:szCs w:val="20"/>
              </w:rPr>
              <w:t xml:space="preserve">природно-очаговых, особо опасных зоонозных  </w:t>
            </w:r>
          </w:p>
          <w:p w:rsidR="00A865A8" w:rsidRPr="00633062" w:rsidRDefault="00A865A8" w:rsidP="00447746">
            <w:pPr>
              <w:rPr>
                <w:b/>
                <w:sz w:val="20"/>
                <w:szCs w:val="20"/>
              </w:rPr>
            </w:pPr>
            <w:r w:rsidRPr="00633062">
              <w:rPr>
                <w:b/>
                <w:sz w:val="20"/>
                <w:szCs w:val="20"/>
              </w:rPr>
              <w:t>инфекционных заболеваний на 2011-2015 гг.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633062" w:rsidRDefault="00A865A8" w:rsidP="00447746">
            <w:pPr>
              <w:rPr>
                <w:b/>
                <w:sz w:val="20"/>
                <w:szCs w:val="20"/>
              </w:rPr>
            </w:pPr>
            <w:r w:rsidRPr="00633062">
              <w:rPr>
                <w:b/>
                <w:sz w:val="20"/>
                <w:szCs w:val="20"/>
              </w:rPr>
              <w:t xml:space="preserve">О комплексном  плане  профилактики  </w:t>
            </w:r>
          </w:p>
          <w:p w:rsidR="00A865A8" w:rsidRPr="00633062" w:rsidRDefault="00A865A8" w:rsidP="00447746">
            <w:pPr>
              <w:rPr>
                <w:b/>
                <w:sz w:val="20"/>
                <w:szCs w:val="20"/>
              </w:rPr>
            </w:pPr>
            <w:r w:rsidRPr="00633062">
              <w:rPr>
                <w:b/>
                <w:sz w:val="20"/>
                <w:szCs w:val="20"/>
              </w:rPr>
              <w:t xml:space="preserve">и противоэпидемических  мероприятий </w:t>
            </w:r>
          </w:p>
          <w:p w:rsidR="00A865A8" w:rsidRPr="00633062" w:rsidRDefault="00A865A8" w:rsidP="00447746">
            <w:pPr>
              <w:rPr>
                <w:b/>
                <w:sz w:val="20"/>
                <w:szCs w:val="20"/>
              </w:rPr>
            </w:pPr>
            <w:r w:rsidRPr="00633062">
              <w:rPr>
                <w:b/>
                <w:sz w:val="20"/>
                <w:szCs w:val="20"/>
              </w:rPr>
              <w:t xml:space="preserve">по чуме  на 2011-2015 годы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633062" w:rsidRDefault="00A865A8" w:rsidP="00447746">
            <w:pPr>
              <w:tabs>
                <w:tab w:val="left" w:pos="613"/>
                <w:tab w:val="left" w:pos="1590"/>
              </w:tabs>
              <w:rPr>
                <w:b/>
                <w:sz w:val="20"/>
                <w:szCs w:val="20"/>
              </w:rPr>
            </w:pPr>
            <w:r w:rsidRPr="00633062">
              <w:rPr>
                <w:b/>
                <w:sz w:val="20"/>
                <w:szCs w:val="20"/>
              </w:rPr>
              <w:t xml:space="preserve">О программе улучшения условий  и охраны труда </w:t>
            </w:r>
          </w:p>
          <w:p w:rsidR="00A865A8" w:rsidRPr="00633062" w:rsidRDefault="00A865A8" w:rsidP="00447746">
            <w:pPr>
              <w:tabs>
                <w:tab w:val="left" w:pos="613"/>
                <w:tab w:val="left" w:pos="1590"/>
              </w:tabs>
              <w:rPr>
                <w:b/>
                <w:sz w:val="20"/>
                <w:szCs w:val="20"/>
              </w:rPr>
            </w:pPr>
            <w:r w:rsidRPr="00633062">
              <w:rPr>
                <w:b/>
                <w:sz w:val="20"/>
                <w:szCs w:val="20"/>
              </w:rPr>
              <w:t xml:space="preserve">работников в народном хозяйстве Сергокалинского </w:t>
            </w:r>
          </w:p>
          <w:p w:rsidR="00A865A8" w:rsidRPr="00633062" w:rsidRDefault="00A865A8" w:rsidP="00447746">
            <w:pPr>
              <w:tabs>
                <w:tab w:val="left" w:pos="613"/>
                <w:tab w:val="left" w:pos="1590"/>
              </w:tabs>
              <w:rPr>
                <w:b/>
                <w:sz w:val="20"/>
                <w:szCs w:val="20"/>
              </w:rPr>
            </w:pPr>
            <w:r w:rsidRPr="00633062">
              <w:rPr>
                <w:b/>
                <w:sz w:val="20"/>
                <w:szCs w:val="20"/>
              </w:rPr>
              <w:t xml:space="preserve">района на период с 2011 по 2015 годы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AD54A4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04.03.2011</w:t>
            </w:r>
          </w:p>
        </w:tc>
        <w:tc>
          <w:tcPr>
            <w:tcW w:w="2099" w:type="dxa"/>
          </w:tcPr>
          <w:p w:rsidR="00A865A8" w:rsidRPr="00AD54A4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Газета</w:t>
            </w:r>
          </w:p>
          <w:p w:rsidR="00A865A8" w:rsidRPr="00AD54A4" w:rsidRDefault="00A865A8" w:rsidP="00447746">
            <w:pPr>
              <w:rPr>
                <w:b/>
                <w:sz w:val="20"/>
                <w:szCs w:val="20"/>
                <w:lang w:val="en-US"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«К изобилию» №</w:t>
            </w:r>
            <w:r>
              <w:rPr>
                <w:b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633062" w:rsidRDefault="00A865A8" w:rsidP="00447746">
            <w:pPr>
              <w:ind w:left="-360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О  </w:t>
            </w:r>
            <w:proofErr w:type="spellStart"/>
            <w:r w:rsidRPr="00633062">
              <w:rPr>
                <w:b/>
                <w:sz w:val="20"/>
                <w:szCs w:val="20"/>
              </w:rPr>
              <w:t>Оходе</w:t>
            </w:r>
            <w:proofErr w:type="spellEnd"/>
            <w:r w:rsidRPr="00633062">
              <w:rPr>
                <w:b/>
                <w:sz w:val="20"/>
                <w:szCs w:val="20"/>
              </w:rPr>
              <w:t xml:space="preserve">  реализации </w:t>
            </w:r>
            <w:proofErr w:type="gramStart"/>
            <w:r w:rsidRPr="00633062">
              <w:rPr>
                <w:b/>
                <w:sz w:val="20"/>
                <w:szCs w:val="20"/>
              </w:rPr>
              <w:t>приоритетного</w:t>
            </w:r>
            <w:proofErr w:type="gramEnd"/>
            <w:r w:rsidRPr="00633062">
              <w:rPr>
                <w:b/>
                <w:sz w:val="20"/>
                <w:szCs w:val="20"/>
              </w:rPr>
              <w:t xml:space="preserve"> национального </w:t>
            </w:r>
          </w:p>
          <w:p w:rsidR="00A865A8" w:rsidRPr="00633062" w:rsidRDefault="00A865A8" w:rsidP="00447746">
            <w:pPr>
              <w:ind w:left="-360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про</w:t>
            </w:r>
            <w:r w:rsidRPr="00633062">
              <w:rPr>
                <w:b/>
                <w:sz w:val="20"/>
                <w:szCs w:val="20"/>
              </w:rPr>
              <w:t xml:space="preserve">екта  "Здоровье" в </w:t>
            </w:r>
            <w:proofErr w:type="spellStart"/>
            <w:r w:rsidRPr="00633062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633062">
              <w:rPr>
                <w:b/>
                <w:sz w:val="20"/>
                <w:szCs w:val="20"/>
              </w:rPr>
              <w:t xml:space="preserve"> районе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633062" w:rsidRDefault="00A865A8" w:rsidP="00447746">
            <w:pPr>
              <w:tabs>
                <w:tab w:val="left" w:pos="1833"/>
              </w:tabs>
              <w:ind w:left="-5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8"/>
                <w:szCs w:val="28"/>
              </w:rPr>
              <w:t>Об</w:t>
            </w:r>
            <w:r w:rsidRPr="00633062">
              <w:rPr>
                <w:b/>
                <w:sz w:val="20"/>
                <w:szCs w:val="20"/>
              </w:rPr>
              <w:t>Обутверждении</w:t>
            </w:r>
            <w:proofErr w:type="spellEnd"/>
            <w:r w:rsidRPr="00633062">
              <w:rPr>
                <w:b/>
                <w:sz w:val="20"/>
                <w:szCs w:val="20"/>
              </w:rPr>
              <w:t xml:space="preserve"> положения об отделе экономики </w:t>
            </w:r>
          </w:p>
          <w:p w:rsidR="00A865A8" w:rsidRPr="00633062" w:rsidRDefault="00A865A8" w:rsidP="00447746">
            <w:pPr>
              <w:tabs>
                <w:tab w:val="left" w:pos="1833"/>
              </w:tabs>
              <w:ind w:left="-5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Адм</w:t>
            </w:r>
            <w:proofErr w:type="spellEnd"/>
            <w:r>
              <w:rPr>
                <w:b/>
                <w:sz w:val="20"/>
                <w:szCs w:val="20"/>
              </w:rPr>
              <w:t xml:space="preserve">  Адми</w:t>
            </w:r>
            <w:r w:rsidRPr="00633062">
              <w:rPr>
                <w:b/>
                <w:sz w:val="20"/>
                <w:szCs w:val="20"/>
              </w:rPr>
              <w:t xml:space="preserve">нистрации МР "Сергокалинский район"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24.02.2011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614C35" w:rsidRDefault="00A865A8" w:rsidP="00447746">
            <w:pPr>
              <w:tabs>
                <w:tab w:val="left" w:pos="1833"/>
              </w:tabs>
              <w:jc w:val="both"/>
              <w:rPr>
                <w:b/>
                <w:sz w:val="20"/>
                <w:szCs w:val="20"/>
              </w:rPr>
            </w:pPr>
            <w:r w:rsidRPr="00614C35">
              <w:rPr>
                <w:b/>
                <w:sz w:val="20"/>
                <w:szCs w:val="20"/>
              </w:rPr>
              <w:t xml:space="preserve">Об утверждении положения об  отделе </w:t>
            </w:r>
          </w:p>
          <w:p w:rsidR="00A865A8" w:rsidRPr="00614C35" w:rsidRDefault="00A865A8" w:rsidP="00447746">
            <w:pPr>
              <w:tabs>
                <w:tab w:val="left" w:pos="1833"/>
              </w:tabs>
              <w:jc w:val="both"/>
              <w:rPr>
                <w:b/>
                <w:sz w:val="20"/>
                <w:szCs w:val="20"/>
              </w:rPr>
            </w:pPr>
            <w:r w:rsidRPr="00614C35">
              <w:rPr>
                <w:b/>
                <w:sz w:val="20"/>
                <w:szCs w:val="20"/>
              </w:rPr>
              <w:t>капитального строительства  и ЖКХ</w:t>
            </w:r>
          </w:p>
          <w:p w:rsidR="00A865A8" w:rsidRPr="00614C35" w:rsidRDefault="00A865A8" w:rsidP="00447746">
            <w:pPr>
              <w:tabs>
                <w:tab w:val="left" w:pos="1833"/>
              </w:tabs>
              <w:jc w:val="both"/>
              <w:rPr>
                <w:b/>
                <w:sz w:val="20"/>
                <w:szCs w:val="20"/>
              </w:rPr>
            </w:pPr>
            <w:r w:rsidRPr="00614C35">
              <w:rPr>
                <w:b/>
                <w:sz w:val="20"/>
                <w:szCs w:val="20"/>
              </w:rPr>
              <w:t xml:space="preserve">Администрации МР "Сергокалинский район"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03.03.2011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614C35" w:rsidRDefault="00A865A8" w:rsidP="00447746">
            <w:pPr>
              <w:tabs>
                <w:tab w:val="left" w:pos="1833"/>
              </w:tabs>
              <w:jc w:val="both"/>
              <w:rPr>
                <w:b/>
                <w:sz w:val="20"/>
                <w:szCs w:val="20"/>
              </w:rPr>
            </w:pPr>
            <w:r w:rsidRPr="00614C35">
              <w:rPr>
                <w:b/>
                <w:sz w:val="20"/>
                <w:szCs w:val="20"/>
              </w:rPr>
              <w:t xml:space="preserve">О комиссии по делам несовершеннолетних </w:t>
            </w:r>
          </w:p>
          <w:p w:rsidR="00A865A8" w:rsidRPr="00614C35" w:rsidRDefault="00A865A8" w:rsidP="00447746">
            <w:pPr>
              <w:tabs>
                <w:tab w:val="left" w:pos="1833"/>
              </w:tabs>
              <w:jc w:val="both"/>
              <w:rPr>
                <w:b/>
                <w:sz w:val="20"/>
                <w:szCs w:val="20"/>
              </w:rPr>
            </w:pPr>
            <w:r w:rsidRPr="00614C35">
              <w:rPr>
                <w:b/>
                <w:sz w:val="20"/>
                <w:szCs w:val="20"/>
              </w:rPr>
              <w:t xml:space="preserve">и защите их прав при Администрации </w:t>
            </w:r>
          </w:p>
          <w:p w:rsidR="00A865A8" w:rsidRPr="00614C35" w:rsidRDefault="00A865A8" w:rsidP="00447746">
            <w:pPr>
              <w:tabs>
                <w:tab w:val="left" w:pos="1833"/>
              </w:tabs>
              <w:jc w:val="both"/>
              <w:rPr>
                <w:b/>
                <w:sz w:val="20"/>
                <w:szCs w:val="20"/>
              </w:rPr>
            </w:pPr>
            <w:r w:rsidRPr="00614C35">
              <w:rPr>
                <w:b/>
                <w:sz w:val="20"/>
                <w:szCs w:val="20"/>
              </w:rPr>
              <w:t xml:space="preserve">МР "Сергокалинский район"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03.03.2011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B738D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Pr="00614C35" w:rsidRDefault="00A865A8" w:rsidP="00447746">
            <w:pPr>
              <w:tabs>
                <w:tab w:val="left" w:pos="183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принятии проекта Устава муниципального образования « Сергокалинский район».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07.04.2011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AD54A4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15.04.2011</w:t>
            </w:r>
          </w:p>
        </w:tc>
        <w:tc>
          <w:tcPr>
            <w:tcW w:w="2099" w:type="dxa"/>
          </w:tcPr>
          <w:p w:rsidR="00A865A8" w:rsidRPr="00AD54A4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Газета</w:t>
            </w:r>
          </w:p>
          <w:p w:rsidR="00A865A8" w:rsidRPr="00AD54A4" w:rsidRDefault="00A865A8" w:rsidP="00447746">
            <w:pPr>
              <w:rPr>
                <w:b/>
                <w:sz w:val="20"/>
                <w:szCs w:val="20"/>
                <w:lang w:val="en-US"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«К изобилию» №</w:t>
            </w:r>
            <w:r>
              <w:rPr>
                <w:b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Pr="00614C35" w:rsidRDefault="00A865A8" w:rsidP="00447746">
            <w:pPr>
              <w:tabs>
                <w:tab w:val="left" w:pos="183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Перечне муниципальных должностей и реестре должностей в МР « </w:t>
            </w:r>
            <w:proofErr w:type="spellStart"/>
            <w:r>
              <w:rPr>
                <w:b/>
                <w:sz w:val="20"/>
                <w:szCs w:val="20"/>
              </w:rPr>
              <w:t>Сергокалтнский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07.04.2011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AD54A4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15.04.2011</w:t>
            </w:r>
          </w:p>
        </w:tc>
        <w:tc>
          <w:tcPr>
            <w:tcW w:w="2099" w:type="dxa"/>
          </w:tcPr>
          <w:p w:rsidR="00A865A8" w:rsidRPr="00AD54A4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Газета</w:t>
            </w:r>
          </w:p>
          <w:p w:rsidR="00A865A8" w:rsidRPr="00AD54A4" w:rsidRDefault="00A865A8" w:rsidP="00447746">
            <w:pPr>
              <w:rPr>
                <w:b/>
                <w:sz w:val="20"/>
                <w:szCs w:val="20"/>
                <w:lang w:val="en-US"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«К изобилию» №</w:t>
            </w:r>
            <w:r>
              <w:rPr>
                <w:b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Pr="00614C35" w:rsidRDefault="00A865A8" w:rsidP="00447746">
            <w:pPr>
              <w:tabs>
                <w:tab w:val="left" w:pos="183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размерах оплаты и доплаты труда главы муниципального образования « Сергокалинский район» и денежном содержании муниципальных служащих МР « Сергокалинский район».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07.04.2011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75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Pr="00614C35" w:rsidRDefault="00A865A8" w:rsidP="00447746">
            <w:pPr>
              <w:tabs>
                <w:tab w:val="left" w:pos="183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внесении дополнений в Прогнозный план (программу) муниципального имущества МР « Сергокалинский район».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07.04.2011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AD54A4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15.04.2011</w:t>
            </w:r>
          </w:p>
        </w:tc>
        <w:tc>
          <w:tcPr>
            <w:tcW w:w="2099" w:type="dxa"/>
          </w:tcPr>
          <w:p w:rsidR="00A865A8" w:rsidRPr="00AD54A4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Газета</w:t>
            </w:r>
          </w:p>
          <w:p w:rsidR="00A865A8" w:rsidRPr="00AD54A4" w:rsidRDefault="00A865A8" w:rsidP="00447746">
            <w:pPr>
              <w:rPr>
                <w:b/>
                <w:sz w:val="20"/>
                <w:szCs w:val="20"/>
                <w:lang w:val="en-US"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«К изобилию» №</w:t>
            </w:r>
            <w:r>
              <w:rPr>
                <w:b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Pr="00614C35" w:rsidRDefault="00A865A8" w:rsidP="00447746">
            <w:pPr>
              <w:tabs>
                <w:tab w:val="left" w:pos="183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утверждении Положения « Об антикоррупционной экспертизе проектов муниципальных правовых актов муниципального образования « Сергокалинский район».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07.04.2011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AD54A4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06.05.2011</w:t>
            </w:r>
          </w:p>
        </w:tc>
        <w:tc>
          <w:tcPr>
            <w:tcW w:w="2099" w:type="dxa"/>
          </w:tcPr>
          <w:p w:rsidR="00A865A8" w:rsidRPr="00AD54A4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Газета</w:t>
            </w:r>
          </w:p>
          <w:p w:rsidR="00A865A8" w:rsidRPr="00AD54A4" w:rsidRDefault="00A865A8" w:rsidP="00447746">
            <w:pPr>
              <w:rPr>
                <w:b/>
                <w:sz w:val="20"/>
                <w:szCs w:val="20"/>
                <w:lang w:val="en-US"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«К изобилию» №</w:t>
            </w:r>
            <w:r>
              <w:rPr>
                <w:b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Pr="00614C35" w:rsidRDefault="00A865A8" w:rsidP="00447746">
            <w:pPr>
              <w:tabs>
                <w:tab w:val="left" w:pos="183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утверждении состава Административной комиссии.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07.04.2011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AD54A4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15.04.2011</w:t>
            </w:r>
          </w:p>
        </w:tc>
        <w:tc>
          <w:tcPr>
            <w:tcW w:w="2099" w:type="dxa"/>
          </w:tcPr>
          <w:p w:rsidR="00A865A8" w:rsidRPr="00AD54A4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Газета</w:t>
            </w:r>
          </w:p>
          <w:p w:rsidR="00A865A8" w:rsidRPr="00AD54A4" w:rsidRDefault="00A865A8" w:rsidP="00447746">
            <w:pPr>
              <w:rPr>
                <w:b/>
                <w:sz w:val="20"/>
                <w:szCs w:val="20"/>
                <w:lang w:val="en-US"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«К изобилию» №</w:t>
            </w:r>
            <w:r>
              <w:rPr>
                <w:b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Pr="00614C35" w:rsidRDefault="00A865A8" w:rsidP="00447746">
            <w:pPr>
              <w:tabs>
                <w:tab w:val="left" w:pos="183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освобождении ветеранов и инвалидов Великой Отечественной войны от земельного налога.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07.04.2011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AD54A4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22.04.2011</w:t>
            </w:r>
          </w:p>
        </w:tc>
        <w:tc>
          <w:tcPr>
            <w:tcW w:w="2099" w:type="dxa"/>
          </w:tcPr>
          <w:p w:rsidR="00A865A8" w:rsidRPr="00AD54A4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Газета</w:t>
            </w:r>
          </w:p>
          <w:p w:rsidR="00A865A8" w:rsidRPr="00AD54A4" w:rsidRDefault="00A865A8" w:rsidP="00447746">
            <w:pPr>
              <w:rPr>
                <w:b/>
                <w:sz w:val="20"/>
                <w:szCs w:val="20"/>
                <w:lang w:val="en-US"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«К изобилию» №</w:t>
            </w:r>
            <w:r>
              <w:rPr>
                <w:b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Pr="00614C35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мероприятиях по упорядочению электроэнергетического хозяйства и передаче электроэнергетических объектов находящиеся во владении МР «Сергокалинский район» </w:t>
            </w:r>
            <w:proofErr w:type="gramStart"/>
            <w:r>
              <w:rPr>
                <w:b/>
                <w:sz w:val="20"/>
                <w:szCs w:val="20"/>
              </w:rPr>
              <w:t>и ООО</w:t>
            </w:r>
            <w:proofErr w:type="gramEnd"/>
            <w:r>
              <w:rPr>
                <w:b/>
                <w:sz w:val="20"/>
                <w:szCs w:val="20"/>
              </w:rPr>
              <w:t xml:space="preserve"> « Дагестанская объединенная сетевая компания»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12.04.2011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мерах по организации отдыха, оздоровления и занятости детей, подростков и молодежи в МР « Сергокалинский район» в 2011 г.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13.04.2011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Плане районной Комиссии по противодействию злоупотреблению наркотическими средствами на 2011 год.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14.04.2011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продлении срока отопительного сезона.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14.04.2011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работе районной Комиссии по противодействию политическому и религиозному экстремизму на 2011 год.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20.04.2011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Плане работы районной межведомственной комиссии по профилактике правонарушений при Администрации МР «Сергокалинский район» на 2011 год.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20.04.2011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плане работы районной антитеррористической комиссии на 2011 год.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20.04.2011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организации оплачиваемых общественных работ.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22.04.2011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формировании земельного участка из земель сельскохозяйственного назначения для передачи их в земли населенных пунктов. </w:t>
            </w:r>
          </w:p>
        </w:tc>
        <w:tc>
          <w:tcPr>
            <w:tcW w:w="1276" w:type="dxa"/>
          </w:tcPr>
          <w:p w:rsidR="00A865A8" w:rsidRPr="00066686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66686">
              <w:rPr>
                <w:rFonts w:cs="Times New Roman"/>
                <w:b/>
                <w:sz w:val="20"/>
                <w:szCs w:val="20"/>
              </w:rPr>
              <w:t>27.04.2011</w:t>
            </w:r>
          </w:p>
        </w:tc>
        <w:tc>
          <w:tcPr>
            <w:tcW w:w="792" w:type="dxa"/>
          </w:tcPr>
          <w:p w:rsidR="00A865A8" w:rsidRPr="00066686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686">
              <w:rPr>
                <w:rFonts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мерах по реализации решения районного Собрания депутатов  от 28 декабря 2010 года « О бюджете Сергокалинского района на 2011 год и плановый период 2012и 2013 годов».  </w:t>
            </w:r>
          </w:p>
        </w:tc>
        <w:tc>
          <w:tcPr>
            <w:tcW w:w="1276" w:type="dxa"/>
          </w:tcPr>
          <w:p w:rsidR="00A865A8" w:rsidRPr="00066686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16.05.2011</w:t>
            </w:r>
          </w:p>
        </w:tc>
        <w:tc>
          <w:tcPr>
            <w:tcW w:w="792" w:type="dxa"/>
          </w:tcPr>
          <w:p w:rsidR="00A865A8" w:rsidRPr="00066686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создании ЕДДС при отделе ГО ЧС Администрации МР « Сергокалинский район».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19.05.2011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 итогах работы учреждений организаций и предприятий района в </w:t>
            </w:r>
            <w:proofErr w:type="spellStart"/>
            <w:r>
              <w:rPr>
                <w:b/>
                <w:sz w:val="20"/>
                <w:szCs w:val="20"/>
              </w:rPr>
              <w:t>осенне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–з</w:t>
            </w:r>
            <w:proofErr w:type="gramEnd"/>
            <w:r>
              <w:rPr>
                <w:b/>
                <w:sz w:val="20"/>
                <w:szCs w:val="20"/>
              </w:rPr>
              <w:t>имний период 2010-2011 г. И задачах по подготовке к осенне-зимнему периоду 2011-2012 г.г.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25.05.2011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принятии Устава муниципального образования « Сергокалинский район».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19.05.2011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исполнении бюджета МР «Сергокалинский район» за 2010 год.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19.05.2011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внесение изменений в решение Собрания депутатов МР «Сергокалинский район» № 14 от 28 декабря 2010г. « О муниципальном бюджете Сергокалинского района на 2011 </w:t>
            </w:r>
            <w:r>
              <w:rPr>
                <w:b/>
                <w:sz w:val="20"/>
                <w:szCs w:val="20"/>
              </w:rPr>
              <w:lastRenderedPageBreak/>
              <w:t>год и плановый период 2012 и 2013 годов».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19.05.2011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разрешении на передачу муниципального имущества МР «Сергокалинский район» в государственную собственность Республики Дагестан.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19.05.2011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разрешении на создание ЕДДС при отделе ГО ЧС Администрации МР «Сергокалинский район».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19.05.2011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реорганизации муниципального общеобразовательного учреждения «</w:t>
            </w:r>
            <w:proofErr w:type="spellStart"/>
            <w:r>
              <w:rPr>
                <w:b/>
                <w:sz w:val="20"/>
                <w:szCs w:val="20"/>
              </w:rPr>
              <w:t>Мюрегинская</w:t>
            </w:r>
            <w:proofErr w:type="spellEnd"/>
            <w:r>
              <w:rPr>
                <w:b/>
                <w:sz w:val="20"/>
                <w:szCs w:val="20"/>
              </w:rPr>
              <w:t xml:space="preserve"> средняя общеобразовательная школа».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19.05.2011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ходе выполнения Плана мероприятий по реализации основных положений Послания Президента Российской Федерации Федеральному Собранию Российской Федерации от 31.11.2010 года.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25.05.2011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программе модернизации здравоохранения Сергокалинского района на 2011 -2012 годы.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27.05.2011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усилении мер пожарной безопасности в пожароопасный период и на период проведения операций «Урожай-2011».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30.05.2011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передаче имущества из муниципальной собственности МР « Сергокалинский район» в государственную собственность Республики Дагестан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01.06.2011</w:t>
            </w:r>
          </w:p>
        </w:tc>
        <w:tc>
          <w:tcPr>
            <w:tcW w:w="792" w:type="dxa"/>
          </w:tcPr>
          <w:p w:rsidR="00A865A8" w:rsidRPr="009F56B1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передаче имущества из муниципальной собственности МР « Сергокалинский район» в государственную собственность Республики Дагестан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01.06.2011</w:t>
            </w:r>
          </w:p>
        </w:tc>
        <w:tc>
          <w:tcPr>
            <w:tcW w:w="792" w:type="dxa"/>
          </w:tcPr>
          <w:p w:rsidR="00A865A8" w:rsidRPr="009F56B1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131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17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реорганизации муниципального общеобразовательного учреждения « </w:t>
            </w:r>
            <w:proofErr w:type="spellStart"/>
            <w:r>
              <w:rPr>
                <w:b/>
                <w:sz w:val="20"/>
                <w:szCs w:val="20"/>
              </w:rPr>
              <w:t>Мюрегинская</w:t>
            </w:r>
            <w:proofErr w:type="spellEnd"/>
            <w:r>
              <w:rPr>
                <w:b/>
                <w:sz w:val="20"/>
                <w:szCs w:val="20"/>
              </w:rPr>
              <w:t xml:space="preserve"> средняя общеобразовательная школа « в муниципальное общеобразовательное учреждение « Лицей </w:t>
            </w:r>
            <w:proofErr w:type="spellStart"/>
            <w:r>
              <w:rPr>
                <w:b/>
                <w:sz w:val="20"/>
                <w:szCs w:val="20"/>
              </w:rPr>
              <w:t>Мюрего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01.06.2011</w:t>
            </w:r>
          </w:p>
        </w:tc>
        <w:tc>
          <w:tcPr>
            <w:tcW w:w="792" w:type="dxa"/>
          </w:tcPr>
          <w:p w:rsidR="00A865A8" w:rsidRPr="009F56B1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132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порядке определения видов особого ценного движимого имущества автономного или бюджетного учреждения подведомственных Администрации МР «Сергокалинский район»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08.06.2011</w:t>
            </w:r>
          </w:p>
        </w:tc>
        <w:tc>
          <w:tcPr>
            <w:tcW w:w="792" w:type="dxa"/>
          </w:tcPr>
          <w:p w:rsidR="00A865A8" w:rsidRPr="009F56B1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136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AD54A4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05.08.2011</w:t>
            </w:r>
          </w:p>
        </w:tc>
        <w:tc>
          <w:tcPr>
            <w:tcW w:w="2099" w:type="dxa"/>
          </w:tcPr>
          <w:p w:rsidR="00A865A8" w:rsidRPr="00AD54A4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Газета</w:t>
            </w:r>
          </w:p>
          <w:p w:rsidR="00A865A8" w:rsidRPr="00AD54A4" w:rsidRDefault="00A865A8" w:rsidP="00447746">
            <w:pPr>
              <w:rPr>
                <w:b/>
                <w:sz w:val="20"/>
                <w:szCs w:val="20"/>
                <w:lang w:val="en-US"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«К изобилию» №</w:t>
            </w:r>
            <w:r>
              <w:rPr>
                <w:b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Плане реализации Федерального закона ФЗ-83 2О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14.06.2011</w:t>
            </w:r>
          </w:p>
        </w:tc>
        <w:tc>
          <w:tcPr>
            <w:tcW w:w="792" w:type="dxa"/>
          </w:tcPr>
          <w:p w:rsidR="00A865A8" w:rsidRPr="00571080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1080">
              <w:rPr>
                <w:rFonts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 организации мероприятий непосредственной подготовки отдела по повышению уровня технической готовности транспортных средств организаций и их </w:t>
            </w:r>
            <w:r>
              <w:rPr>
                <w:b/>
                <w:sz w:val="20"/>
                <w:szCs w:val="20"/>
              </w:rPr>
              <w:lastRenderedPageBreak/>
              <w:t>готовности к предоставлению войскам, формирования и органам в период мобилизации и в военное время.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17.06.2011</w:t>
            </w:r>
          </w:p>
        </w:tc>
        <w:tc>
          <w:tcPr>
            <w:tcW w:w="792" w:type="dxa"/>
          </w:tcPr>
          <w:p w:rsidR="00A865A8" w:rsidRPr="00571080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1080">
              <w:rPr>
                <w:rFonts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состоянии пожарной безопасности в районе и мерах по ее усилению.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29.06.2011</w:t>
            </w:r>
          </w:p>
        </w:tc>
        <w:tc>
          <w:tcPr>
            <w:tcW w:w="792" w:type="dxa"/>
          </w:tcPr>
          <w:p w:rsidR="00A865A8" w:rsidRPr="00571080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1080">
              <w:rPr>
                <w:rFonts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повышении заработной платы работников муниципальных учреждений Сергокалинского района.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07.07.2011</w:t>
            </w:r>
          </w:p>
        </w:tc>
        <w:tc>
          <w:tcPr>
            <w:tcW w:w="792" w:type="dxa"/>
          </w:tcPr>
          <w:p w:rsidR="00A865A8" w:rsidRPr="00571080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 утверждении Положения о резервном фонде Администрации МР «Сергокалинский район» 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30.06.2011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AD54A4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08.07.2011</w:t>
            </w:r>
          </w:p>
        </w:tc>
        <w:tc>
          <w:tcPr>
            <w:tcW w:w="2099" w:type="dxa"/>
          </w:tcPr>
          <w:p w:rsidR="00A865A8" w:rsidRPr="00AD54A4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Газета</w:t>
            </w:r>
          </w:p>
          <w:p w:rsidR="00A865A8" w:rsidRPr="00AD54A4" w:rsidRDefault="00A865A8" w:rsidP="00447746">
            <w:pPr>
              <w:rPr>
                <w:b/>
                <w:sz w:val="20"/>
                <w:szCs w:val="20"/>
                <w:lang w:val="en-US"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«К изобилию» №</w:t>
            </w:r>
            <w:r>
              <w:rPr>
                <w:b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внесении изменений в решение районного Собрания депутатов МР « Сергокалинский район» № 8 от 30.11.2010 года «О земельном налоге».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30.06.2011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AD54A4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08.07.2011</w:t>
            </w:r>
          </w:p>
        </w:tc>
        <w:tc>
          <w:tcPr>
            <w:tcW w:w="2099" w:type="dxa"/>
          </w:tcPr>
          <w:p w:rsidR="00A865A8" w:rsidRPr="00AD54A4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Газета</w:t>
            </w:r>
          </w:p>
          <w:p w:rsidR="00A865A8" w:rsidRPr="00AD54A4" w:rsidRDefault="00A865A8" w:rsidP="00447746">
            <w:pPr>
              <w:rPr>
                <w:b/>
                <w:sz w:val="20"/>
                <w:szCs w:val="20"/>
                <w:lang w:val="en-US"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«К изобилию» №</w:t>
            </w:r>
            <w:r>
              <w:rPr>
                <w:b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Pr="00A5546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внесении изменений в решение районного Собрания депутатов № 25 от 19.05.2011 года « О внесении изменений в решение районного Собрания депутатов от 28 декабря 2010 года « О муниципальном бюджете МР «Сергокалинский район» на 2011 год и плановый период 2012 и2013 годов».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30.06.2011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AD54A4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08.07.2011</w:t>
            </w:r>
          </w:p>
        </w:tc>
        <w:tc>
          <w:tcPr>
            <w:tcW w:w="2099" w:type="dxa"/>
          </w:tcPr>
          <w:p w:rsidR="00A865A8" w:rsidRPr="00AD54A4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Газета</w:t>
            </w:r>
          </w:p>
          <w:p w:rsidR="00A865A8" w:rsidRPr="00AD54A4" w:rsidRDefault="00A865A8" w:rsidP="00447746">
            <w:pPr>
              <w:rPr>
                <w:b/>
                <w:sz w:val="20"/>
                <w:szCs w:val="20"/>
                <w:lang w:val="en-US"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«К изобилию» №</w:t>
            </w:r>
            <w:r>
              <w:rPr>
                <w:b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</w:rPr>
              <w:t>Постанов-ление</w:t>
            </w:r>
            <w:proofErr w:type="spellEnd"/>
            <w:proofErr w:type="gramEnd"/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утверждении порядка создания, реорганизации, изменения типа и ликвидации муниципальных учреждений Сергокалинского района, а также утверждения уставов муниципальных учреждений Сергокалинского района и внесении в них изменений.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12.07.2011</w:t>
            </w:r>
          </w:p>
        </w:tc>
        <w:tc>
          <w:tcPr>
            <w:tcW w:w="792" w:type="dxa"/>
          </w:tcPr>
          <w:p w:rsidR="00A865A8" w:rsidRPr="00571080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AD54A4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05.08.2011</w:t>
            </w:r>
          </w:p>
        </w:tc>
        <w:tc>
          <w:tcPr>
            <w:tcW w:w="2099" w:type="dxa"/>
          </w:tcPr>
          <w:p w:rsidR="00A865A8" w:rsidRPr="00AD54A4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Газета</w:t>
            </w:r>
          </w:p>
          <w:p w:rsidR="00A865A8" w:rsidRPr="00AD54A4" w:rsidRDefault="00A865A8" w:rsidP="00447746">
            <w:pPr>
              <w:rPr>
                <w:b/>
                <w:sz w:val="20"/>
                <w:szCs w:val="20"/>
                <w:lang w:val="en-US"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«К изобилию» №</w:t>
            </w:r>
            <w:r>
              <w:rPr>
                <w:b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04034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 утверждении Порядка составления и утверждения плана финансово-хозяйственной деятельности </w:t>
            </w:r>
            <w:proofErr w:type="spellStart"/>
            <w:r>
              <w:rPr>
                <w:b/>
                <w:sz w:val="20"/>
                <w:szCs w:val="20"/>
              </w:rPr>
              <w:t>муниципольных</w:t>
            </w:r>
            <w:proofErr w:type="spellEnd"/>
            <w:r>
              <w:rPr>
                <w:b/>
                <w:sz w:val="20"/>
                <w:szCs w:val="20"/>
              </w:rPr>
              <w:t xml:space="preserve"> учреждений, находящиеся в ведении Администрации МР «Сергокалинский район»</w:t>
            </w:r>
          </w:p>
        </w:tc>
        <w:tc>
          <w:tcPr>
            <w:tcW w:w="1276" w:type="dxa"/>
          </w:tcPr>
          <w:p w:rsidR="00A865A8" w:rsidRPr="0004034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19.07.2011</w:t>
            </w:r>
          </w:p>
        </w:tc>
        <w:tc>
          <w:tcPr>
            <w:tcW w:w="792" w:type="dxa"/>
          </w:tcPr>
          <w:p w:rsidR="00A865A8" w:rsidRPr="0004034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153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AD54A4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12.08.2011</w:t>
            </w:r>
          </w:p>
        </w:tc>
        <w:tc>
          <w:tcPr>
            <w:tcW w:w="2099" w:type="dxa"/>
          </w:tcPr>
          <w:p w:rsidR="00A865A8" w:rsidRPr="00AD54A4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Газета</w:t>
            </w:r>
          </w:p>
          <w:p w:rsidR="00A865A8" w:rsidRPr="00AD54A4" w:rsidRDefault="00A865A8" w:rsidP="00447746">
            <w:pPr>
              <w:rPr>
                <w:b/>
                <w:sz w:val="20"/>
                <w:szCs w:val="20"/>
                <w:lang w:val="en-US" w:eastAsia="en-US"/>
              </w:rPr>
            </w:pPr>
            <w:r w:rsidRPr="00AD54A4">
              <w:rPr>
                <w:b/>
                <w:sz w:val="20"/>
                <w:szCs w:val="20"/>
                <w:lang w:eastAsia="en-US"/>
              </w:rPr>
              <w:t>«К изобилию» №</w:t>
            </w:r>
            <w:r>
              <w:rPr>
                <w:b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утверждении паспорта социально-экономического развития района за 2010 год.</w:t>
            </w:r>
          </w:p>
        </w:tc>
        <w:tc>
          <w:tcPr>
            <w:tcW w:w="1276" w:type="dxa"/>
          </w:tcPr>
          <w:p w:rsidR="00A865A8" w:rsidRPr="0004034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29.07.2011</w:t>
            </w:r>
          </w:p>
        </w:tc>
        <w:tc>
          <w:tcPr>
            <w:tcW w:w="792" w:type="dxa"/>
          </w:tcPr>
          <w:p w:rsidR="00A865A8" w:rsidRPr="0004034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Порядке определения предельно допустимого значения просроченной кредиторской задолженности бюджетных учреждений, находящихся в ведении Администрации МР « Сергокалинский район»,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01.08.2011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утверждении порядка составления, утверждения и ведения бюджетных смет казенных учреждений, находящихся в ведении Администрации МР « Сергокалинский район».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02.08.2011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порядке осуществления Администрацией МР « Сергокалинский район» функций и полномочий учредителя муниципального учреждения.</w:t>
            </w:r>
          </w:p>
        </w:tc>
        <w:tc>
          <w:tcPr>
            <w:tcW w:w="1276" w:type="dxa"/>
          </w:tcPr>
          <w:p w:rsidR="00A865A8" w:rsidRPr="000D5D8F" w:rsidRDefault="00A865A8" w:rsidP="00447746">
            <w:pPr>
              <w:rPr>
                <w:b/>
                <w:sz w:val="20"/>
                <w:szCs w:val="20"/>
              </w:rPr>
            </w:pPr>
            <w:r w:rsidRPr="000D5D8F">
              <w:rPr>
                <w:b/>
                <w:sz w:val="20"/>
                <w:szCs w:val="20"/>
              </w:rPr>
              <w:t>11.08.2011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ходе заготовки кормов и уборке озимых зерновых в хозяйствах района в 2011 году.</w:t>
            </w:r>
          </w:p>
        </w:tc>
        <w:tc>
          <w:tcPr>
            <w:tcW w:w="1276" w:type="dxa"/>
          </w:tcPr>
          <w:p w:rsidR="00A865A8" w:rsidRPr="000D5D8F" w:rsidRDefault="00A865A8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24.08.2011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4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71501C">
              <w:rPr>
                <w:b/>
                <w:sz w:val="20"/>
                <w:szCs w:val="20"/>
              </w:rPr>
              <w:t>О порядке комплектования и приема детей в муниципальные дошкольные образовательные учреждения и муниципальные общеобразовательные уч</w:t>
            </w:r>
            <w:r>
              <w:rPr>
                <w:b/>
                <w:sz w:val="20"/>
                <w:szCs w:val="20"/>
              </w:rPr>
              <w:t>реждения Сергокалинского района</w:t>
            </w:r>
          </w:p>
        </w:tc>
        <w:tc>
          <w:tcPr>
            <w:tcW w:w="1276" w:type="dxa"/>
          </w:tcPr>
          <w:p w:rsidR="00A865A8" w:rsidRPr="007150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14.09.2011</w:t>
            </w:r>
          </w:p>
        </w:tc>
        <w:tc>
          <w:tcPr>
            <w:tcW w:w="792" w:type="dxa"/>
          </w:tcPr>
          <w:p w:rsidR="00A865A8" w:rsidRPr="0071501C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189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7150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71501C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71501C">
              <w:rPr>
                <w:b/>
                <w:sz w:val="20"/>
                <w:szCs w:val="20"/>
              </w:rPr>
              <w:t>О создании комиссии по решению вопросов опеки и попечительст</w:t>
            </w:r>
            <w:r>
              <w:rPr>
                <w:b/>
                <w:sz w:val="20"/>
                <w:szCs w:val="20"/>
              </w:rPr>
              <w:t>ва.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20.09.2011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198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7150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71501C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8E6897">
              <w:rPr>
                <w:b/>
                <w:sz w:val="20"/>
                <w:szCs w:val="20"/>
              </w:rPr>
              <w:t>Об  утверждении перечня муниципальных бюджетных, казенных и автономных учреждений, создаваемых путем изменения типа существующих муниципальных учреждений МР "Сергокалинский район"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07.10.2011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215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7150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71501C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8E6897">
              <w:rPr>
                <w:b/>
                <w:sz w:val="20"/>
                <w:szCs w:val="20"/>
              </w:rPr>
              <w:t>Об утверждении Устава муниципального бюджетного учреждения "Редакция газеты "К изобилию" в новой редакции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12.10.2011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220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7150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71501C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8E6897">
              <w:rPr>
                <w:b/>
                <w:sz w:val="20"/>
                <w:szCs w:val="20"/>
              </w:rPr>
              <w:t>Об утверждении порядка взыскания неиспользованных остатков субсидий, предоставленных из бюджета муниципального образования МР  "Сергокалинский район" муниципальным бюджетным учреждениям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222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7150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71501C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8E6897">
              <w:rPr>
                <w:b/>
                <w:sz w:val="20"/>
                <w:szCs w:val="20"/>
              </w:rPr>
              <w:t>Об утверждении Порядка определения платы  за оказание услуг (выполнение работ), относящихся                                                            к основным видам деятельности муниципальных                                               бюджетных учреждений, находящихся в ведении                                                     Администрации  МР «Сергокалинский район»,                                                                для граждан и юридических лиц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223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7150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8E6897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8E6897">
              <w:rPr>
                <w:b/>
                <w:sz w:val="20"/>
                <w:szCs w:val="20"/>
              </w:rPr>
              <w:t>Об утверждении реестра муниципальных услуг</w:t>
            </w:r>
          </w:p>
          <w:p w:rsidR="00A865A8" w:rsidRPr="0071501C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224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7150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8E6897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8E6897">
              <w:rPr>
                <w:b/>
                <w:sz w:val="20"/>
                <w:szCs w:val="20"/>
              </w:rPr>
              <w:t xml:space="preserve">Об установлении порядка предварительного </w:t>
            </w:r>
          </w:p>
          <w:p w:rsidR="00A865A8" w:rsidRPr="008E6897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8E6897">
              <w:rPr>
                <w:b/>
                <w:sz w:val="20"/>
                <w:szCs w:val="20"/>
              </w:rPr>
              <w:t xml:space="preserve">согласования совершения </w:t>
            </w:r>
            <w:proofErr w:type="gramStart"/>
            <w:r w:rsidRPr="008E6897">
              <w:rPr>
                <w:b/>
                <w:sz w:val="20"/>
                <w:szCs w:val="20"/>
              </w:rPr>
              <w:t>муниципальным</w:t>
            </w:r>
            <w:proofErr w:type="gramEnd"/>
          </w:p>
          <w:p w:rsidR="00A865A8" w:rsidRPr="00D60EFE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8E6897">
              <w:rPr>
                <w:b/>
                <w:sz w:val="20"/>
                <w:szCs w:val="20"/>
              </w:rPr>
              <w:t>бюджет</w:t>
            </w:r>
            <w:r>
              <w:rPr>
                <w:b/>
                <w:sz w:val="20"/>
                <w:szCs w:val="20"/>
              </w:rPr>
              <w:t>ным учреждением крупных сделок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225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7150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  <w:lang w:val="en-US"/>
              </w:rPr>
            </w:pPr>
            <w:r w:rsidRPr="008E6897">
              <w:rPr>
                <w:b/>
                <w:sz w:val="20"/>
                <w:szCs w:val="20"/>
              </w:rPr>
              <w:t>Об установлении порядка принятия решения                                                                           об одобрении сделок с участием муниципального                                                                  бюджетного учреждения, в совершении которых                                                                  имеется заинтересованность, определяемая                                                                              в соответствии с критериями, установленными                                                                   статьей  27  Федерального закона от 12 января 1996 г.  №7-</w:t>
            </w:r>
            <w:r w:rsidRPr="008E6897">
              <w:rPr>
                <w:b/>
                <w:sz w:val="20"/>
                <w:szCs w:val="20"/>
              </w:rPr>
              <w:lastRenderedPageBreak/>
              <w:t>ФЗ «О некоммерческих организациях»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14.10.2011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226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7150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rPr>
                <w:b/>
                <w:sz w:val="20"/>
                <w:szCs w:val="20"/>
              </w:rPr>
            </w:pPr>
            <w:r w:rsidRPr="008E6897">
              <w:rPr>
                <w:b/>
                <w:sz w:val="20"/>
                <w:szCs w:val="20"/>
              </w:rPr>
              <w:t>О порядке осуществления и финансового                                                                     обеспечения осуществления муниципальным                                                                бюджетным учреждением полномочий органа                                                                  местного самоуправления по исполнению                                                                       публичных обязательств перед физическими                                                                       лицами, подлежа</w:t>
            </w:r>
            <w:r>
              <w:rPr>
                <w:b/>
                <w:sz w:val="20"/>
                <w:szCs w:val="20"/>
              </w:rPr>
              <w:t>щих исполнению в денежной форме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15.10.2011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227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7150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8E6897">
              <w:rPr>
                <w:b/>
                <w:sz w:val="20"/>
                <w:szCs w:val="20"/>
              </w:rPr>
              <w:t>Об утверждении Порядка формирования и финансового обеспечения выполнения муниципального задания в отношении муниципальных учреждений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15.10.2011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228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7150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9769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97691C">
              <w:rPr>
                <w:b/>
                <w:sz w:val="20"/>
                <w:szCs w:val="20"/>
              </w:rPr>
              <w:t>О внесении изменений в постановление   Администрации  МР "Сергокалинский р</w:t>
            </w:r>
            <w:r>
              <w:rPr>
                <w:b/>
                <w:sz w:val="20"/>
                <w:szCs w:val="20"/>
              </w:rPr>
              <w:t>айон" № 188 от 21.12.2009 года.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18.10.2011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230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7150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9769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97691C">
              <w:rPr>
                <w:b/>
                <w:sz w:val="20"/>
                <w:szCs w:val="20"/>
              </w:rPr>
              <w:t>Об утверждении объемных показателей общеобразовательных школ Сергокалинского района</w:t>
            </w:r>
            <w:r>
              <w:rPr>
                <w:b/>
                <w:sz w:val="20"/>
                <w:szCs w:val="20"/>
              </w:rPr>
              <w:t xml:space="preserve"> на 2011-2012 учебный год 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21.10.2011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232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7150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9769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97691C">
              <w:rPr>
                <w:b/>
                <w:sz w:val="20"/>
                <w:szCs w:val="20"/>
              </w:rPr>
              <w:t>О готовности объектов коммунального хозяйства МР "Сергокалинский район" к осенне-</w:t>
            </w:r>
            <w:r>
              <w:rPr>
                <w:b/>
                <w:sz w:val="20"/>
                <w:szCs w:val="20"/>
              </w:rPr>
              <w:t>зимнему периоду 2011-2012 годов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26.10.2011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241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7150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9769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8E6897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 итогах подготовки предприятий АПК района к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осеннем-зимнему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периоду 2011-2011 г.г.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7691C">
              <w:rPr>
                <w:b/>
                <w:sz w:val="20"/>
                <w:szCs w:val="20"/>
                <w:lang w:val="en-US"/>
              </w:rPr>
              <w:t>26.10.2011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242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7150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9769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97691C">
              <w:rPr>
                <w:b/>
                <w:sz w:val="20"/>
                <w:szCs w:val="20"/>
              </w:rPr>
              <w:t>О создании муниципального</w:t>
            </w:r>
            <w:r>
              <w:rPr>
                <w:b/>
                <w:sz w:val="20"/>
                <w:szCs w:val="20"/>
              </w:rPr>
              <w:t xml:space="preserve">  казенного учреждения культуры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7691C">
              <w:rPr>
                <w:b/>
                <w:sz w:val="20"/>
                <w:szCs w:val="20"/>
                <w:lang w:val="en-US"/>
              </w:rPr>
              <w:t>26.10.2011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243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7150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9769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97691C">
              <w:rPr>
                <w:b/>
                <w:sz w:val="20"/>
                <w:szCs w:val="20"/>
              </w:rPr>
              <w:t>Об утверждении Порядка разработки и утверждения административных регламентов исполнения муниципальных функций (пред</w:t>
            </w:r>
            <w:r>
              <w:rPr>
                <w:b/>
                <w:sz w:val="20"/>
                <w:szCs w:val="20"/>
              </w:rPr>
              <w:t>оставления муниципальных услуг)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7691C">
              <w:rPr>
                <w:b/>
                <w:sz w:val="20"/>
                <w:szCs w:val="20"/>
                <w:lang w:val="en-US"/>
              </w:rPr>
              <w:t>26.10.2011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7150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97691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EC6442">
              <w:rPr>
                <w:b/>
                <w:sz w:val="20"/>
                <w:szCs w:val="20"/>
              </w:rPr>
              <w:t>Об утверждении рекомендаций по заключению трудового договора с работником муниципального учреждения  МО «Сергокалинск</w:t>
            </w:r>
            <w:r>
              <w:rPr>
                <w:b/>
                <w:sz w:val="20"/>
                <w:szCs w:val="20"/>
              </w:rPr>
              <w:t>ий район» и его примерной форме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7691C">
              <w:rPr>
                <w:b/>
                <w:sz w:val="20"/>
                <w:szCs w:val="20"/>
                <w:lang w:val="en-US"/>
              </w:rPr>
              <w:t>26.10.2011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247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95708">
              <w:rPr>
                <w:b/>
                <w:sz w:val="20"/>
                <w:szCs w:val="20"/>
              </w:rPr>
              <w:t>О  мерах по оказанию содействия избирательным комиссиям в МР «Сергокалинский район» в организации подготовки и проведения выборов депутатов  Государственной Думы Федерального Собрания шестого созыва, Президента Российской Фе</w:t>
            </w:r>
            <w:r>
              <w:rPr>
                <w:b/>
                <w:sz w:val="20"/>
                <w:szCs w:val="20"/>
              </w:rPr>
              <w:t>дерации и муниципальных выборов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02.11.2011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254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66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95708">
              <w:rPr>
                <w:b/>
                <w:sz w:val="20"/>
                <w:szCs w:val="20"/>
              </w:rPr>
              <w:t>Об утверждении Положения  о поощрении муниципальных служащих Администрации МР «Сергокалинский район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256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95708">
              <w:rPr>
                <w:b/>
                <w:sz w:val="20"/>
                <w:szCs w:val="20"/>
              </w:rPr>
              <w:t>Об  изменении типов муниципальных учреждений образо</w:t>
            </w:r>
            <w:r>
              <w:rPr>
                <w:b/>
                <w:sz w:val="20"/>
                <w:szCs w:val="20"/>
              </w:rPr>
              <w:t xml:space="preserve">вания и утверждении их уставов 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257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95708">
              <w:rPr>
                <w:b/>
                <w:sz w:val="20"/>
                <w:szCs w:val="20"/>
              </w:rPr>
              <w:t>Об  изменении типов муниципальных учреждений с</w:t>
            </w:r>
            <w:r>
              <w:rPr>
                <w:b/>
                <w:sz w:val="20"/>
                <w:szCs w:val="20"/>
              </w:rPr>
              <w:t xml:space="preserve">порта и утверждении их уставов 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258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95708">
              <w:rPr>
                <w:b/>
                <w:sz w:val="20"/>
                <w:szCs w:val="20"/>
              </w:rPr>
              <w:t>Об утверждении Положения о порядке разработки и утверждения должностной инструкции муниципального служащего Админист</w:t>
            </w:r>
            <w:r>
              <w:rPr>
                <w:b/>
                <w:sz w:val="20"/>
                <w:szCs w:val="20"/>
              </w:rPr>
              <w:t>рации МР «Сергокалинский район»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261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95708">
              <w:rPr>
                <w:b/>
                <w:sz w:val="20"/>
                <w:szCs w:val="20"/>
              </w:rPr>
              <w:t>О комиссии  по   противодействию злоупотреб</w:t>
            </w:r>
            <w:r>
              <w:rPr>
                <w:b/>
                <w:sz w:val="20"/>
                <w:szCs w:val="20"/>
              </w:rPr>
              <w:t>лению наркотическими средствами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262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95708">
              <w:rPr>
                <w:b/>
                <w:sz w:val="20"/>
                <w:szCs w:val="20"/>
              </w:rPr>
              <w:t>О повышении заработной платы работников муниципальных учреж</w:t>
            </w:r>
            <w:r>
              <w:rPr>
                <w:b/>
                <w:sz w:val="20"/>
                <w:szCs w:val="20"/>
              </w:rPr>
              <w:t>дений МР «Сергокалинский район»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263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95708">
              <w:rPr>
                <w:b/>
                <w:sz w:val="20"/>
                <w:szCs w:val="20"/>
              </w:rPr>
              <w:t>Об  изменении типов муниципальных дошкольных образовательных учреж</w:t>
            </w:r>
            <w:r>
              <w:rPr>
                <w:b/>
                <w:sz w:val="20"/>
                <w:szCs w:val="20"/>
              </w:rPr>
              <w:t xml:space="preserve">дений и утверждении их уставов 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264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95708">
              <w:rPr>
                <w:b/>
                <w:sz w:val="20"/>
                <w:szCs w:val="20"/>
              </w:rPr>
              <w:t>Об  изменении типа  муниципального учреждения  дополнительного образования</w:t>
            </w:r>
            <w:r>
              <w:rPr>
                <w:b/>
                <w:sz w:val="20"/>
                <w:szCs w:val="20"/>
              </w:rPr>
              <w:t xml:space="preserve"> детей "Детская Школа Искусств"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265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F95106">
              <w:rPr>
                <w:b/>
                <w:sz w:val="20"/>
                <w:szCs w:val="20"/>
              </w:rPr>
              <w:t>Об  изменении типа  муниципального учреждения  дополнительного образования д</w:t>
            </w:r>
            <w:r>
              <w:rPr>
                <w:b/>
                <w:sz w:val="20"/>
                <w:szCs w:val="20"/>
              </w:rPr>
              <w:t xml:space="preserve">етей "Дом детского творчества" 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C95708">
              <w:rPr>
                <w:b/>
                <w:sz w:val="20"/>
                <w:szCs w:val="20"/>
                <w:lang w:val="en-US"/>
              </w:rPr>
              <w:t>22.11.2011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266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F95106">
              <w:rPr>
                <w:b/>
                <w:sz w:val="20"/>
                <w:szCs w:val="20"/>
              </w:rPr>
              <w:t>Об  изменении типа  муниципального учреждения «Централ</w:t>
            </w:r>
            <w:r>
              <w:rPr>
                <w:b/>
                <w:sz w:val="20"/>
                <w:szCs w:val="20"/>
              </w:rPr>
              <w:t>изованная библиотечная система»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C95708">
              <w:rPr>
                <w:b/>
                <w:sz w:val="20"/>
                <w:szCs w:val="20"/>
                <w:lang w:val="en-US"/>
              </w:rPr>
              <w:t>22.11.2011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267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F95106">
              <w:rPr>
                <w:b/>
                <w:sz w:val="20"/>
                <w:szCs w:val="20"/>
              </w:rPr>
              <w:t xml:space="preserve">Об утверждении  административного регламента  предоставления муниципальной услуги </w:t>
            </w:r>
            <w:r w:rsidRPr="00F95106">
              <w:rPr>
                <w:b/>
                <w:bCs/>
                <w:sz w:val="20"/>
                <w:szCs w:val="20"/>
              </w:rPr>
              <w:t xml:space="preserve">«Исполнение запросов </w:t>
            </w:r>
            <w:r w:rsidRPr="00F95106">
              <w:rPr>
                <w:b/>
                <w:sz w:val="20"/>
                <w:szCs w:val="20"/>
              </w:rPr>
              <w:t xml:space="preserve">юридических и физических лиц </w:t>
            </w:r>
            <w:r w:rsidRPr="00F95106">
              <w:rPr>
                <w:b/>
                <w:bCs/>
                <w:sz w:val="20"/>
                <w:szCs w:val="20"/>
              </w:rPr>
              <w:t>на получение</w:t>
            </w:r>
            <w:r w:rsidRPr="00F95106">
              <w:rPr>
                <w:b/>
                <w:sz w:val="20"/>
                <w:szCs w:val="20"/>
              </w:rPr>
              <w:t xml:space="preserve"> копий постановлений и распоряжений главы муниципального района, главы администрации, выписок из постановлений и распоряжений</w:t>
            </w:r>
            <w:r w:rsidRPr="00F9510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C95708">
              <w:rPr>
                <w:b/>
                <w:sz w:val="20"/>
                <w:szCs w:val="20"/>
                <w:lang w:val="en-US"/>
              </w:rPr>
              <w:t>22.11.2011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268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F95106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F95106">
              <w:rPr>
                <w:b/>
                <w:sz w:val="20"/>
                <w:szCs w:val="20"/>
              </w:rPr>
              <w:t xml:space="preserve">Об  изменении типа  муниципального учреждения  Отдел субсидий Администрации МР  "Сергокалинский район"   </w:t>
            </w:r>
          </w:p>
          <w:p w:rsidR="00A865A8" w:rsidRPr="00312B49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C95708">
              <w:rPr>
                <w:b/>
                <w:sz w:val="20"/>
                <w:szCs w:val="20"/>
                <w:lang w:val="en-US"/>
              </w:rPr>
              <w:t>22.11.2011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269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F95106">
              <w:rPr>
                <w:b/>
                <w:sz w:val="20"/>
                <w:szCs w:val="20"/>
              </w:rPr>
              <w:t xml:space="preserve">Об утверждении    Административного регламента    по предоставлению муниципальной функции по  выдаче  архивных  справок, архивных выписок  и архивных копий  архивных  документов  социально-правового характера гражданам  и  организациям Архивным отделом Администрации МР «Сергокалинский </w:t>
            </w:r>
            <w:r>
              <w:rPr>
                <w:b/>
                <w:sz w:val="20"/>
                <w:szCs w:val="20"/>
              </w:rPr>
              <w:t xml:space="preserve">район» 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C95708">
              <w:rPr>
                <w:b/>
                <w:sz w:val="20"/>
                <w:szCs w:val="20"/>
                <w:lang w:val="en-US"/>
              </w:rPr>
              <w:t>22.11.2011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270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  <w:lang w:val="en-US"/>
              </w:rPr>
            </w:pPr>
            <w:r w:rsidRPr="00F95106">
              <w:rPr>
                <w:b/>
                <w:sz w:val="20"/>
                <w:szCs w:val="20"/>
              </w:rPr>
              <w:t xml:space="preserve">Об         утверждении    Административного регламента  предоставления муниципальной услуги по рассмотрению </w:t>
            </w:r>
            <w:r w:rsidRPr="00F95106">
              <w:rPr>
                <w:b/>
                <w:sz w:val="20"/>
                <w:szCs w:val="20"/>
              </w:rPr>
              <w:lastRenderedPageBreak/>
              <w:t>обращений граждан, поступивших в Админист</w:t>
            </w:r>
            <w:r>
              <w:rPr>
                <w:b/>
                <w:sz w:val="20"/>
                <w:szCs w:val="20"/>
              </w:rPr>
              <w:t>рацию МР «Сергокалинский район»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C95708">
              <w:rPr>
                <w:b/>
                <w:sz w:val="20"/>
                <w:szCs w:val="20"/>
                <w:lang w:val="en-US"/>
              </w:rPr>
              <w:lastRenderedPageBreak/>
              <w:t>22.11.2011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271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F95106">
              <w:rPr>
                <w:b/>
                <w:sz w:val="20"/>
                <w:szCs w:val="20"/>
              </w:rPr>
              <w:t>Об утверждении административного регламента предоставления муниципальной услуги «Выдача разрешения на право организации розничного рынка на терри</w:t>
            </w:r>
            <w:r>
              <w:rPr>
                <w:b/>
                <w:sz w:val="20"/>
                <w:szCs w:val="20"/>
              </w:rPr>
              <w:t>тории МР «Сергокалинский район»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C95708">
              <w:rPr>
                <w:b/>
                <w:sz w:val="20"/>
                <w:szCs w:val="20"/>
                <w:lang w:val="en-US"/>
              </w:rPr>
              <w:t>22.11.2011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272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F95106">
              <w:rPr>
                <w:b/>
                <w:sz w:val="20"/>
                <w:szCs w:val="20"/>
              </w:rPr>
              <w:t>Об утверждении Административного регламента предоставления муниципальной услуги «Согласование тарифов на платные усл</w:t>
            </w:r>
            <w:r>
              <w:rPr>
                <w:b/>
                <w:sz w:val="20"/>
                <w:szCs w:val="20"/>
              </w:rPr>
              <w:t>уги муниципальным учреждениям» 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C95708">
              <w:rPr>
                <w:b/>
                <w:sz w:val="20"/>
                <w:szCs w:val="20"/>
                <w:lang w:val="en-US"/>
              </w:rPr>
              <w:t>22.11.2011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273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1555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F95106">
              <w:rPr>
                <w:b/>
                <w:sz w:val="20"/>
                <w:szCs w:val="20"/>
              </w:rPr>
              <w:t>Об утверждении административного регламента по предоставлению муниципальной услуги "Проведение уведомительной регистрации трудовых договоров, заключенных работодателем - физическим лицом, не являющимся индивидуальным п</w:t>
            </w:r>
            <w:r>
              <w:rPr>
                <w:b/>
                <w:sz w:val="20"/>
                <w:szCs w:val="20"/>
              </w:rPr>
              <w:t>редпринимателем, с работниками"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274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F95106">
              <w:rPr>
                <w:b/>
                <w:sz w:val="20"/>
                <w:szCs w:val="20"/>
              </w:rPr>
              <w:t>Об утверждении объемных показателей  муниципальных дошкольных образовательных учреждений Сергокали</w:t>
            </w:r>
            <w:r>
              <w:rPr>
                <w:b/>
                <w:sz w:val="20"/>
                <w:szCs w:val="20"/>
              </w:rPr>
              <w:t xml:space="preserve">нского района на 2011-2012 год 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276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F95106">
              <w:rPr>
                <w:b/>
                <w:sz w:val="20"/>
                <w:szCs w:val="20"/>
              </w:rPr>
              <w:t>Об утверждении основных показателей  общеобразовательных школ Сергокалинского района  по и</w:t>
            </w:r>
            <w:r>
              <w:rPr>
                <w:b/>
                <w:sz w:val="20"/>
                <w:szCs w:val="20"/>
              </w:rPr>
              <w:t xml:space="preserve">тогам 2010-2011 учебного  года 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277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F95106">
              <w:rPr>
                <w:b/>
                <w:sz w:val="20"/>
                <w:szCs w:val="20"/>
              </w:rPr>
              <w:t>Об утверждении основных показателей  муниципальных дошкольных образовательных учреждений Сергокали</w:t>
            </w:r>
            <w:r>
              <w:rPr>
                <w:b/>
                <w:sz w:val="20"/>
                <w:szCs w:val="20"/>
              </w:rPr>
              <w:t xml:space="preserve">нского района на 2010-2011 год 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278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97691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EC6442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F95106">
              <w:rPr>
                <w:b/>
                <w:sz w:val="20"/>
                <w:szCs w:val="20"/>
              </w:rPr>
              <w:t>Об  изменении типа  муниципального учреждения  "Управление образования Администрации МР "Сергока</w:t>
            </w:r>
            <w:r>
              <w:rPr>
                <w:b/>
                <w:sz w:val="20"/>
                <w:szCs w:val="20"/>
              </w:rPr>
              <w:t xml:space="preserve">линский район"  </w:t>
            </w:r>
          </w:p>
        </w:tc>
        <w:tc>
          <w:tcPr>
            <w:tcW w:w="1276" w:type="dxa"/>
          </w:tcPr>
          <w:p w:rsidR="00A865A8" w:rsidRPr="0097691C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29.11.2011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279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EC64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F95106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3D533C">
              <w:rPr>
                <w:b/>
                <w:sz w:val="20"/>
                <w:szCs w:val="20"/>
              </w:rPr>
              <w:t>О ликвидации МОУ ДОД «Станция детско-юнош</w:t>
            </w:r>
            <w:r>
              <w:rPr>
                <w:b/>
                <w:sz w:val="20"/>
                <w:szCs w:val="20"/>
              </w:rPr>
              <w:t xml:space="preserve">еского туризма и краеведения». 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EC64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F95106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3D533C">
              <w:rPr>
                <w:b/>
                <w:sz w:val="20"/>
                <w:szCs w:val="20"/>
              </w:rPr>
              <w:t>Об         утверждении    Административного регламента    исполнения     муниципальной функции по созданию условий для расширения рынка сельскохозяйственной продукции, сырья и   продовольствия,   содействия    развитию малого   и   среднего предпринимательства на терри</w:t>
            </w:r>
            <w:r>
              <w:rPr>
                <w:b/>
                <w:sz w:val="20"/>
                <w:szCs w:val="20"/>
              </w:rPr>
              <w:t>тории МР "Сергокалинский район"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301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EC64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F95106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3D533C">
              <w:rPr>
                <w:b/>
                <w:sz w:val="20"/>
                <w:szCs w:val="20"/>
              </w:rPr>
              <w:t xml:space="preserve">Об утверждении Административного регламента Финансового управления  МР "Сергокалинский район" по </w:t>
            </w:r>
            <w:r w:rsidRPr="003D533C">
              <w:rPr>
                <w:b/>
                <w:sz w:val="20"/>
                <w:szCs w:val="20"/>
              </w:rPr>
              <w:lastRenderedPageBreak/>
              <w:t>исполнению муниципальной функции по исполнению бю</w:t>
            </w:r>
            <w:r>
              <w:rPr>
                <w:b/>
                <w:sz w:val="20"/>
                <w:szCs w:val="20"/>
              </w:rPr>
              <w:t>джета МР "Сергокалинский район"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01.12.2011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302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EC64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F95106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3D533C">
              <w:rPr>
                <w:b/>
                <w:sz w:val="20"/>
                <w:szCs w:val="20"/>
              </w:rPr>
              <w:t>Об утверждении Административного регламента исполнения муниципальной функции по составлению и ведению сводной бюджетной росписи бю</w:t>
            </w:r>
            <w:r>
              <w:rPr>
                <w:b/>
                <w:sz w:val="20"/>
                <w:szCs w:val="20"/>
              </w:rPr>
              <w:t>джета МР "Сергокалинский район"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01.12.2011</w:t>
            </w:r>
          </w:p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EC64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F95106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3D533C">
              <w:rPr>
                <w:b/>
                <w:sz w:val="20"/>
                <w:szCs w:val="20"/>
              </w:rPr>
              <w:t>Об         утверждении    Административного регламента    предоставления муниципальной услуги «Обеспечение населения информацией о деятельности муниципальных органов власти, информацией по социально значимы</w:t>
            </w:r>
            <w:r>
              <w:rPr>
                <w:b/>
                <w:sz w:val="20"/>
                <w:szCs w:val="20"/>
              </w:rPr>
              <w:t>м темам в периодической печати»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311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EC64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D533C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Pr="003D533C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3D533C">
              <w:rPr>
                <w:b/>
                <w:sz w:val="20"/>
                <w:szCs w:val="20"/>
              </w:rPr>
              <w:t xml:space="preserve">О структуре Администрации </w:t>
            </w:r>
          </w:p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МР   "Сергокалинский район"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09.12.2011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EC64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D533C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3D533C">
              <w:rPr>
                <w:b/>
                <w:sz w:val="20"/>
                <w:szCs w:val="20"/>
              </w:rPr>
              <w:t>О Перечне муниципальных должностей и реестре должностей</w:t>
            </w:r>
            <w:r>
              <w:rPr>
                <w:b/>
                <w:sz w:val="20"/>
                <w:szCs w:val="20"/>
              </w:rPr>
              <w:t xml:space="preserve"> в МР "Сергокалинский район"   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09.12.2011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65A8" w:rsidRPr="004A0151" w:rsidTr="00447746">
        <w:trPr>
          <w:trHeight w:val="122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EC64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D533C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3D533C">
              <w:rPr>
                <w:b/>
                <w:sz w:val="20"/>
                <w:szCs w:val="20"/>
              </w:rPr>
              <w:t>О разрешении на ликвидацию муниципального учреждения дополнительного образования детей "Станция детско-юношеского туризма и краеведения"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09.12.2011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5A8" w:rsidRPr="003D533C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D533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D533C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  <w:lang w:val="en-US"/>
              </w:rPr>
            </w:pPr>
            <w:r w:rsidRPr="003D533C">
              <w:rPr>
                <w:b/>
                <w:sz w:val="20"/>
                <w:szCs w:val="20"/>
              </w:rPr>
              <w:t xml:space="preserve">   Об  утверждении  годового  земельного баланса о  наличии  и распределении     земель    по   категориям   и    формам собственности,   угодьям  МР  «Сергокалинский    район»  по  состоянию  на  1  января  2012 г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317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D533C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823AA">
              <w:rPr>
                <w:b/>
                <w:sz w:val="20"/>
                <w:szCs w:val="20"/>
              </w:rPr>
              <w:t>Об улучшении охраны лесов от пожаров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318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823AA">
              <w:rPr>
                <w:b/>
                <w:sz w:val="20"/>
                <w:szCs w:val="20"/>
              </w:rPr>
              <w:t>О внесении дополнений в Постановление Администрации МР «Сергокалинский район</w:t>
            </w:r>
            <w:r w:rsidRPr="00DE5745">
              <w:rPr>
                <w:b/>
                <w:sz w:val="20"/>
                <w:szCs w:val="20"/>
              </w:rPr>
              <w:t xml:space="preserve">» </w:t>
            </w:r>
            <w:hyperlink r:id="rId5" w:history="1">
              <w:r w:rsidRPr="00DE5745">
                <w:rPr>
                  <w:rStyle w:val="ab"/>
                  <w:b/>
                  <w:color w:val="auto"/>
                  <w:sz w:val="20"/>
                  <w:szCs w:val="20"/>
                </w:rPr>
                <w:t>№26 от 16.02.2007 г.</w:t>
              </w:r>
            </w:hyperlink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340DAA">
              <w:rPr>
                <w:b/>
                <w:sz w:val="20"/>
                <w:szCs w:val="20"/>
                <w:lang w:val="en-US"/>
              </w:rPr>
              <w:t>14.12.2011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319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823AA">
              <w:rPr>
                <w:b/>
                <w:sz w:val="20"/>
                <w:szCs w:val="20"/>
              </w:rPr>
              <w:t>Об утверждении Административного регламента муниципального казенного учреждения  «Управление образования» Сергокалинского района   по исполнению муниципальной функции "Организация предоставления общедоступного бесплатного дошкольного образования на территории Сергокалинского района"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340DAA">
              <w:rPr>
                <w:b/>
                <w:sz w:val="20"/>
                <w:szCs w:val="20"/>
                <w:lang w:val="en-US"/>
              </w:rPr>
              <w:t>14.12.2011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320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823AA">
              <w:rPr>
                <w:b/>
                <w:sz w:val="20"/>
                <w:szCs w:val="20"/>
              </w:rPr>
              <w:t>Об утверждении Административного регламента муниципального казенного учреждения «Управления образования» Сергокалинского района по исполнению муниципальной функции «Организация отдыха детей Сергокалинского  района в каникулярное время»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340DAA">
              <w:rPr>
                <w:b/>
                <w:sz w:val="20"/>
                <w:szCs w:val="20"/>
                <w:lang w:val="en-US"/>
              </w:rPr>
              <w:t>14.12.2011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321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823AA">
              <w:rPr>
                <w:b/>
                <w:sz w:val="20"/>
                <w:szCs w:val="20"/>
              </w:rPr>
              <w:t>Об утверждении административного регламента муниципального казенного  учреждения «Управление  образования» Сергокалинского  района по исполнению муниципальной функции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340DAA">
              <w:rPr>
                <w:b/>
                <w:sz w:val="20"/>
                <w:szCs w:val="20"/>
                <w:lang w:val="en-US"/>
              </w:rPr>
              <w:t>14.12.2011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322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132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823AA">
              <w:rPr>
                <w:b/>
                <w:sz w:val="20"/>
                <w:szCs w:val="20"/>
              </w:rPr>
              <w:t>Об утверждении Административного регламента муниципального казенного  учреждения</w:t>
            </w:r>
            <w:proofErr w:type="gramStart"/>
            <w:r w:rsidRPr="00C823AA">
              <w:rPr>
                <w:b/>
                <w:sz w:val="20"/>
                <w:szCs w:val="20"/>
              </w:rPr>
              <w:t>«У</w:t>
            </w:r>
            <w:proofErr w:type="gramEnd"/>
            <w:r w:rsidRPr="00C823AA">
              <w:rPr>
                <w:b/>
                <w:sz w:val="20"/>
                <w:szCs w:val="20"/>
              </w:rPr>
              <w:t xml:space="preserve">правление образования» Сергокалинского района по исполнению муниципальной функции «Организация </w:t>
            </w:r>
            <w:r w:rsidRPr="00C823AA">
              <w:rPr>
                <w:b/>
                <w:bCs/>
                <w:sz w:val="20"/>
                <w:szCs w:val="20"/>
              </w:rPr>
              <w:t>предоставления дополнительного образования детям в подведомственных учреждениях</w:t>
            </w:r>
            <w:r w:rsidRPr="00C823A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340DAA">
              <w:rPr>
                <w:b/>
                <w:sz w:val="20"/>
                <w:szCs w:val="20"/>
                <w:lang w:val="en-US"/>
              </w:rPr>
              <w:t>14.12.2011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323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823AA">
              <w:rPr>
                <w:b/>
                <w:sz w:val="20"/>
                <w:szCs w:val="20"/>
              </w:rPr>
              <w:t>Об утверждении Административного регламента муниципального казенного учреждения «Управление образования» Сергокалинского  района предоставления муниципальной услуги по п</w:t>
            </w:r>
            <w:r w:rsidRPr="00C823AA">
              <w:rPr>
                <w:b/>
                <w:bCs/>
                <w:sz w:val="20"/>
                <w:szCs w:val="20"/>
              </w:rPr>
              <w:t xml:space="preserve">роведению </w:t>
            </w:r>
            <w:proofErr w:type="spellStart"/>
            <w:r w:rsidRPr="00C823AA">
              <w:rPr>
                <w:b/>
                <w:bCs/>
                <w:sz w:val="20"/>
                <w:szCs w:val="20"/>
              </w:rPr>
              <w:t>психолого-медико-педагогического</w:t>
            </w:r>
            <w:proofErr w:type="spellEnd"/>
            <w:r w:rsidRPr="00C823AA">
              <w:rPr>
                <w:b/>
                <w:bCs/>
                <w:sz w:val="20"/>
                <w:szCs w:val="20"/>
              </w:rPr>
              <w:t xml:space="preserve"> обследования детей</w:t>
            </w:r>
            <w:r w:rsidRPr="00C823AA">
              <w:rPr>
                <w:b/>
                <w:sz w:val="20"/>
                <w:szCs w:val="20"/>
              </w:rPr>
              <w:t xml:space="preserve"> Сергокалинского района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340DAA">
              <w:rPr>
                <w:b/>
                <w:sz w:val="20"/>
                <w:szCs w:val="20"/>
                <w:lang w:val="en-US"/>
              </w:rPr>
              <w:t>14.12.2011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proofErr w:type="gramStart"/>
            <w:r w:rsidRPr="00C823AA">
              <w:rPr>
                <w:b/>
                <w:sz w:val="20"/>
                <w:szCs w:val="20"/>
              </w:rPr>
              <w:t xml:space="preserve">Об утверждении Административного регламента муниципального казенного учреждения «Управление образования»  Сергокалинского района </w:t>
            </w:r>
            <w:r w:rsidRPr="00C823AA">
              <w:rPr>
                <w:b/>
                <w:bCs/>
                <w:sz w:val="20"/>
                <w:szCs w:val="20"/>
              </w:rPr>
              <w:t>по предоставлению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(ЕГЭ) и государственной итоговой аттестации (ГИА), а также информации из баз данных субъектов Российской Федерации об участниках и</w:t>
            </w:r>
            <w:proofErr w:type="gramEnd"/>
            <w:r w:rsidRPr="00C823AA">
              <w:rPr>
                <w:b/>
                <w:bCs/>
                <w:sz w:val="20"/>
                <w:szCs w:val="20"/>
              </w:rPr>
              <w:t xml:space="preserve"> о результатах ЕГЭ и ГИА, о результатах сданных экзаменов, тестирования и иных вступительных испытаний, а также о зачислении в образовательное учреждение»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340DAA">
              <w:rPr>
                <w:b/>
                <w:sz w:val="20"/>
                <w:szCs w:val="20"/>
                <w:lang w:val="en-US"/>
              </w:rPr>
              <w:t>14.12.2011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325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823AA">
              <w:rPr>
                <w:b/>
                <w:sz w:val="20"/>
                <w:szCs w:val="20"/>
              </w:rPr>
              <w:t xml:space="preserve">Об утверждении Административного регламента  муниципального казенного учреждения «Управление образования» Сергокалинского района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</w:t>
            </w:r>
            <w:r w:rsidRPr="00C823AA">
              <w:rPr>
                <w:b/>
                <w:sz w:val="20"/>
                <w:szCs w:val="20"/>
              </w:rPr>
              <w:lastRenderedPageBreak/>
              <w:t>дошкольного образования (детские сады)»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340DAA">
              <w:rPr>
                <w:b/>
                <w:sz w:val="20"/>
                <w:szCs w:val="20"/>
                <w:lang w:val="en-US"/>
              </w:rPr>
              <w:lastRenderedPageBreak/>
              <w:t>14.12.2011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326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823AA">
              <w:rPr>
                <w:b/>
                <w:sz w:val="20"/>
                <w:szCs w:val="20"/>
              </w:rPr>
              <w:t>Об утверждении Административного регламента муниципального казенного учреждения «Управление образования» Сергокалинского района по предоставлению муниципальной услуги   «Прием граждан в десятые классы муниципальных казенных образовательных учреждений»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340DAA">
              <w:rPr>
                <w:b/>
                <w:sz w:val="20"/>
                <w:szCs w:val="20"/>
                <w:lang w:val="en-US"/>
              </w:rPr>
              <w:t>14.12.2011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327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122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823AA">
              <w:rPr>
                <w:b/>
                <w:sz w:val="20"/>
                <w:szCs w:val="20"/>
              </w:rPr>
              <w:t>Об утверждении Административного регламента муниципального казенного учреждения  "Управление образования" Сергокалинского района  по предоставлению муниципальной услуги "Зачисление в общеобразовательные  учреждения Сергокалинского района  Республики Дагестан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340DAA">
              <w:rPr>
                <w:b/>
                <w:sz w:val="20"/>
                <w:szCs w:val="20"/>
                <w:lang w:val="en-US"/>
              </w:rPr>
              <w:t>14.12.2011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328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795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823AA">
              <w:rPr>
                <w:b/>
                <w:sz w:val="20"/>
                <w:szCs w:val="20"/>
              </w:rPr>
              <w:t xml:space="preserve">Об утверждении Административного регламента </w:t>
            </w:r>
            <w:r w:rsidRPr="00C823AA">
              <w:rPr>
                <w:b/>
                <w:bCs/>
                <w:sz w:val="20"/>
                <w:szCs w:val="20"/>
              </w:rPr>
              <w:t>по предоставлению муниципальной услуги «Организация библиотечног</w:t>
            </w:r>
            <w:r>
              <w:rPr>
                <w:b/>
                <w:bCs/>
                <w:sz w:val="20"/>
                <w:szCs w:val="20"/>
              </w:rPr>
              <w:t>о обслуживания населения района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340DAA">
              <w:rPr>
                <w:b/>
                <w:sz w:val="20"/>
                <w:szCs w:val="20"/>
                <w:lang w:val="en-US"/>
              </w:rPr>
              <w:t>14.12.2011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331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C823AA">
              <w:rPr>
                <w:b/>
                <w:sz w:val="20"/>
                <w:szCs w:val="20"/>
              </w:rPr>
              <w:t>Об  утверждении Административного регламента МКУ «</w:t>
            </w:r>
            <w:proofErr w:type="spellStart"/>
            <w:r w:rsidRPr="00C823AA">
              <w:rPr>
                <w:b/>
                <w:sz w:val="20"/>
                <w:szCs w:val="20"/>
              </w:rPr>
              <w:t>Межпоселенческий</w:t>
            </w:r>
            <w:proofErr w:type="spellEnd"/>
            <w:r w:rsidRPr="00C823AA">
              <w:rPr>
                <w:b/>
                <w:sz w:val="20"/>
                <w:szCs w:val="20"/>
              </w:rPr>
              <w:t xml:space="preserve"> централизованный </w:t>
            </w:r>
            <w:proofErr w:type="spellStart"/>
            <w:r w:rsidRPr="00C823AA">
              <w:rPr>
                <w:b/>
                <w:sz w:val="20"/>
                <w:szCs w:val="20"/>
              </w:rPr>
              <w:t>культурно-досуговый</w:t>
            </w:r>
            <w:proofErr w:type="spellEnd"/>
            <w:r w:rsidRPr="00C823AA">
              <w:rPr>
                <w:b/>
                <w:sz w:val="20"/>
                <w:szCs w:val="20"/>
              </w:rPr>
              <w:t xml:space="preserve"> центр»  по   предоставлению  муниципальной  услуги   по  культурно - </w:t>
            </w:r>
            <w:proofErr w:type="spellStart"/>
            <w:r w:rsidRPr="00C823AA">
              <w:rPr>
                <w:b/>
                <w:sz w:val="20"/>
                <w:szCs w:val="20"/>
              </w:rPr>
              <w:t>досуговой</w:t>
            </w:r>
            <w:proofErr w:type="spellEnd"/>
            <w:r w:rsidRPr="00C823AA">
              <w:rPr>
                <w:b/>
                <w:sz w:val="20"/>
                <w:szCs w:val="20"/>
              </w:rPr>
              <w:t xml:space="preserve"> деятельности и развитию  народного творчества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340DAA">
              <w:rPr>
                <w:b/>
                <w:sz w:val="20"/>
                <w:szCs w:val="20"/>
                <w:lang w:val="en-US"/>
              </w:rPr>
              <w:t>14.12.2011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332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3D533C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54478D">
              <w:rPr>
                <w:b/>
                <w:sz w:val="20"/>
                <w:szCs w:val="20"/>
              </w:rPr>
              <w:t>Об утверждении административного регламента предоставления муниципальной услуги по обеспечению жильем детей – сирот и детей, оставшихся без попечения родителей, а также лиц из числа детей – сирот и детей, оставшихся без попечения родителей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335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jc w:val="both"/>
              <w:rPr>
                <w:b/>
              </w:rPr>
            </w:pPr>
            <w:proofErr w:type="gramStart"/>
            <w:r w:rsidRPr="00D04709">
              <w:rPr>
                <w:b/>
              </w:rPr>
              <w:t>Об утверждении административного регламента оказания муниципальной услуги «Предоставление информации, прием документов органом опеки и попечительства Администрации МР «Сергокалинский район» Республики Дагестан от лиц, желающих установить опеку (попечительство) над определенной категорией граждан (несовершеннолетними детьми-сиротами и детьми, оставшимися без попечения родителей, лицами из числа детей-сирот и детей, оставшихся без попечения родителей, а также лицами, признанными в установленном законом порядк</w:t>
            </w:r>
            <w:r>
              <w:rPr>
                <w:b/>
              </w:rPr>
              <w:t>е недееспособными)»</w:t>
            </w:r>
            <w:proofErr w:type="gramEnd"/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C823AA">
              <w:rPr>
                <w:b/>
                <w:sz w:val="20"/>
                <w:szCs w:val="20"/>
                <w:lang w:val="en-US"/>
              </w:rPr>
              <w:t>15.12.2011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336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54478D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финансового управления МР "Сергокалинский район" по </w:t>
            </w:r>
            <w:r w:rsidRPr="0054478D">
              <w:rPr>
                <w:b/>
                <w:sz w:val="20"/>
                <w:szCs w:val="20"/>
              </w:rPr>
              <w:t xml:space="preserve">исполнению муниципальной функции </w:t>
            </w:r>
            <w:r w:rsidRPr="0054478D">
              <w:rPr>
                <w:b/>
                <w:bCs/>
                <w:iCs/>
                <w:sz w:val="20"/>
                <w:szCs w:val="20"/>
              </w:rPr>
              <w:t>«Выравнивание бюджетной обеспеченности поселений»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C823AA">
              <w:rPr>
                <w:b/>
                <w:sz w:val="20"/>
                <w:szCs w:val="20"/>
                <w:lang w:val="en-US"/>
              </w:rPr>
              <w:t>15.12.2011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337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54478D">
              <w:rPr>
                <w:b/>
                <w:sz w:val="20"/>
                <w:szCs w:val="20"/>
              </w:rPr>
              <w:t xml:space="preserve">Об утверждении Административного регламента финансового управления Администрации МР «Сергокалинский район» (далее – </w:t>
            </w:r>
            <w:proofErr w:type="spellStart"/>
            <w:r w:rsidRPr="0054478D">
              <w:rPr>
                <w:b/>
                <w:sz w:val="20"/>
                <w:szCs w:val="20"/>
              </w:rPr>
              <w:t>финуправление</w:t>
            </w:r>
            <w:proofErr w:type="spellEnd"/>
            <w:r w:rsidRPr="0054478D">
              <w:rPr>
                <w:b/>
                <w:sz w:val="20"/>
                <w:szCs w:val="20"/>
              </w:rPr>
              <w:t>) по исполнению муниципальной функции «Осуществление обслуживания и погашения муниципального долга».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C823AA">
              <w:rPr>
                <w:b/>
                <w:sz w:val="20"/>
                <w:szCs w:val="20"/>
                <w:lang w:val="en-US"/>
              </w:rPr>
              <w:t>15.12.2011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338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54478D">
              <w:rPr>
                <w:b/>
                <w:sz w:val="20"/>
                <w:szCs w:val="20"/>
              </w:rPr>
              <w:t>Об утверждении Административного регламента Финансового управления  МР "Сергокалинский район" по исполнению муниципальной функции «Предоставление средств из резервного фонда администрации МР Сергокалинский район».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C823AA">
              <w:rPr>
                <w:b/>
                <w:sz w:val="20"/>
                <w:szCs w:val="20"/>
                <w:lang w:val="en-US"/>
              </w:rPr>
              <w:t>15.12.2011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339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54478D">
              <w:rPr>
                <w:b/>
                <w:sz w:val="20"/>
                <w:szCs w:val="20"/>
              </w:rPr>
              <w:t>Об утверждении Административного регламента Администрации МР "Сергокалинский район" исполнения муниципальной функции по составлению реестра расходных обязательств МР «Сергокалинский район»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C823AA">
              <w:rPr>
                <w:b/>
                <w:sz w:val="20"/>
                <w:szCs w:val="20"/>
                <w:lang w:val="en-US"/>
              </w:rPr>
              <w:t>15.12.2011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340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bCs/>
                <w:sz w:val="20"/>
                <w:szCs w:val="20"/>
              </w:rPr>
            </w:pPr>
            <w:r w:rsidRPr="0054478D">
              <w:rPr>
                <w:b/>
                <w:sz w:val="20"/>
                <w:szCs w:val="20"/>
              </w:rPr>
              <w:t xml:space="preserve">Об утверждении Административного регламента </w:t>
            </w:r>
            <w:r w:rsidRPr="0054478D">
              <w:rPr>
                <w:b/>
                <w:bCs/>
                <w:sz w:val="20"/>
                <w:szCs w:val="20"/>
              </w:rPr>
              <w:t>исполнения муниципальной функции по формированию бюджетной отчетности об исполнении бюджета МР «Сергокалинский район», консолидированного бюджета МР «Сергокалинский район»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C823AA">
              <w:rPr>
                <w:b/>
                <w:sz w:val="20"/>
                <w:szCs w:val="20"/>
                <w:lang w:val="en-US"/>
              </w:rPr>
              <w:t>15.12.2011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341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54478D">
              <w:rPr>
                <w:b/>
                <w:sz w:val="20"/>
                <w:szCs w:val="20"/>
              </w:rPr>
              <w:t>Об утверждении административного регламента по исполнению отделом физической культуры и спорта  Администрации МР «Сергокалинский район» муниципальной функции  «Организация районных мероприятий п</w:t>
            </w:r>
            <w:r>
              <w:rPr>
                <w:b/>
                <w:sz w:val="20"/>
                <w:szCs w:val="20"/>
              </w:rPr>
              <w:t>о физической культуре и спорту»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C823AA">
              <w:rPr>
                <w:b/>
                <w:sz w:val="20"/>
                <w:szCs w:val="20"/>
                <w:lang w:val="en-US"/>
              </w:rPr>
              <w:t>15.12.2011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342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340DAA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54478D">
              <w:rPr>
                <w:b/>
                <w:sz w:val="20"/>
                <w:szCs w:val="20"/>
              </w:rPr>
              <w:t xml:space="preserve">Об утверждении Плана мероприятий по переходу на межведомственное взаимодействие при предоставлении государственных и муниципальных услуг на территории МР "Сергокалинский район"  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C823AA">
              <w:rPr>
                <w:b/>
                <w:sz w:val="20"/>
                <w:szCs w:val="20"/>
                <w:lang w:val="en-US"/>
              </w:rPr>
              <w:t>15.12.2011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343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9B435B">
              <w:rPr>
                <w:b/>
                <w:sz w:val="20"/>
                <w:szCs w:val="20"/>
              </w:rPr>
              <w:t xml:space="preserve">Об утверждении административного </w:t>
            </w:r>
            <w:proofErr w:type="gramStart"/>
            <w:r w:rsidRPr="009B435B">
              <w:rPr>
                <w:b/>
                <w:sz w:val="20"/>
                <w:szCs w:val="20"/>
              </w:rPr>
              <w:t>регламента отдела записи актов гражданского состояния Администрации муниципального</w:t>
            </w:r>
            <w:proofErr w:type="gramEnd"/>
            <w:r w:rsidRPr="009B435B">
              <w:rPr>
                <w:b/>
                <w:sz w:val="20"/>
                <w:szCs w:val="20"/>
              </w:rPr>
              <w:t xml:space="preserve"> района «Сергокалинский район» Республики Дагестан по предоставлению государственной услуги «О внесении изменений и исправлений  в записи  акта гражданского состояния»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344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66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9B435B">
              <w:rPr>
                <w:b/>
                <w:sz w:val="20"/>
                <w:szCs w:val="20"/>
              </w:rPr>
              <w:t xml:space="preserve">Об утверждении Административного </w:t>
            </w:r>
            <w:proofErr w:type="gramStart"/>
            <w:r w:rsidRPr="009B435B">
              <w:rPr>
                <w:b/>
                <w:sz w:val="20"/>
                <w:szCs w:val="20"/>
              </w:rPr>
              <w:t xml:space="preserve">регламента </w:t>
            </w:r>
            <w:r w:rsidRPr="009B435B">
              <w:rPr>
                <w:b/>
                <w:bCs/>
                <w:sz w:val="20"/>
                <w:szCs w:val="20"/>
              </w:rPr>
              <w:t xml:space="preserve">отдела записи актов гражданского состояния Администрации </w:t>
            </w:r>
            <w:r w:rsidRPr="009B435B">
              <w:rPr>
                <w:b/>
                <w:bCs/>
                <w:sz w:val="20"/>
                <w:szCs w:val="20"/>
              </w:rPr>
              <w:lastRenderedPageBreak/>
              <w:t>муниципального</w:t>
            </w:r>
            <w:proofErr w:type="gramEnd"/>
            <w:r w:rsidRPr="009B435B">
              <w:rPr>
                <w:b/>
                <w:bCs/>
                <w:sz w:val="20"/>
                <w:szCs w:val="20"/>
              </w:rPr>
              <w:t xml:space="preserve"> района «Сергокалинский район» по предоставлению государственной услуги  выдачи повторного свидетельства (справки) о государственной регистрации акта гражданского состояния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lastRenderedPageBreak/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345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9B435B">
              <w:rPr>
                <w:b/>
                <w:sz w:val="20"/>
                <w:szCs w:val="20"/>
              </w:rPr>
              <w:t>Об утверждении административного регламента отдела субсидий Администрации МР «Сергокалинский район по представлению муниципальной услуги «Предоставление и  расчет  субсидий гражданам на оплату жилого помещения и коммунальных услуг»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346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9B435B">
              <w:rPr>
                <w:b/>
                <w:sz w:val="20"/>
                <w:szCs w:val="20"/>
              </w:rPr>
              <w:t xml:space="preserve">Об утверждении административного </w:t>
            </w:r>
            <w:proofErr w:type="gramStart"/>
            <w:r w:rsidRPr="009B435B">
              <w:rPr>
                <w:b/>
                <w:sz w:val="20"/>
                <w:szCs w:val="20"/>
              </w:rPr>
              <w:t>регламента отдела записи актов гражданского состояния Администрации муниципального</w:t>
            </w:r>
            <w:proofErr w:type="gramEnd"/>
            <w:r w:rsidRPr="009B435B">
              <w:rPr>
                <w:b/>
                <w:sz w:val="20"/>
                <w:szCs w:val="20"/>
              </w:rPr>
              <w:t xml:space="preserve"> района «Сергокалинский район» Республики Дагестан по предоставлению государственной услуги «Государственная регистрация заключения брака»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347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9B435B">
              <w:rPr>
                <w:b/>
                <w:sz w:val="20"/>
                <w:szCs w:val="20"/>
              </w:rPr>
              <w:t xml:space="preserve">Об утверждении административного </w:t>
            </w:r>
            <w:proofErr w:type="gramStart"/>
            <w:r w:rsidRPr="009B435B">
              <w:rPr>
                <w:b/>
                <w:sz w:val="20"/>
                <w:szCs w:val="20"/>
              </w:rPr>
              <w:t>регламента отдела записи актов гражданского состояния Администрации муниципального</w:t>
            </w:r>
            <w:proofErr w:type="gramEnd"/>
            <w:r w:rsidRPr="009B435B">
              <w:rPr>
                <w:b/>
                <w:sz w:val="20"/>
                <w:szCs w:val="20"/>
              </w:rPr>
              <w:t xml:space="preserve"> района «Сергокалинский район» Республики Дагестан по предоставлению государственной услуги «Государственная регистрация перемены имени»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348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9B435B">
              <w:rPr>
                <w:b/>
                <w:sz w:val="20"/>
                <w:szCs w:val="20"/>
              </w:rPr>
              <w:t xml:space="preserve">Об утверждении административного </w:t>
            </w:r>
            <w:proofErr w:type="gramStart"/>
            <w:r w:rsidRPr="009B435B">
              <w:rPr>
                <w:b/>
                <w:sz w:val="20"/>
                <w:szCs w:val="20"/>
              </w:rPr>
              <w:t>регламента отдела записи актов гражданского состояния Администрации муниципального</w:t>
            </w:r>
            <w:proofErr w:type="gramEnd"/>
            <w:r w:rsidRPr="009B435B">
              <w:rPr>
                <w:b/>
                <w:sz w:val="20"/>
                <w:szCs w:val="20"/>
              </w:rPr>
              <w:t xml:space="preserve"> района «Сергокалинский район» Республики Дагестан по предоставлению государственной услуги «Государственная регистрация расторжения брака»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349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1292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9B435B">
              <w:rPr>
                <w:b/>
                <w:sz w:val="20"/>
                <w:szCs w:val="20"/>
              </w:rPr>
              <w:t xml:space="preserve">Об утверждении административного </w:t>
            </w:r>
            <w:proofErr w:type="gramStart"/>
            <w:r w:rsidRPr="009B435B">
              <w:rPr>
                <w:b/>
                <w:sz w:val="20"/>
                <w:szCs w:val="20"/>
              </w:rPr>
              <w:t>регламента отдела записи актов гражданского состояния Администрации муниципального</w:t>
            </w:r>
            <w:proofErr w:type="gramEnd"/>
            <w:r w:rsidRPr="009B435B">
              <w:rPr>
                <w:b/>
                <w:sz w:val="20"/>
                <w:szCs w:val="20"/>
              </w:rPr>
              <w:t xml:space="preserve"> района «Сергокалинский район» Республики Дагестан по предоставлению государственной услуги «Государственная регистрация рождения»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350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9B435B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9B435B">
              <w:rPr>
                <w:b/>
                <w:sz w:val="20"/>
                <w:szCs w:val="20"/>
              </w:rPr>
              <w:t xml:space="preserve">Об утверждении административного </w:t>
            </w:r>
            <w:proofErr w:type="gramStart"/>
            <w:r w:rsidRPr="009B435B">
              <w:rPr>
                <w:b/>
                <w:sz w:val="20"/>
                <w:szCs w:val="20"/>
              </w:rPr>
              <w:t>регламента отдела записи актов гражданского состояния Администрации муниципального</w:t>
            </w:r>
            <w:proofErr w:type="gramEnd"/>
            <w:r w:rsidRPr="009B435B">
              <w:rPr>
                <w:b/>
                <w:sz w:val="20"/>
                <w:szCs w:val="20"/>
              </w:rPr>
              <w:t xml:space="preserve"> района «Сергокалинский район» Республики Дагестан по предоставлению государственной услуги «Государственная регистрация смерти»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351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54478D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D60EFE">
              <w:rPr>
                <w:b/>
                <w:sz w:val="20"/>
                <w:szCs w:val="20"/>
              </w:rPr>
              <w:t xml:space="preserve">Об утверждении административного </w:t>
            </w:r>
            <w:proofErr w:type="gramStart"/>
            <w:r w:rsidRPr="00D60EFE">
              <w:rPr>
                <w:b/>
                <w:sz w:val="20"/>
                <w:szCs w:val="20"/>
              </w:rPr>
              <w:t>регламента отдела записи актов гражданского состояния Администрации муниципального</w:t>
            </w:r>
            <w:proofErr w:type="gramEnd"/>
            <w:r w:rsidRPr="00D60EFE">
              <w:rPr>
                <w:b/>
                <w:sz w:val="20"/>
                <w:szCs w:val="20"/>
              </w:rPr>
              <w:t xml:space="preserve"> района «Сергокалинский район» Республики Дагестан по предоставлению государственной услуги «Государственная регистрация установления </w:t>
            </w:r>
            <w:r w:rsidRPr="00D60EFE">
              <w:rPr>
                <w:b/>
                <w:sz w:val="20"/>
                <w:szCs w:val="20"/>
              </w:rPr>
              <w:lastRenderedPageBreak/>
              <w:t>отцовства»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lastRenderedPageBreak/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352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54478D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D60EFE">
              <w:rPr>
                <w:b/>
                <w:sz w:val="20"/>
                <w:szCs w:val="20"/>
              </w:rPr>
              <w:t xml:space="preserve">Об утверждении административного </w:t>
            </w:r>
            <w:proofErr w:type="gramStart"/>
            <w:r w:rsidRPr="00D60EFE">
              <w:rPr>
                <w:b/>
                <w:sz w:val="20"/>
                <w:szCs w:val="20"/>
              </w:rPr>
              <w:t>регламента отдела записи актов гражданского состояния Администрации муниципального</w:t>
            </w:r>
            <w:proofErr w:type="gramEnd"/>
            <w:r w:rsidRPr="00D60EFE">
              <w:rPr>
                <w:b/>
                <w:sz w:val="20"/>
                <w:szCs w:val="20"/>
              </w:rPr>
              <w:t xml:space="preserve"> района «Сергокалинский район» Республики Дагестан по предоставлению государственной услуги «Государственная регистрация усыновления (удочерения)»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353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54478D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proofErr w:type="gramStart"/>
            <w:r w:rsidRPr="00D60EFE">
              <w:rPr>
                <w:b/>
                <w:sz w:val="20"/>
                <w:szCs w:val="20"/>
              </w:rPr>
              <w:t xml:space="preserve">Об утверждении </w:t>
            </w:r>
            <w:r w:rsidRPr="00D60EFE">
              <w:rPr>
                <w:b/>
                <w:bCs/>
                <w:sz w:val="20"/>
                <w:szCs w:val="20"/>
              </w:rPr>
              <w:t>Административного регламента предоставления  Администрацией МР «Сергокалинский район»   (отдел по УМИ  Администрации МР «Сергокалинский район») муниципальной услуги и исполнению муниципальной функции по предоставлению в аренду или собственность земельных участков, находящихся в собственности МР «Сергокалинский район»  или земельных участков, собственность на которые не разграничена и на которых расположены здания, строения, сооружения, принадлежащие на праве собственности физическим или юридическим лицам</w:t>
            </w:r>
            <w:proofErr w:type="gramEnd"/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354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D60EFE" w:rsidRDefault="00A865A8" w:rsidP="00447746">
            <w:pPr>
              <w:tabs>
                <w:tab w:val="left" w:pos="1833"/>
              </w:tabs>
              <w:rPr>
                <w:b/>
                <w:bCs/>
                <w:sz w:val="20"/>
                <w:szCs w:val="20"/>
              </w:rPr>
            </w:pPr>
            <w:r w:rsidRPr="00D60EFE">
              <w:rPr>
                <w:b/>
                <w:sz w:val="20"/>
                <w:szCs w:val="20"/>
              </w:rPr>
              <w:t xml:space="preserve">Об утверждении </w:t>
            </w:r>
            <w:r w:rsidRPr="00D60EFE">
              <w:rPr>
                <w:b/>
                <w:bCs/>
                <w:sz w:val="20"/>
                <w:szCs w:val="20"/>
              </w:rPr>
              <w:t xml:space="preserve">Административного регламента исполнения муниципальной услуги </w:t>
            </w:r>
            <w:r w:rsidRPr="00D60EFE">
              <w:rPr>
                <w:b/>
                <w:sz w:val="20"/>
                <w:szCs w:val="20"/>
              </w:rPr>
              <w:t xml:space="preserve">«Подготовка проектов постановлений об утверждении схемы </w:t>
            </w:r>
            <w:proofErr w:type="spellStart"/>
            <w:r w:rsidRPr="00D60EFE">
              <w:rPr>
                <w:b/>
                <w:sz w:val="20"/>
                <w:szCs w:val="20"/>
              </w:rPr>
              <w:t>расположенияземельного</w:t>
            </w:r>
            <w:proofErr w:type="spellEnd"/>
            <w:r w:rsidRPr="00D60EFE">
              <w:rPr>
                <w:b/>
                <w:sz w:val="20"/>
                <w:szCs w:val="20"/>
              </w:rPr>
              <w:t xml:space="preserve"> участка на кадастровом плане территории»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355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54478D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D60EFE">
              <w:rPr>
                <w:b/>
                <w:sz w:val="20"/>
                <w:szCs w:val="20"/>
              </w:rPr>
              <w:t xml:space="preserve">Об утверждении </w:t>
            </w:r>
            <w:r w:rsidRPr="00D60EFE">
              <w:rPr>
                <w:b/>
                <w:bCs/>
                <w:sz w:val="20"/>
                <w:szCs w:val="20"/>
              </w:rPr>
              <w:t>Административного регламента п</w:t>
            </w:r>
            <w:r w:rsidRPr="00D60EFE">
              <w:rPr>
                <w:b/>
                <w:sz w:val="20"/>
                <w:szCs w:val="20"/>
              </w:rPr>
              <w:t xml:space="preserve">о прекращению права постоянного (бессрочного) пользования земельным участком, права пожизненного наследуемого владения земельным участком, права собственности, права аренды на земельный участок, права безвозмездного срочного пользования земельным участком, находящимся в муниципальной собственности 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356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54478D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D60EFE">
              <w:rPr>
                <w:b/>
                <w:sz w:val="20"/>
                <w:szCs w:val="20"/>
              </w:rPr>
              <w:t xml:space="preserve">Об утверждении </w:t>
            </w:r>
            <w:r w:rsidRPr="00D60EFE">
              <w:rPr>
                <w:b/>
                <w:bCs/>
                <w:sz w:val="20"/>
                <w:szCs w:val="20"/>
              </w:rPr>
              <w:t>Административного регламента предоставления муниципальной услуги «Предоставление земельных участков физическим или юридическим лицам в собственность или в аренду»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357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54478D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D60EFE">
              <w:rPr>
                <w:b/>
                <w:sz w:val="20"/>
                <w:szCs w:val="20"/>
              </w:rPr>
              <w:t xml:space="preserve">Об утверждении </w:t>
            </w:r>
            <w:r w:rsidRPr="00D60EFE">
              <w:rPr>
                <w:b/>
                <w:bCs/>
                <w:sz w:val="20"/>
                <w:szCs w:val="20"/>
              </w:rPr>
              <w:t xml:space="preserve">Административного регламента </w:t>
            </w:r>
            <w:r w:rsidRPr="00D60EFE">
              <w:rPr>
                <w:b/>
                <w:sz w:val="20"/>
                <w:szCs w:val="20"/>
              </w:rPr>
              <w:t xml:space="preserve">осуществления муниципальной услуги «Подготовка  копий (дубликатов) правоустанавливающих  документов, подтверждающих право на владение землей в отношении  земельных участков, находящихся в собственности  </w:t>
            </w:r>
            <w:r w:rsidRPr="00D60EFE">
              <w:rPr>
                <w:b/>
                <w:sz w:val="20"/>
                <w:szCs w:val="20"/>
              </w:rPr>
              <w:lastRenderedPageBreak/>
              <w:t>муниципального образования, а также земельных участков собственность на которые не разграничена», Администрацией МР «Сергокалинский район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lastRenderedPageBreak/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358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D60EFE" w:rsidRDefault="00A865A8" w:rsidP="00447746">
            <w:pPr>
              <w:tabs>
                <w:tab w:val="left" w:pos="1833"/>
              </w:tabs>
              <w:rPr>
                <w:b/>
                <w:bCs/>
                <w:sz w:val="20"/>
                <w:szCs w:val="20"/>
              </w:rPr>
            </w:pPr>
            <w:r w:rsidRPr="00D60EFE">
              <w:rPr>
                <w:b/>
                <w:sz w:val="20"/>
                <w:szCs w:val="20"/>
              </w:rPr>
              <w:t xml:space="preserve">Об утверждении </w:t>
            </w:r>
            <w:r w:rsidRPr="00D60EFE">
              <w:rPr>
                <w:b/>
                <w:bCs/>
                <w:sz w:val="20"/>
                <w:szCs w:val="20"/>
              </w:rPr>
              <w:t xml:space="preserve">Административного регламента </w:t>
            </w:r>
            <w:r w:rsidRPr="00D60EFE">
              <w:rPr>
                <w:b/>
                <w:sz w:val="20"/>
                <w:szCs w:val="20"/>
              </w:rPr>
              <w:t>предоставления муниципальной услуги «Изменение одного вида разрешенного использования земельных участков  на другой вид разрешенного использования»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359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54478D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D60EFE">
              <w:rPr>
                <w:b/>
                <w:sz w:val="20"/>
                <w:szCs w:val="20"/>
              </w:rPr>
              <w:t>Об утверждении Административного регламента предоставления муниципальной услуги по подготовке и выдаче согласия на залог права аренды земельного участка 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360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54478D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D60EFE">
              <w:rPr>
                <w:b/>
                <w:sz w:val="20"/>
                <w:szCs w:val="20"/>
              </w:rPr>
              <w:t>Об утверждении Административного регламента  по предоставлению муниципальной услуги «Оформление дополнительного соглашения к договору аренды земельного участка»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361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54478D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D60EFE">
              <w:rPr>
                <w:b/>
                <w:sz w:val="20"/>
                <w:szCs w:val="20"/>
              </w:rPr>
              <w:t xml:space="preserve">Об утверждении </w:t>
            </w:r>
            <w:r w:rsidRPr="00D60EFE">
              <w:rPr>
                <w:b/>
                <w:bCs/>
                <w:sz w:val="20"/>
                <w:szCs w:val="20"/>
              </w:rPr>
              <w:t>Административного регламента Отдела  по управлению имуществом и земельным отношениям администрации МР  «Сергокалинский район»  по предоставлению муниципальной услуги по предоставлению земельных участков  для строительства с предварительным согласованием места размещения объекта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362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D60EFE" w:rsidRDefault="00A865A8" w:rsidP="00447746">
            <w:pPr>
              <w:tabs>
                <w:tab w:val="left" w:pos="1833"/>
              </w:tabs>
              <w:rPr>
                <w:b/>
                <w:bCs/>
                <w:sz w:val="20"/>
                <w:szCs w:val="20"/>
              </w:rPr>
            </w:pPr>
            <w:r w:rsidRPr="00D60EFE">
              <w:rPr>
                <w:b/>
                <w:sz w:val="20"/>
                <w:szCs w:val="20"/>
              </w:rPr>
              <w:t xml:space="preserve">Об утверждении </w:t>
            </w:r>
            <w:r w:rsidRPr="00D60EFE">
              <w:rPr>
                <w:b/>
                <w:bCs/>
                <w:sz w:val="20"/>
                <w:szCs w:val="20"/>
              </w:rPr>
              <w:t xml:space="preserve">Административного регламента </w:t>
            </w:r>
            <w:r w:rsidRPr="00D60EFE">
              <w:rPr>
                <w:b/>
                <w:sz w:val="20"/>
                <w:szCs w:val="20"/>
              </w:rPr>
              <w:t>предоставления муниципальной услуги</w:t>
            </w:r>
            <w:proofErr w:type="gramStart"/>
            <w:r w:rsidRPr="00D60EFE">
              <w:rPr>
                <w:b/>
                <w:sz w:val="20"/>
                <w:szCs w:val="20"/>
              </w:rPr>
              <w:t>«П</w:t>
            </w:r>
            <w:proofErr w:type="gramEnd"/>
            <w:r w:rsidRPr="00D60EFE">
              <w:rPr>
                <w:b/>
                <w:sz w:val="20"/>
                <w:szCs w:val="20"/>
              </w:rPr>
              <w:t>редоставление земельных участков для строительства, в аренду или безвозмездное (срочное) пользование  находящихся в муниципальной собственности и государственная собственность на которые не разграничена на территории Сергокалинского района Республики Дагестан»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363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54478D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D60EFE">
              <w:rPr>
                <w:b/>
                <w:sz w:val="20"/>
                <w:szCs w:val="20"/>
              </w:rPr>
              <w:t xml:space="preserve">Об утверждении </w:t>
            </w:r>
            <w:r w:rsidRPr="00D60EFE">
              <w:rPr>
                <w:b/>
                <w:bCs/>
                <w:sz w:val="20"/>
                <w:szCs w:val="20"/>
              </w:rPr>
              <w:t>Административного регламента по оказанию муниципальной услуги «Прием и консультация посетителей. Подготовка и выдача письменных ответов на обращения граждан или юридических лиц по вопросам земельного законодательства»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364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54478D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proofErr w:type="gramStart"/>
            <w:r w:rsidRPr="00D60EFE">
              <w:rPr>
                <w:b/>
                <w:sz w:val="20"/>
                <w:szCs w:val="20"/>
              </w:rPr>
              <w:t xml:space="preserve">Об утверждении Административного  регламента исполнения финансовым управлением Администрации МР «Сергокалинский район»   муниципальной функции по организации исполнения судебных актов по искам к  муниципальному району о возмещении вреда, причиненного гражданину или юридическому лицу в </w:t>
            </w:r>
            <w:r w:rsidRPr="00D60EFE">
              <w:rPr>
                <w:b/>
                <w:sz w:val="20"/>
                <w:szCs w:val="20"/>
              </w:rPr>
              <w:lastRenderedPageBreak/>
              <w:t>результате незаконных действий (бездействия) государственных органов либо должностных лиц этих органов, в том числе в результате издания муниципальными органами  актов, не соответствующих закону или иному нормативному правовому акту</w:t>
            </w:r>
            <w:proofErr w:type="gramEnd"/>
            <w:r w:rsidRPr="00D60EFE">
              <w:rPr>
                <w:b/>
                <w:sz w:val="20"/>
                <w:szCs w:val="20"/>
              </w:rPr>
              <w:t>, а также судебных актов по иным искам о взыскании денежных средств за счет средств казны МР «Сергокалинский район»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lastRenderedPageBreak/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365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54478D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proofErr w:type="gramStart"/>
            <w:r w:rsidRPr="00D60EFE">
              <w:rPr>
                <w:b/>
                <w:sz w:val="20"/>
                <w:szCs w:val="20"/>
              </w:rPr>
              <w:t xml:space="preserve">Об утверждении административного регламента </w:t>
            </w:r>
            <w:r w:rsidRPr="00D60EFE">
              <w:rPr>
                <w:b/>
                <w:bCs/>
                <w:sz w:val="20"/>
                <w:szCs w:val="20"/>
              </w:rPr>
              <w:t>Муниципального казенного образовательного учреждения дополнительного образования детей</w:t>
            </w:r>
            <w:r w:rsidRPr="00D60EFE">
              <w:rPr>
                <w:b/>
                <w:sz w:val="20"/>
                <w:szCs w:val="20"/>
              </w:rPr>
              <w:t xml:space="preserve"> «Д</w:t>
            </w:r>
            <w:r w:rsidRPr="00D60EFE">
              <w:rPr>
                <w:b/>
                <w:bCs/>
                <w:sz w:val="20"/>
                <w:szCs w:val="20"/>
              </w:rPr>
              <w:t>етская</w: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t> </w:t>
            </w:r>
            <w:hyperlink r:id="rId6" w:anchor="YANDEX_3" w:history="1"/>
            <w:proofErr w:type="spellStart"/>
            <w:r w:rsidRPr="00D60EFE">
              <w:rPr>
                <w:b/>
                <w:bCs/>
                <w:sz w:val="20"/>
                <w:szCs w:val="20"/>
              </w:rPr>
              <w:t>школа</w:t>
            </w:r>
            <w:proofErr w:type="gramEnd"/>
            <w:r>
              <w:fldChar w:fldCharType="begin"/>
            </w:r>
            <w:r>
              <w:instrText>HYPERLINK "http://hghltd.yandex.net/yandbtm?fmode=envelope&amp;url=http%3A%2F%2Fproletarsk.donland.ru%2FSharedFiles%2FDownload.aspx%3Fpageid%3D678%26mid%3D51919%26fileid%3D15736&amp;lr=28&amp;text=%D0%90%D0%B4%D0%BC%D0%B8%D0%BD%D0%B8%D1%81%D1%82%D1%80%D0%B0%D1%82%D0%B8%D0%B2%D0%BD%D1%8B%D0%B9%20%D1%80%D0%B5%D0%B3%D0%BB%D0%B0%D0%BC%D0%B5%D0%BD%D1%82%20%D0%B4%D0%B5%D1%82%D1%81%D0%BA%D0%B0%D1%8F%20%D0%A8%D0%BA%D0%BE%D0%BB%D0%B0%20%D0%B8%D1%81%D0%BA%D1%83%D1%81%D1%81%D1%82%D0%B2&amp;l10n=ru&amp;mime=doc&amp;sign=71a2297f0e5c61e072cd0be4f7f3b129&amp;keyno=0" \l "YANDEX_4"</w:instrText>
            </w:r>
            <w:r>
              <w:fldChar w:fldCharType="end"/>
            </w:r>
            <w:bookmarkStart w:id="0" w:name="YANDEX_4"/>
            <w:bookmarkEnd w:id="0"/>
            <w:r w:rsidRPr="00D60EFE">
              <w:rPr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HYPERLINK</w:instrText>
            </w:r>
            <w:r w:rsidRPr="00D60EFE">
              <w:rPr>
                <w:b/>
                <w:bCs/>
                <w:sz w:val="20"/>
                <w:szCs w:val="20"/>
              </w:rPr>
              <w:instrText xml:space="preserve"> "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http</w:instrText>
            </w:r>
            <w:r w:rsidRPr="00D60EFE">
              <w:rPr>
                <w:b/>
                <w:bCs/>
                <w:sz w:val="20"/>
                <w:szCs w:val="20"/>
              </w:rPr>
              <w:instrText>://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hghltd</w:instrText>
            </w:r>
            <w:r w:rsidRPr="00D60EFE">
              <w:rPr>
                <w:b/>
                <w:bCs/>
                <w:sz w:val="20"/>
                <w:szCs w:val="20"/>
              </w:rPr>
              <w:instrText>.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yandex</w:instrText>
            </w:r>
            <w:r w:rsidRPr="00D60EFE">
              <w:rPr>
                <w:b/>
                <w:bCs/>
                <w:sz w:val="20"/>
                <w:szCs w:val="20"/>
              </w:rPr>
              <w:instrText>.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net</w:instrText>
            </w:r>
            <w:r w:rsidRPr="00D60EFE">
              <w:rPr>
                <w:b/>
                <w:bCs/>
                <w:sz w:val="20"/>
                <w:szCs w:val="20"/>
              </w:rPr>
              <w:instrText>/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yandbtm</w:instrText>
            </w:r>
            <w:r w:rsidRPr="00D60EFE">
              <w:rPr>
                <w:b/>
                <w:bCs/>
                <w:sz w:val="20"/>
                <w:szCs w:val="20"/>
              </w:rPr>
              <w:instrText>?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fmode</w:instrText>
            </w:r>
            <w:r w:rsidRPr="00D60EFE">
              <w:rPr>
                <w:b/>
                <w:bCs/>
                <w:sz w:val="20"/>
                <w:szCs w:val="20"/>
              </w:rPr>
              <w:instrText>=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envelope</w:instrText>
            </w:r>
            <w:r w:rsidRPr="00D60EFE">
              <w:rPr>
                <w:b/>
                <w:bCs/>
                <w:sz w:val="20"/>
                <w:szCs w:val="20"/>
              </w:rPr>
              <w:instrText>&amp;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url</w:instrText>
            </w:r>
            <w:r w:rsidRPr="00D60EFE">
              <w:rPr>
                <w:b/>
                <w:bCs/>
                <w:sz w:val="20"/>
                <w:szCs w:val="20"/>
              </w:rPr>
              <w:instrText>=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http</w:instrText>
            </w:r>
            <w:r w:rsidRPr="00D60EFE">
              <w:rPr>
                <w:b/>
                <w:bCs/>
                <w:sz w:val="20"/>
                <w:szCs w:val="20"/>
              </w:rPr>
              <w:instrText>%3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A</w:instrText>
            </w:r>
            <w:r w:rsidRPr="00D60EFE">
              <w:rPr>
                <w:b/>
                <w:bCs/>
                <w:sz w:val="20"/>
                <w:szCs w:val="20"/>
              </w:rPr>
              <w:instrText>%2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F</w:instrText>
            </w:r>
            <w:r w:rsidRPr="00D60EFE">
              <w:rPr>
                <w:b/>
                <w:bCs/>
                <w:sz w:val="20"/>
                <w:szCs w:val="20"/>
              </w:rPr>
              <w:instrText>%2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Fproletarsk</w:instrText>
            </w:r>
            <w:r w:rsidRPr="00D60EFE">
              <w:rPr>
                <w:b/>
                <w:bCs/>
                <w:sz w:val="20"/>
                <w:szCs w:val="20"/>
              </w:rPr>
              <w:instrText>.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donland</w:instrText>
            </w:r>
            <w:r w:rsidRPr="00D60EFE">
              <w:rPr>
                <w:b/>
                <w:bCs/>
                <w:sz w:val="20"/>
                <w:szCs w:val="20"/>
              </w:rPr>
              <w:instrText>.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ru</w:instrText>
            </w:r>
            <w:r w:rsidRPr="00D60EFE">
              <w:rPr>
                <w:b/>
                <w:bCs/>
                <w:sz w:val="20"/>
                <w:szCs w:val="20"/>
              </w:rPr>
              <w:instrText>%2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FSharedFiles</w:instrText>
            </w:r>
            <w:r w:rsidRPr="00D60EFE">
              <w:rPr>
                <w:b/>
                <w:bCs/>
                <w:sz w:val="20"/>
                <w:szCs w:val="20"/>
              </w:rPr>
              <w:instrText>%2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FDownload</w:instrText>
            </w:r>
            <w:r w:rsidRPr="00D60EFE">
              <w:rPr>
                <w:b/>
                <w:bCs/>
                <w:sz w:val="20"/>
                <w:szCs w:val="20"/>
              </w:rPr>
              <w:instrText>.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aspx</w:instrText>
            </w:r>
            <w:r w:rsidRPr="00D60EFE">
              <w:rPr>
                <w:b/>
                <w:bCs/>
                <w:sz w:val="20"/>
                <w:szCs w:val="20"/>
              </w:rPr>
              <w:instrText>%3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Fpageid</w:instrText>
            </w:r>
            <w:r w:rsidRPr="00D60EFE">
              <w:rPr>
                <w:b/>
                <w:bCs/>
                <w:sz w:val="20"/>
                <w:szCs w:val="20"/>
              </w:rPr>
              <w:instrText>%3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678%26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mid</w:instrText>
            </w:r>
            <w:r w:rsidRPr="00D60EFE">
              <w:rPr>
                <w:b/>
                <w:bCs/>
                <w:sz w:val="20"/>
                <w:szCs w:val="20"/>
              </w:rPr>
              <w:instrText>%3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51919%26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fileid</w:instrText>
            </w:r>
            <w:r w:rsidRPr="00D60EFE">
              <w:rPr>
                <w:b/>
                <w:bCs/>
                <w:sz w:val="20"/>
                <w:szCs w:val="20"/>
              </w:rPr>
              <w:instrText>%3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15736&amp;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lr</w:instrText>
            </w:r>
            <w:r w:rsidRPr="00D60EFE">
              <w:rPr>
                <w:b/>
                <w:bCs/>
                <w:sz w:val="20"/>
                <w:szCs w:val="20"/>
              </w:rPr>
              <w:instrText>=28&amp;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text</w:instrText>
            </w:r>
            <w:r w:rsidRPr="00D60EFE">
              <w:rPr>
                <w:b/>
                <w:bCs/>
                <w:sz w:val="20"/>
                <w:szCs w:val="20"/>
              </w:rPr>
              <w:instrText>=%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0%90%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4%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BC</w:instrText>
            </w:r>
            <w:r w:rsidRPr="00D60EFE">
              <w:rPr>
                <w:b/>
                <w:bCs/>
                <w:sz w:val="20"/>
                <w:szCs w:val="20"/>
              </w:rPr>
              <w:instrText>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8%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BD</w:instrText>
            </w:r>
            <w:r w:rsidRPr="00D60EFE">
              <w:rPr>
                <w:b/>
                <w:bCs/>
                <w:sz w:val="20"/>
                <w:szCs w:val="20"/>
              </w:rPr>
              <w:instrText>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8%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1%81%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1%82%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1%80%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1%82%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8%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2%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BD</w:instrText>
            </w:r>
            <w:r w:rsidRPr="00D60EFE">
              <w:rPr>
                <w:b/>
                <w:bCs/>
                <w:sz w:val="20"/>
                <w:szCs w:val="20"/>
              </w:rPr>
              <w:instrText>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1%8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9%20%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1%80%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5%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3%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BB</w:instrText>
            </w:r>
            <w:r w:rsidRPr="00D60EFE">
              <w:rPr>
                <w:b/>
                <w:bCs/>
                <w:sz w:val="20"/>
                <w:szCs w:val="20"/>
              </w:rPr>
              <w:instrText>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BC</w:instrText>
            </w:r>
            <w:r w:rsidRPr="00D60EFE">
              <w:rPr>
                <w:b/>
                <w:bCs/>
                <w:sz w:val="20"/>
                <w:szCs w:val="20"/>
              </w:rPr>
              <w:instrText>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5%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BD</w:instrText>
            </w:r>
            <w:r w:rsidRPr="00D60EFE">
              <w:rPr>
                <w:b/>
                <w:bCs/>
                <w:sz w:val="20"/>
                <w:szCs w:val="20"/>
              </w:rPr>
              <w:instrText>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1%82%20%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4%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5%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1%82%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1%81%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BA</w:instrText>
            </w:r>
            <w:r w:rsidRPr="00D60EFE">
              <w:rPr>
                <w:b/>
                <w:bCs/>
                <w:sz w:val="20"/>
                <w:szCs w:val="20"/>
              </w:rPr>
              <w:instrText>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1%8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F</w:instrText>
            </w:r>
            <w:r w:rsidRPr="00D60EFE">
              <w:rPr>
                <w:b/>
                <w:bCs/>
                <w:sz w:val="20"/>
                <w:szCs w:val="20"/>
              </w:rPr>
              <w:instrText>%20%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A</w:instrText>
            </w:r>
            <w:r w:rsidRPr="00D60EFE">
              <w:rPr>
                <w:b/>
                <w:bCs/>
                <w:sz w:val="20"/>
                <w:szCs w:val="20"/>
              </w:rPr>
              <w:instrText>8%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BA</w:instrText>
            </w:r>
            <w:r w:rsidRPr="00D60EFE">
              <w:rPr>
                <w:b/>
                <w:bCs/>
                <w:sz w:val="20"/>
                <w:szCs w:val="20"/>
              </w:rPr>
              <w:instrText>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BE</w:instrText>
            </w:r>
            <w:r w:rsidRPr="00D60EFE">
              <w:rPr>
                <w:b/>
                <w:bCs/>
                <w:sz w:val="20"/>
                <w:szCs w:val="20"/>
              </w:rPr>
              <w:instrText>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BB</w:instrText>
            </w:r>
            <w:r w:rsidRPr="00D60EFE">
              <w:rPr>
                <w:b/>
                <w:bCs/>
                <w:sz w:val="20"/>
                <w:szCs w:val="20"/>
              </w:rPr>
              <w:instrText>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0%20%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8%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1%81%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BA</w:instrText>
            </w:r>
            <w:r w:rsidRPr="00D60EFE">
              <w:rPr>
                <w:b/>
                <w:bCs/>
                <w:sz w:val="20"/>
                <w:szCs w:val="20"/>
              </w:rPr>
              <w:instrText>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1%83%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1%81%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1%81%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1%82%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</w:instrText>
            </w:r>
            <w:r w:rsidRPr="00D60EFE">
              <w:rPr>
                <w:b/>
                <w:bCs/>
                <w:sz w:val="20"/>
                <w:szCs w:val="20"/>
              </w:rPr>
              <w:instrText>0%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2&amp;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l</w:instrText>
            </w:r>
            <w:r w:rsidRPr="00D60EFE">
              <w:rPr>
                <w:b/>
                <w:bCs/>
                <w:sz w:val="20"/>
                <w:szCs w:val="20"/>
              </w:rPr>
              <w:instrText>10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n</w:instrText>
            </w:r>
            <w:r w:rsidRPr="00D60EFE">
              <w:rPr>
                <w:b/>
                <w:bCs/>
                <w:sz w:val="20"/>
                <w:szCs w:val="20"/>
              </w:rPr>
              <w:instrText>=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ru</w:instrText>
            </w:r>
            <w:r w:rsidRPr="00D60EFE">
              <w:rPr>
                <w:b/>
                <w:bCs/>
                <w:sz w:val="20"/>
                <w:szCs w:val="20"/>
              </w:rPr>
              <w:instrText>&amp;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mime</w:instrText>
            </w:r>
            <w:r w:rsidRPr="00D60EFE">
              <w:rPr>
                <w:b/>
                <w:bCs/>
                <w:sz w:val="20"/>
                <w:szCs w:val="20"/>
              </w:rPr>
              <w:instrText>=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doc</w:instrText>
            </w:r>
            <w:r w:rsidRPr="00D60EFE">
              <w:rPr>
                <w:b/>
                <w:bCs/>
                <w:sz w:val="20"/>
                <w:szCs w:val="20"/>
              </w:rPr>
              <w:instrText>&amp;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sign</w:instrText>
            </w:r>
            <w:r w:rsidRPr="00D60EFE">
              <w:rPr>
                <w:b/>
                <w:bCs/>
                <w:sz w:val="20"/>
                <w:szCs w:val="20"/>
              </w:rPr>
              <w:instrText>=71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a</w:instrText>
            </w:r>
            <w:r w:rsidRPr="00D60EFE">
              <w:rPr>
                <w:b/>
                <w:bCs/>
                <w:sz w:val="20"/>
                <w:szCs w:val="20"/>
              </w:rPr>
              <w:instrText>2297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f</w:instrText>
            </w:r>
            <w:r w:rsidRPr="00D60EFE">
              <w:rPr>
                <w:b/>
                <w:bCs/>
                <w:sz w:val="20"/>
                <w:szCs w:val="20"/>
              </w:rPr>
              <w:instrText>0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e</w:instrText>
            </w:r>
            <w:r w:rsidRPr="00D60EFE">
              <w:rPr>
                <w:b/>
                <w:bCs/>
                <w:sz w:val="20"/>
                <w:szCs w:val="20"/>
              </w:rPr>
              <w:instrText>5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c</w:instrText>
            </w:r>
            <w:r w:rsidRPr="00D60EFE">
              <w:rPr>
                <w:b/>
                <w:bCs/>
                <w:sz w:val="20"/>
                <w:szCs w:val="20"/>
              </w:rPr>
              <w:instrText>61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e</w:instrText>
            </w:r>
            <w:r w:rsidRPr="00D60EFE">
              <w:rPr>
                <w:b/>
                <w:bCs/>
                <w:sz w:val="20"/>
                <w:szCs w:val="20"/>
              </w:rPr>
              <w:instrText>072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cd</w:instrText>
            </w:r>
            <w:r w:rsidRPr="00D60EFE">
              <w:rPr>
                <w:b/>
                <w:bCs/>
                <w:sz w:val="20"/>
                <w:szCs w:val="20"/>
              </w:rPr>
              <w:instrText>0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be</w:instrText>
            </w:r>
            <w:r w:rsidRPr="00D60EFE">
              <w:rPr>
                <w:b/>
                <w:bCs/>
                <w:sz w:val="20"/>
                <w:szCs w:val="20"/>
              </w:rPr>
              <w:instrText>4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f</w:instrText>
            </w:r>
            <w:r w:rsidRPr="00D60EFE">
              <w:rPr>
                <w:b/>
                <w:bCs/>
                <w:sz w:val="20"/>
                <w:szCs w:val="20"/>
              </w:rPr>
              <w:instrText>7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f</w:instrText>
            </w:r>
            <w:r w:rsidRPr="00D60EFE">
              <w:rPr>
                <w:b/>
                <w:bCs/>
                <w:sz w:val="20"/>
                <w:szCs w:val="20"/>
              </w:rPr>
              <w:instrText>3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b</w:instrText>
            </w:r>
            <w:r w:rsidRPr="00D60EFE">
              <w:rPr>
                <w:b/>
                <w:bCs/>
                <w:sz w:val="20"/>
                <w:szCs w:val="20"/>
              </w:rPr>
              <w:instrText>129&amp;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keyno</w:instrText>
            </w:r>
            <w:r w:rsidRPr="00D60EFE">
              <w:rPr>
                <w:b/>
                <w:bCs/>
                <w:sz w:val="20"/>
                <w:szCs w:val="20"/>
              </w:rPr>
              <w:instrText>=0" \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l</w:instrText>
            </w:r>
            <w:r w:rsidRPr="00D60EFE">
              <w:rPr>
                <w:b/>
                <w:bCs/>
                <w:sz w:val="20"/>
                <w:szCs w:val="20"/>
              </w:rPr>
              <w:instrText xml:space="preserve"> "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instrText>YANDEX</w:instrText>
            </w:r>
            <w:r w:rsidRPr="00D60EFE">
              <w:rPr>
                <w:b/>
                <w:bCs/>
                <w:sz w:val="20"/>
                <w:szCs w:val="20"/>
              </w:rPr>
              <w:instrText xml:space="preserve">_3" </w:instrText>
            </w:r>
            <w:r w:rsidRPr="00D60EFE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D60EFE">
              <w:rPr>
                <w:b/>
                <w:bCs/>
                <w:sz w:val="20"/>
                <w:szCs w:val="20"/>
              </w:rPr>
              <w:t>искусств</w:t>
            </w:r>
            <w:proofErr w:type="spellEnd"/>
            <w:r w:rsidRPr="00D60EFE">
              <w:rPr>
                <w:b/>
                <w:bCs/>
                <w:sz w:val="20"/>
                <w:szCs w:val="20"/>
              </w:rPr>
              <w:t xml:space="preserve">» с. </w:t>
            </w:r>
            <w:proofErr w:type="spellStart"/>
            <w:r w:rsidRPr="00D60EFE">
              <w:rPr>
                <w:b/>
                <w:bCs/>
                <w:sz w:val="20"/>
                <w:szCs w:val="20"/>
              </w:rPr>
              <w:t>Сергокала</w:t>
            </w:r>
            <w:hyperlink r:id="rId7" w:anchor="YANDEX_5" w:history="1"/>
            <w:r w:rsidRPr="00D60EFE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D60EFE">
              <w:rPr>
                <w:b/>
                <w:bCs/>
                <w:sz w:val="20"/>
                <w:szCs w:val="20"/>
              </w:rPr>
              <w:t xml:space="preserve"> предоставлению муниципальной услуги дополнительного образования детей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366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340DAA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4478D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54478D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proofErr w:type="gramStart"/>
            <w:r w:rsidRPr="00D60EFE">
              <w:rPr>
                <w:b/>
                <w:sz w:val="20"/>
                <w:szCs w:val="20"/>
              </w:rPr>
              <w:t>Об утверждении Административного регламента по предоставлению муниципальной услуги по выдаче разрешения на ввод в эксплуатацию</w:t>
            </w:r>
            <w:proofErr w:type="gramEnd"/>
            <w:r w:rsidRPr="00D60EFE">
              <w:rPr>
                <w:b/>
                <w:sz w:val="20"/>
                <w:szCs w:val="20"/>
              </w:rPr>
              <w:t xml:space="preserve"> объектов на территории МР «Сергокалинский район»</w:t>
            </w:r>
          </w:p>
        </w:tc>
        <w:tc>
          <w:tcPr>
            <w:tcW w:w="1276" w:type="dxa"/>
          </w:tcPr>
          <w:p w:rsidR="00A865A8" w:rsidRPr="00C823AA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 w:rsidRPr="009B435B">
              <w:rPr>
                <w:b/>
                <w:sz w:val="20"/>
                <w:szCs w:val="20"/>
                <w:lang w:val="en-US"/>
              </w:rPr>
              <w:t>16.12.2011</w:t>
            </w:r>
          </w:p>
        </w:tc>
        <w:tc>
          <w:tcPr>
            <w:tcW w:w="792" w:type="dxa"/>
          </w:tcPr>
          <w:p w:rsidR="00A865A8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367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54478D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A2B77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0A2B77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0A2B77">
              <w:rPr>
                <w:b/>
                <w:sz w:val="20"/>
                <w:szCs w:val="20"/>
              </w:rPr>
              <w:t xml:space="preserve">Об утверждении Административного регламента отдела капитального строительства и ЖКХ администрации МР «Сергокалинский район» по исполнению функции муниципального заказчика – застройщика по </w:t>
            </w:r>
            <w:proofErr w:type="spellStart"/>
            <w:r w:rsidRPr="000A2B77">
              <w:rPr>
                <w:b/>
                <w:sz w:val="20"/>
                <w:szCs w:val="20"/>
              </w:rPr>
              <w:t>Сергокалинскому</w:t>
            </w:r>
            <w:proofErr w:type="spellEnd"/>
            <w:r w:rsidRPr="000A2B77">
              <w:rPr>
                <w:b/>
                <w:sz w:val="20"/>
                <w:szCs w:val="20"/>
              </w:rPr>
              <w:t xml:space="preserve"> району от имени администрации МР «Сергокалинский район» и по строительству объектов социального и жилищно-коммунального назначения, реконструкции и капитального ремонту зданий и сооружений</w:t>
            </w:r>
          </w:p>
        </w:tc>
        <w:tc>
          <w:tcPr>
            <w:tcW w:w="1276" w:type="dxa"/>
          </w:tcPr>
          <w:p w:rsidR="00A865A8" w:rsidRPr="000A2B77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792" w:type="dxa"/>
          </w:tcPr>
          <w:p w:rsidR="00A865A8" w:rsidRPr="000A2B77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54478D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A2B77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0A2B77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  <w:lang w:val="en-US"/>
              </w:rPr>
            </w:pPr>
            <w:r w:rsidRPr="000A2B77">
              <w:rPr>
                <w:b/>
                <w:sz w:val="20"/>
                <w:szCs w:val="20"/>
              </w:rPr>
              <w:t>Об утверждении административного регламента услуги «Оказание медицинской помощи населению МБУЗ «ЦРБ» Сергокалинского района»</w:t>
            </w:r>
          </w:p>
        </w:tc>
        <w:tc>
          <w:tcPr>
            <w:tcW w:w="1276" w:type="dxa"/>
          </w:tcPr>
          <w:p w:rsidR="00A865A8" w:rsidRPr="009B435B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20.12.2011</w:t>
            </w:r>
          </w:p>
        </w:tc>
        <w:tc>
          <w:tcPr>
            <w:tcW w:w="792" w:type="dxa"/>
          </w:tcPr>
          <w:p w:rsidR="00A865A8" w:rsidRPr="000A2B77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371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0A2B77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A2B77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0A2B77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0A2B77">
              <w:rPr>
                <w:b/>
                <w:sz w:val="20"/>
                <w:szCs w:val="20"/>
              </w:rPr>
              <w:t xml:space="preserve">О состоянии воинского учета граждан пребывающих в запасе в Администрациях СП, организациях, учреждениях и хозяйствах района в 2011 г. 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22.12.2011</w:t>
            </w:r>
          </w:p>
        </w:tc>
        <w:tc>
          <w:tcPr>
            <w:tcW w:w="792" w:type="dxa"/>
          </w:tcPr>
          <w:p w:rsidR="00A865A8" w:rsidRPr="000A2B77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375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0A2B77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A2B77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0A2B77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0A2B77">
              <w:rPr>
                <w:b/>
                <w:sz w:val="20"/>
                <w:szCs w:val="20"/>
              </w:rPr>
              <w:t>Об утверждении Административного регламента по предоставлению муниципальной услуги «Оказание амбулаторно-поликлинической медицинской помощи во ВА и ФАП» МБУЗ ЦРБ Сергокалинского района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22.12.2011</w:t>
            </w:r>
          </w:p>
        </w:tc>
        <w:tc>
          <w:tcPr>
            <w:tcW w:w="792" w:type="dxa"/>
          </w:tcPr>
          <w:p w:rsidR="00A865A8" w:rsidRPr="000A2B77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377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0A2B77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A2B77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0A2B77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0A2B77">
              <w:rPr>
                <w:b/>
                <w:sz w:val="20"/>
                <w:szCs w:val="20"/>
              </w:rPr>
              <w:t>Об утверждении Административного регламента муниципальной услуги Муниципального бюджетного учреждения здравоохранения  «</w:t>
            </w:r>
            <w:proofErr w:type="spellStart"/>
            <w:r w:rsidRPr="000A2B77">
              <w:rPr>
                <w:b/>
                <w:sz w:val="20"/>
                <w:szCs w:val="20"/>
              </w:rPr>
              <w:t>Сергокалинская</w:t>
            </w:r>
            <w:proofErr w:type="spellEnd"/>
            <w:r w:rsidRPr="000A2B77">
              <w:rPr>
                <w:b/>
                <w:sz w:val="20"/>
                <w:szCs w:val="20"/>
              </w:rPr>
              <w:t xml:space="preserve"> центральная районная больница»   «Оказание </w:t>
            </w:r>
            <w:r w:rsidRPr="000A2B77">
              <w:rPr>
                <w:b/>
                <w:sz w:val="20"/>
                <w:szCs w:val="20"/>
              </w:rPr>
              <w:lastRenderedPageBreak/>
              <w:t>стационарной медицинской помощи»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22.12.2011</w:t>
            </w:r>
          </w:p>
        </w:tc>
        <w:tc>
          <w:tcPr>
            <w:tcW w:w="792" w:type="dxa"/>
          </w:tcPr>
          <w:p w:rsidR="00A865A8" w:rsidRPr="000A2B77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378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0A2B77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A2B77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670" w:type="dxa"/>
          </w:tcPr>
          <w:p w:rsidR="00A865A8" w:rsidRPr="000A2B77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r w:rsidRPr="000A2B77">
              <w:rPr>
                <w:b/>
                <w:sz w:val="20"/>
                <w:szCs w:val="20"/>
              </w:rPr>
              <w:t>Об утверждении Административного регламента муниципальной услуги Муниципального бюджетного учреждения  здравоохранения «</w:t>
            </w:r>
            <w:proofErr w:type="spellStart"/>
            <w:r w:rsidRPr="000A2B77">
              <w:rPr>
                <w:b/>
                <w:sz w:val="20"/>
                <w:szCs w:val="20"/>
              </w:rPr>
              <w:t>Сергокалинская</w:t>
            </w:r>
            <w:proofErr w:type="spellEnd"/>
            <w:r w:rsidRPr="000A2B77">
              <w:rPr>
                <w:b/>
                <w:sz w:val="20"/>
                <w:szCs w:val="20"/>
              </w:rPr>
              <w:t xml:space="preserve"> центральная районная больница»   «Скорая медицинская помощь»</w:t>
            </w:r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22.12.2011</w:t>
            </w:r>
          </w:p>
        </w:tc>
        <w:tc>
          <w:tcPr>
            <w:tcW w:w="792" w:type="dxa"/>
          </w:tcPr>
          <w:p w:rsidR="00A865A8" w:rsidRPr="000A2B77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379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A865A8" w:rsidRPr="004A0151" w:rsidTr="00447746">
        <w:trPr>
          <w:trHeight w:val="521"/>
        </w:trPr>
        <w:tc>
          <w:tcPr>
            <w:tcW w:w="709" w:type="dxa"/>
          </w:tcPr>
          <w:p w:rsidR="00A865A8" w:rsidRDefault="00A865A8" w:rsidP="004477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5A8" w:rsidRPr="000A2B77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0A2B77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670" w:type="dxa"/>
          </w:tcPr>
          <w:p w:rsidR="00A865A8" w:rsidRPr="00312B49" w:rsidRDefault="00A865A8" w:rsidP="00447746">
            <w:pPr>
              <w:tabs>
                <w:tab w:val="left" w:pos="1833"/>
              </w:tabs>
              <w:rPr>
                <w:b/>
                <w:sz w:val="20"/>
                <w:szCs w:val="20"/>
              </w:rPr>
            </w:pPr>
            <w:proofErr w:type="gramStart"/>
            <w:r w:rsidRPr="00312B49">
              <w:rPr>
                <w:b/>
                <w:sz w:val="20"/>
                <w:szCs w:val="20"/>
              </w:rPr>
              <w:t xml:space="preserve">О внесении изменений в решение Собрания депутатов от 28 декабря 2010 года "О муниципальном бюджете Сергокалинского района на 2011 год и плановый период 2012 и 2013 годов" с последующими внесенными изменениями  и дополнениями в решения Собрания депутатов №25 от 19.05.2011 года, №31  от 30.06.2011 года , №32 от 16.09.2011г  и  №33 от 09.11.2011 года </w:t>
            </w:r>
            <w:proofErr w:type="gramEnd"/>
          </w:p>
        </w:tc>
        <w:tc>
          <w:tcPr>
            <w:tcW w:w="1276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22.12.2011</w:t>
            </w:r>
          </w:p>
        </w:tc>
        <w:tc>
          <w:tcPr>
            <w:tcW w:w="792" w:type="dxa"/>
          </w:tcPr>
          <w:p w:rsidR="00A865A8" w:rsidRPr="000A2B77" w:rsidRDefault="00A865A8" w:rsidP="00447746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</w:tcPr>
          <w:p w:rsidR="00A865A8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865A8" w:rsidRPr="009F6242" w:rsidRDefault="00A865A8" w:rsidP="00447746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865A8" w:rsidRDefault="00A865A8" w:rsidP="004477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865A8" w:rsidRDefault="00A865A8" w:rsidP="00447746">
            <w:pPr>
              <w:pStyle w:val="a3"/>
              <w:tabs>
                <w:tab w:val="left" w:pos="699"/>
              </w:tabs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A865A8" w:rsidRDefault="00A865A8" w:rsidP="00A865A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865A8" w:rsidRPr="00750987" w:rsidRDefault="00A865A8" w:rsidP="00A865A8">
      <w:pPr>
        <w:rPr>
          <w:sz w:val="20"/>
          <w:szCs w:val="20"/>
          <w:lang w:val="en-US"/>
        </w:rPr>
      </w:pPr>
    </w:p>
    <w:p w:rsidR="00A865A8" w:rsidRDefault="00A865A8" w:rsidP="00A865A8">
      <w:pPr>
        <w:rPr>
          <w:sz w:val="20"/>
          <w:szCs w:val="20"/>
          <w:lang w:val="en-US"/>
        </w:rPr>
      </w:pPr>
    </w:p>
    <w:p w:rsidR="00A865A8" w:rsidRDefault="00A865A8" w:rsidP="00A865A8">
      <w:pPr>
        <w:jc w:val="center"/>
        <w:rPr>
          <w:b/>
          <w:sz w:val="36"/>
          <w:szCs w:val="36"/>
          <w:lang w:eastAsia="en-US"/>
        </w:rPr>
      </w:pP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</w:p>
    <w:p w:rsidR="00A865A8" w:rsidRDefault="00A865A8" w:rsidP="00A865A8">
      <w:pPr>
        <w:pStyle w:val="a3"/>
        <w:ind w:firstLine="9356"/>
        <w:jc w:val="center"/>
        <w:rPr>
          <w:b/>
          <w:szCs w:val="24"/>
        </w:rPr>
      </w:pPr>
    </w:p>
    <w:p w:rsidR="00640A39" w:rsidRDefault="00640A39"/>
    <w:sectPr w:rsidR="00640A39" w:rsidSect="00A86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83B"/>
    <w:multiLevelType w:val="hybridMultilevel"/>
    <w:tmpl w:val="301E3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DF9"/>
    <w:multiLevelType w:val="hybridMultilevel"/>
    <w:tmpl w:val="0EE83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7920"/>
    <w:multiLevelType w:val="hybridMultilevel"/>
    <w:tmpl w:val="2B06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4335"/>
    <w:multiLevelType w:val="hybridMultilevel"/>
    <w:tmpl w:val="21229D94"/>
    <w:lvl w:ilvl="0" w:tplc="B6CAF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65A8"/>
    <w:rsid w:val="000008AD"/>
    <w:rsid w:val="0000547F"/>
    <w:rsid w:val="00005FEA"/>
    <w:rsid w:val="000108A3"/>
    <w:rsid w:val="00011E76"/>
    <w:rsid w:val="00011F04"/>
    <w:rsid w:val="00013803"/>
    <w:rsid w:val="00015223"/>
    <w:rsid w:val="00026061"/>
    <w:rsid w:val="00031800"/>
    <w:rsid w:val="00031BA0"/>
    <w:rsid w:val="00050134"/>
    <w:rsid w:val="00050845"/>
    <w:rsid w:val="0005502B"/>
    <w:rsid w:val="00056A0A"/>
    <w:rsid w:val="0006064A"/>
    <w:rsid w:val="000738AA"/>
    <w:rsid w:val="0008072C"/>
    <w:rsid w:val="000846CA"/>
    <w:rsid w:val="0009014E"/>
    <w:rsid w:val="0009600D"/>
    <w:rsid w:val="000A0881"/>
    <w:rsid w:val="000A2E5D"/>
    <w:rsid w:val="000A3E00"/>
    <w:rsid w:val="000B262F"/>
    <w:rsid w:val="000C3E5D"/>
    <w:rsid w:val="000C7018"/>
    <w:rsid w:val="000D14E3"/>
    <w:rsid w:val="000D32DC"/>
    <w:rsid w:val="000D3B4B"/>
    <w:rsid w:val="000D778E"/>
    <w:rsid w:val="000E3070"/>
    <w:rsid w:val="000E3BD4"/>
    <w:rsid w:val="000E5C61"/>
    <w:rsid w:val="000E6BE0"/>
    <w:rsid w:val="000F0491"/>
    <w:rsid w:val="001013C7"/>
    <w:rsid w:val="00116538"/>
    <w:rsid w:val="00117FBB"/>
    <w:rsid w:val="00130A0F"/>
    <w:rsid w:val="001324C4"/>
    <w:rsid w:val="0014533B"/>
    <w:rsid w:val="00161009"/>
    <w:rsid w:val="00170A88"/>
    <w:rsid w:val="001766B7"/>
    <w:rsid w:val="00183CE6"/>
    <w:rsid w:val="00184388"/>
    <w:rsid w:val="001912F1"/>
    <w:rsid w:val="001923E6"/>
    <w:rsid w:val="001A1D57"/>
    <w:rsid w:val="001A1EC9"/>
    <w:rsid w:val="001A2B0A"/>
    <w:rsid w:val="001B23FB"/>
    <w:rsid w:val="001C334F"/>
    <w:rsid w:val="001C677F"/>
    <w:rsid w:val="001D1E09"/>
    <w:rsid w:val="001D2044"/>
    <w:rsid w:val="001D490D"/>
    <w:rsid w:val="001D549B"/>
    <w:rsid w:val="001E2C9E"/>
    <w:rsid w:val="001F03C6"/>
    <w:rsid w:val="001F34CA"/>
    <w:rsid w:val="001F70A4"/>
    <w:rsid w:val="001F7131"/>
    <w:rsid w:val="00203574"/>
    <w:rsid w:val="002235DE"/>
    <w:rsid w:val="00234AB3"/>
    <w:rsid w:val="00240671"/>
    <w:rsid w:val="00261B92"/>
    <w:rsid w:val="002836C6"/>
    <w:rsid w:val="002A4217"/>
    <w:rsid w:val="002A438F"/>
    <w:rsid w:val="002B30C4"/>
    <w:rsid w:val="002B7C60"/>
    <w:rsid w:val="002C414A"/>
    <w:rsid w:val="002D1813"/>
    <w:rsid w:val="002F0814"/>
    <w:rsid w:val="002F0CA1"/>
    <w:rsid w:val="00301BD7"/>
    <w:rsid w:val="0030367A"/>
    <w:rsid w:val="00306347"/>
    <w:rsid w:val="00320578"/>
    <w:rsid w:val="00322E91"/>
    <w:rsid w:val="003502DC"/>
    <w:rsid w:val="00351DCF"/>
    <w:rsid w:val="003602BF"/>
    <w:rsid w:val="00360690"/>
    <w:rsid w:val="00360DD3"/>
    <w:rsid w:val="0036708E"/>
    <w:rsid w:val="00374B86"/>
    <w:rsid w:val="00376B7D"/>
    <w:rsid w:val="00383563"/>
    <w:rsid w:val="00390A07"/>
    <w:rsid w:val="003A076A"/>
    <w:rsid w:val="003A0FD7"/>
    <w:rsid w:val="003A2C9B"/>
    <w:rsid w:val="003B51B1"/>
    <w:rsid w:val="003C292F"/>
    <w:rsid w:val="003C4C28"/>
    <w:rsid w:val="003D6808"/>
    <w:rsid w:val="003F2132"/>
    <w:rsid w:val="003F50F4"/>
    <w:rsid w:val="00402C99"/>
    <w:rsid w:val="00414358"/>
    <w:rsid w:val="0042682F"/>
    <w:rsid w:val="00426F3E"/>
    <w:rsid w:val="004341C9"/>
    <w:rsid w:val="00434D31"/>
    <w:rsid w:val="004358AE"/>
    <w:rsid w:val="004533E4"/>
    <w:rsid w:val="004569F4"/>
    <w:rsid w:val="0046025C"/>
    <w:rsid w:val="00460D1E"/>
    <w:rsid w:val="00464F5B"/>
    <w:rsid w:val="00465E5B"/>
    <w:rsid w:val="0048322E"/>
    <w:rsid w:val="0049650A"/>
    <w:rsid w:val="00497078"/>
    <w:rsid w:val="004A1CE6"/>
    <w:rsid w:val="004A2169"/>
    <w:rsid w:val="004A3CED"/>
    <w:rsid w:val="004B00F5"/>
    <w:rsid w:val="004B6CB8"/>
    <w:rsid w:val="004B7A1B"/>
    <w:rsid w:val="004C4C6F"/>
    <w:rsid w:val="004E1ACA"/>
    <w:rsid w:val="004E2368"/>
    <w:rsid w:val="004F00CF"/>
    <w:rsid w:val="00502C26"/>
    <w:rsid w:val="005110CD"/>
    <w:rsid w:val="00511310"/>
    <w:rsid w:val="005247FA"/>
    <w:rsid w:val="00527576"/>
    <w:rsid w:val="005413ED"/>
    <w:rsid w:val="00546E3E"/>
    <w:rsid w:val="005473D3"/>
    <w:rsid w:val="0054767D"/>
    <w:rsid w:val="00553E8A"/>
    <w:rsid w:val="005540A5"/>
    <w:rsid w:val="00554786"/>
    <w:rsid w:val="0055670F"/>
    <w:rsid w:val="00565F8E"/>
    <w:rsid w:val="005715C4"/>
    <w:rsid w:val="00582E3A"/>
    <w:rsid w:val="00584004"/>
    <w:rsid w:val="005858A4"/>
    <w:rsid w:val="0059138A"/>
    <w:rsid w:val="005B08A9"/>
    <w:rsid w:val="005B475E"/>
    <w:rsid w:val="005B47DB"/>
    <w:rsid w:val="005E11F8"/>
    <w:rsid w:val="005E1A25"/>
    <w:rsid w:val="005E6603"/>
    <w:rsid w:val="005F1B23"/>
    <w:rsid w:val="005F4347"/>
    <w:rsid w:val="005F47F0"/>
    <w:rsid w:val="005F4D67"/>
    <w:rsid w:val="005F6F51"/>
    <w:rsid w:val="00602558"/>
    <w:rsid w:val="006031AF"/>
    <w:rsid w:val="00603580"/>
    <w:rsid w:val="00605148"/>
    <w:rsid w:val="006072AB"/>
    <w:rsid w:val="00607D4B"/>
    <w:rsid w:val="00616731"/>
    <w:rsid w:val="006308B3"/>
    <w:rsid w:val="006349A6"/>
    <w:rsid w:val="006358FF"/>
    <w:rsid w:val="006365B0"/>
    <w:rsid w:val="00640161"/>
    <w:rsid w:val="00640A39"/>
    <w:rsid w:val="0064322C"/>
    <w:rsid w:val="00646E06"/>
    <w:rsid w:val="00660042"/>
    <w:rsid w:val="0066073B"/>
    <w:rsid w:val="00670D67"/>
    <w:rsid w:val="00671E6B"/>
    <w:rsid w:val="00675EA4"/>
    <w:rsid w:val="006809CD"/>
    <w:rsid w:val="006812EB"/>
    <w:rsid w:val="00685C3C"/>
    <w:rsid w:val="006A031D"/>
    <w:rsid w:val="006B0C6A"/>
    <w:rsid w:val="006B3623"/>
    <w:rsid w:val="006B666C"/>
    <w:rsid w:val="006C491E"/>
    <w:rsid w:val="006E03A6"/>
    <w:rsid w:val="006F4D2A"/>
    <w:rsid w:val="00732C2E"/>
    <w:rsid w:val="00734DB9"/>
    <w:rsid w:val="007359E0"/>
    <w:rsid w:val="0073679C"/>
    <w:rsid w:val="00742F76"/>
    <w:rsid w:val="00745608"/>
    <w:rsid w:val="00755FE7"/>
    <w:rsid w:val="00756F88"/>
    <w:rsid w:val="00763D13"/>
    <w:rsid w:val="00765D1E"/>
    <w:rsid w:val="00771624"/>
    <w:rsid w:val="00771FC1"/>
    <w:rsid w:val="007803B9"/>
    <w:rsid w:val="007814F2"/>
    <w:rsid w:val="00783EA0"/>
    <w:rsid w:val="0078519F"/>
    <w:rsid w:val="00785C30"/>
    <w:rsid w:val="00787EEC"/>
    <w:rsid w:val="007911E5"/>
    <w:rsid w:val="00792B2B"/>
    <w:rsid w:val="007947FA"/>
    <w:rsid w:val="007A3672"/>
    <w:rsid w:val="007A6241"/>
    <w:rsid w:val="007C1290"/>
    <w:rsid w:val="007C4B47"/>
    <w:rsid w:val="007E3899"/>
    <w:rsid w:val="007E5364"/>
    <w:rsid w:val="007E5EC5"/>
    <w:rsid w:val="007F3A45"/>
    <w:rsid w:val="00805480"/>
    <w:rsid w:val="00811435"/>
    <w:rsid w:val="008144A1"/>
    <w:rsid w:val="008153B3"/>
    <w:rsid w:val="00822F10"/>
    <w:rsid w:val="0082461C"/>
    <w:rsid w:val="00834CF7"/>
    <w:rsid w:val="00841407"/>
    <w:rsid w:val="00853A94"/>
    <w:rsid w:val="0085751B"/>
    <w:rsid w:val="00861038"/>
    <w:rsid w:val="00861A46"/>
    <w:rsid w:val="008640FA"/>
    <w:rsid w:val="00871437"/>
    <w:rsid w:val="00876917"/>
    <w:rsid w:val="00876CD3"/>
    <w:rsid w:val="008A35BD"/>
    <w:rsid w:val="008A3D8D"/>
    <w:rsid w:val="008C0ABE"/>
    <w:rsid w:val="008C2947"/>
    <w:rsid w:val="008C3DF1"/>
    <w:rsid w:val="008D7496"/>
    <w:rsid w:val="008E3007"/>
    <w:rsid w:val="008E37B0"/>
    <w:rsid w:val="008E506E"/>
    <w:rsid w:val="008F34C8"/>
    <w:rsid w:val="0090190F"/>
    <w:rsid w:val="00906673"/>
    <w:rsid w:val="009077A1"/>
    <w:rsid w:val="0090783A"/>
    <w:rsid w:val="0090791F"/>
    <w:rsid w:val="00913C6C"/>
    <w:rsid w:val="0092385F"/>
    <w:rsid w:val="00924F48"/>
    <w:rsid w:val="00936D52"/>
    <w:rsid w:val="00941F0D"/>
    <w:rsid w:val="0094410C"/>
    <w:rsid w:val="00944A9B"/>
    <w:rsid w:val="00947D3B"/>
    <w:rsid w:val="0095125D"/>
    <w:rsid w:val="00953408"/>
    <w:rsid w:val="00971418"/>
    <w:rsid w:val="00976E73"/>
    <w:rsid w:val="00981566"/>
    <w:rsid w:val="00990D12"/>
    <w:rsid w:val="00990E55"/>
    <w:rsid w:val="0099125C"/>
    <w:rsid w:val="00996C9F"/>
    <w:rsid w:val="009A0955"/>
    <w:rsid w:val="009B2DBB"/>
    <w:rsid w:val="009C6F73"/>
    <w:rsid w:val="009C7F64"/>
    <w:rsid w:val="009D4AF3"/>
    <w:rsid w:val="009D79D7"/>
    <w:rsid w:val="009E4117"/>
    <w:rsid w:val="009E64AD"/>
    <w:rsid w:val="009F7D09"/>
    <w:rsid w:val="00A005E7"/>
    <w:rsid w:val="00A04647"/>
    <w:rsid w:val="00A04CCE"/>
    <w:rsid w:val="00A13F88"/>
    <w:rsid w:val="00A13F99"/>
    <w:rsid w:val="00A1632F"/>
    <w:rsid w:val="00A20380"/>
    <w:rsid w:val="00A2507B"/>
    <w:rsid w:val="00A30510"/>
    <w:rsid w:val="00A32A02"/>
    <w:rsid w:val="00A37CE1"/>
    <w:rsid w:val="00A4079C"/>
    <w:rsid w:val="00A41771"/>
    <w:rsid w:val="00A41A5E"/>
    <w:rsid w:val="00A5051A"/>
    <w:rsid w:val="00A512FA"/>
    <w:rsid w:val="00A60E85"/>
    <w:rsid w:val="00A61225"/>
    <w:rsid w:val="00A63E57"/>
    <w:rsid w:val="00A646E1"/>
    <w:rsid w:val="00A66BD7"/>
    <w:rsid w:val="00A72305"/>
    <w:rsid w:val="00A80836"/>
    <w:rsid w:val="00A81A56"/>
    <w:rsid w:val="00A82470"/>
    <w:rsid w:val="00A8546C"/>
    <w:rsid w:val="00A865A8"/>
    <w:rsid w:val="00A921E8"/>
    <w:rsid w:val="00A95D49"/>
    <w:rsid w:val="00AA121C"/>
    <w:rsid w:val="00AA6C70"/>
    <w:rsid w:val="00AB16D0"/>
    <w:rsid w:val="00AB5348"/>
    <w:rsid w:val="00AB55D6"/>
    <w:rsid w:val="00AC009B"/>
    <w:rsid w:val="00AC0E36"/>
    <w:rsid w:val="00AD1479"/>
    <w:rsid w:val="00AE3B6F"/>
    <w:rsid w:val="00AE4B3B"/>
    <w:rsid w:val="00AE4B52"/>
    <w:rsid w:val="00AE60F6"/>
    <w:rsid w:val="00AE7F97"/>
    <w:rsid w:val="00AF769F"/>
    <w:rsid w:val="00B0288A"/>
    <w:rsid w:val="00B21518"/>
    <w:rsid w:val="00B22A7E"/>
    <w:rsid w:val="00B238C1"/>
    <w:rsid w:val="00B2395B"/>
    <w:rsid w:val="00B34B31"/>
    <w:rsid w:val="00B42088"/>
    <w:rsid w:val="00B4353E"/>
    <w:rsid w:val="00B43838"/>
    <w:rsid w:val="00B469CE"/>
    <w:rsid w:val="00B56AEC"/>
    <w:rsid w:val="00B6234C"/>
    <w:rsid w:val="00B636CB"/>
    <w:rsid w:val="00B7487A"/>
    <w:rsid w:val="00B813BF"/>
    <w:rsid w:val="00BA3836"/>
    <w:rsid w:val="00BA3BF2"/>
    <w:rsid w:val="00BB16A8"/>
    <w:rsid w:val="00BB3684"/>
    <w:rsid w:val="00BC19B1"/>
    <w:rsid w:val="00BC7700"/>
    <w:rsid w:val="00BD05D4"/>
    <w:rsid w:val="00BE6443"/>
    <w:rsid w:val="00BF0EBA"/>
    <w:rsid w:val="00C01440"/>
    <w:rsid w:val="00C067DC"/>
    <w:rsid w:val="00C06FBF"/>
    <w:rsid w:val="00C103E6"/>
    <w:rsid w:val="00C12F95"/>
    <w:rsid w:val="00C3478E"/>
    <w:rsid w:val="00C352C3"/>
    <w:rsid w:val="00C437C1"/>
    <w:rsid w:val="00C556AB"/>
    <w:rsid w:val="00C61721"/>
    <w:rsid w:val="00C7186A"/>
    <w:rsid w:val="00C74F50"/>
    <w:rsid w:val="00C808D5"/>
    <w:rsid w:val="00C80C63"/>
    <w:rsid w:val="00C8498B"/>
    <w:rsid w:val="00C852DE"/>
    <w:rsid w:val="00C95417"/>
    <w:rsid w:val="00CA0394"/>
    <w:rsid w:val="00CB5342"/>
    <w:rsid w:val="00CC35A0"/>
    <w:rsid w:val="00CE5AFC"/>
    <w:rsid w:val="00CF34A4"/>
    <w:rsid w:val="00CF575A"/>
    <w:rsid w:val="00D0077B"/>
    <w:rsid w:val="00D009FF"/>
    <w:rsid w:val="00D01150"/>
    <w:rsid w:val="00D02BE6"/>
    <w:rsid w:val="00D06EEE"/>
    <w:rsid w:val="00D12D10"/>
    <w:rsid w:val="00D1409D"/>
    <w:rsid w:val="00D267E7"/>
    <w:rsid w:val="00D27F12"/>
    <w:rsid w:val="00D31BA1"/>
    <w:rsid w:val="00D33B76"/>
    <w:rsid w:val="00D3456C"/>
    <w:rsid w:val="00D45928"/>
    <w:rsid w:val="00D513ED"/>
    <w:rsid w:val="00D52097"/>
    <w:rsid w:val="00D55144"/>
    <w:rsid w:val="00D57686"/>
    <w:rsid w:val="00D70271"/>
    <w:rsid w:val="00D71E71"/>
    <w:rsid w:val="00D730F6"/>
    <w:rsid w:val="00D731AD"/>
    <w:rsid w:val="00D75ED0"/>
    <w:rsid w:val="00D76943"/>
    <w:rsid w:val="00D810CC"/>
    <w:rsid w:val="00D81C73"/>
    <w:rsid w:val="00D83655"/>
    <w:rsid w:val="00D87DD1"/>
    <w:rsid w:val="00D937D6"/>
    <w:rsid w:val="00D93E1D"/>
    <w:rsid w:val="00D96720"/>
    <w:rsid w:val="00D9731D"/>
    <w:rsid w:val="00DA269F"/>
    <w:rsid w:val="00DA3165"/>
    <w:rsid w:val="00DA5AA2"/>
    <w:rsid w:val="00DA5D3C"/>
    <w:rsid w:val="00DB420A"/>
    <w:rsid w:val="00DB7384"/>
    <w:rsid w:val="00DE258D"/>
    <w:rsid w:val="00DE7788"/>
    <w:rsid w:val="00DF09D3"/>
    <w:rsid w:val="00DF1928"/>
    <w:rsid w:val="00E00C44"/>
    <w:rsid w:val="00E13DC1"/>
    <w:rsid w:val="00E264C3"/>
    <w:rsid w:val="00E43425"/>
    <w:rsid w:val="00E470F1"/>
    <w:rsid w:val="00E604F5"/>
    <w:rsid w:val="00E67F9B"/>
    <w:rsid w:val="00E71E70"/>
    <w:rsid w:val="00E762FD"/>
    <w:rsid w:val="00E81B18"/>
    <w:rsid w:val="00EA6A55"/>
    <w:rsid w:val="00EB1291"/>
    <w:rsid w:val="00ED5D2A"/>
    <w:rsid w:val="00EE14A4"/>
    <w:rsid w:val="00EF0C86"/>
    <w:rsid w:val="00EF5FBA"/>
    <w:rsid w:val="00EF6E51"/>
    <w:rsid w:val="00EF7DE1"/>
    <w:rsid w:val="00F06141"/>
    <w:rsid w:val="00F0675D"/>
    <w:rsid w:val="00F13B96"/>
    <w:rsid w:val="00F13DCF"/>
    <w:rsid w:val="00F17E08"/>
    <w:rsid w:val="00F23544"/>
    <w:rsid w:val="00F3449F"/>
    <w:rsid w:val="00F4038A"/>
    <w:rsid w:val="00F42252"/>
    <w:rsid w:val="00F45FD9"/>
    <w:rsid w:val="00F46CC0"/>
    <w:rsid w:val="00F5739A"/>
    <w:rsid w:val="00F678C2"/>
    <w:rsid w:val="00F8507D"/>
    <w:rsid w:val="00FA2245"/>
    <w:rsid w:val="00FA27D4"/>
    <w:rsid w:val="00FA694C"/>
    <w:rsid w:val="00FB772F"/>
    <w:rsid w:val="00FC43D2"/>
    <w:rsid w:val="00FD1A5E"/>
    <w:rsid w:val="00FD2169"/>
    <w:rsid w:val="00FE0928"/>
    <w:rsid w:val="00FE4EE8"/>
    <w:rsid w:val="00FE5E31"/>
    <w:rsid w:val="00FF325A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65A8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8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">
    <w:name w:val="rec"/>
    <w:basedOn w:val="a"/>
    <w:rsid w:val="00A865A8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5">
    <w:name w:val="Title"/>
    <w:basedOn w:val="a"/>
    <w:link w:val="a6"/>
    <w:qFormat/>
    <w:rsid w:val="00A865A8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A865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A86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865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A86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865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rsid w:val="00A865A8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86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865A8"/>
    <w:pPr>
      <w:spacing w:before="100" w:beforeAutospacing="1" w:after="100" w:afterAutospacing="1"/>
    </w:pPr>
    <w:rPr>
      <w:rFonts w:ascii="Courier New" w:hAnsi="Courier New" w:cs="Courier New"/>
      <w:color w:val="008000"/>
      <w:sz w:val="20"/>
      <w:szCs w:val="20"/>
    </w:rPr>
  </w:style>
  <w:style w:type="character" w:styleId="ab">
    <w:name w:val="Hyperlink"/>
    <w:basedOn w:val="a0"/>
    <w:uiPriority w:val="99"/>
    <w:unhideWhenUsed/>
    <w:rsid w:val="00A865A8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865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65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865A8"/>
    <w:pPr>
      <w:ind w:left="720"/>
      <w:contextualSpacing/>
    </w:pPr>
  </w:style>
  <w:style w:type="paragraph" w:customStyle="1" w:styleId="1">
    <w:name w:val="Без интервала1"/>
    <w:rsid w:val="00A865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d">
    <w:name w:val="Стиль"/>
    <w:rsid w:val="00A86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865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86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865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86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865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proletarsk.donland.ru%2FSharedFiles%2FDownload.aspx%3Fpageid%3D678%26mid%3D51919%26fileid%3D15736&amp;lr=28&amp;text=%D0%90%D0%B4%D0%BC%D0%B8%D0%BD%D0%B8%D1%81%D1%82%D1%80%D0%B0%D1%82%D0%B8%D0%B2%D0%BD%D1%8B%D0%B9%20%D1%80%D0%B5%D0%B3%D0%BB%D0%B0%D0%BC%D0%B5%D0%BD%D1%82%20%D0%B4%D0%B5%D1%82%D1%81%D0%BA%D0%B0%D1%8F%20%D0%A8%D0%BA%D0%BE%D0%BB%D0%B0%20%D0%B8%D1%81%D0%BA%D1%83%D1%81%D1%81%D1%82%D0%B2&amp;l10n=ru&amp;mime=doc&amp;sign=71a2297f0e5c61e072cd0be4f7f3b129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roletarsk.donland.ru%2FSharedFiles%2FDownload.aspx%3Fpageid%3D678%26mid%3D51919%26fileid%3D15736&amp;lr=28&amp;text=%D0%90%D0%B4%D0%BC%D0%B8%D0%BD%D0%B8%D1%81%D1%82%D1%80%D0%B0%D1%82%D0%B8%D0%B2%D0%BD%D1%8B%D0%B9%20%D1%80%D0%B5%D0%B3%D0%BB%D0%B0%D0%BC%D0%B5%D0%BD%D1%82%20%D0%B4%D0%B5%D1%82%D1%81%D0%BA%D0%B0%D1%8F%20%D0%A8%D0%BA%D0%BE%D0%BB%D0%B0%20%D0%B8%D1%81%D0%BA%D1%83%D1%81%D1%81%D1%82%D0%B2&amp;l10n=ru&amp;mime=doc&amp;sign=71a2297f0e5c61e072cd0be4f7f3b129&amp;keyno=0" TargetMode="External"/><Relationship Id="rId5" Type="http://schemas.openxmlformats.org/officeDocument/2006/relationships/hyperlink" Target="file:///F:\6%20&#1076;&#1086;&#1082;&#1091;&#1084;&#1077;&#1085;&#1090;&#1099;%202007\&#1087;&#1086;&#1089;&#1090;&#1072;&#1085;&#1086;&#1074;&#1083;&#1077;&#1085;&#1080;&#1103;\2%20&#1092;&#1077;&#1074;&#1088;&#1072;&#1083;&#1100;\&#8470;27%20&#1086;&#1090;%2016.02.2007%20&#1075;.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6100</Words>
  <Characters>34775</Characters>
  <Application>Microsoft Office Word</Application>
  <DocSecurity>0</DocSecurity>
  <Lines>289</Lines>
  <Paragraphs>81</Paragraphs>
  <ScaleCrop>false</ScaleCrop>
  <Company>Microsoft</Company>
  <LinksUpToDate>false</LinksUpToDate>
  <CharactersWithSpaces>40794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2013-05-15T11:40:00Z</dcterms:created>
  <dcterms:modified xsi:type="dcterms:W3CDTF">2013-05-15T11:40:00Z</dcterms:modified>
</cp:coreProperties>
</file>